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2FE23" w14:textId="2F9F45D3" w:rsidR="00A74EBD" w:rsidRPr="007109DD" w:rsidRDefault="007109DD" w:rsidP="007109DD">
      <w:pPr>
        <w:jc w:val="right"/>
        <w:rPr>
          <w:b/>
          <w:bCs/>
          <w:color w:val="000000"/>
        </w:rPr>
      </w:pPr>
      <w:r w:rsidRPr="007109DD">
        <w:rPr>
          <w:b/>
          <w:bCs/>
          <w:color w:val="000000"/>
        </w:rPr>
        <w:t>Projektas</w:t>
      </w:r>
    </w:p>
    <w:p w14:paraId="3BCC3AD0" w14:textId="77777777" w:rsidR="00A74EBD" w:rsidRDefault="00A74EBD">
      <w:pPr>
        <w:jc w:val="right"/>
        <w:rPr>
          <w:b/>
          <w:bCs/>
        </w:rPr>
      </w:pPr>
    </w:p>
    <w:p w14:paraId="24F91CF3" w14:textId="77777777" w:rsidR="00A74EBD" w:rsidRDefault="008173DC">
      <w:pPr>
        <w:jc w:val="center"/>
        <w:rPr>
          <w:b/>
          <w:bCs/>
        </w:rPr>
      </w:pPr>
      <w:r>
        <w:rPr>
          <w:b/>
          <w:bCs/>
        </w:rPr>
        <w:t>ŠIAULIŲ MIESTO SAVIVALDYBĖS BENDROJO UGDYMO MOKYKLŲ TINKLO</w:t>
      </w:r>
    </w:p>
    <w:p w14:paraId="03D85286" w14:textId="77777777" w:rsidR="00A74EBD" w:rsidRDefault="008173DC">
      <w:pPr>
        <w:jc w:val="center"/>
        <w:rPr>
          <w:b/>
          <w:bCs/>
        </w:rPr>
      </w:pPr>
      <w:r>
        <w:rPr>
          <w:b/>
          <w:bCs/>
        </w:rPr>
        <w:t xml:space="preserve">PERTVARKOS 2026–2030 METŲ BENDRASIS PLANAS </w:t>
      </w:r>
    </w:p>
    <w:p w14:paraId="1CE293A8" w14:textId="77777777" w:rsidR="00A74EBD" w:rsidRDefault="00A74EBD"/>
    <w:p w14:paraId="3B47579E" w14:textId="77777777" w:rsidR="00A74EBD" w:rsidRDefault="008173DC">
      <w:pPr>
        <w:jc w:val="center"/>
        <w:rPr>
          <w:b/>
          <w:bCs/>
        </w:rPr>
      </w:pPr>
      <w:r>
        <w:rPr>
          <w:b/>
          <w:bCs/>
        </w:rPr>
        <w:t>I SKYRIUS</w:t>
      </w:r>
    </w:p>
    <w:p w14:paraId="3AF91C18" w14:textId="4E368393" w:rsidR="00A74EBD" w:rsidRDefault="008173DC" w:rsidP="009F6572">
      <w:pPr>
        <w:tabs>
          <w:tab w:val="left" w:pos="6300"/>
        </w:tabs>
        <w:jc w:val="center"/>
        <w:rPr>
          <w:b/>
          <w:bCs/>
        </w:rPr>
      </w:pPr>
      <w:r>
        <w:rPr>
          <w:b/>
          <w:bCs/>
        </w:rPr>
        <w:t>BENDRO</w:t>
      </w:r>
      <w:r w:rsidR="00004CF2">
        <w:rPr>
          <w:b/>
          <w:bCs/>
        </w:rPr>
        <w:t>J</w:t>
      </w:r>
      <w:r>
        <w:rPr>
          <w:b/>
          <w:bCs/>
        </w:rPr>
        <w:t>I</w:t>
      </w:r>
      <w:r w:rsidR="00004CF2">
        <w:rPr>
          <w:b/>
          <w:bCs/>
        </w:rPr>
        <w:t xml:space="preserve"> INFORMACIJA</w:t>
      </w:r>
    </w:p>
    <w:p w14:paraId="01B79A71" w14:textId="77777777" w:rsidR="00A74EBD" w:rsidRDefault="00A74EBD">
      <w:pPr>
        <w:tabs>
          <w:tab w:val="left" w:pos="6300"/>
        </w:tabs>
        <w:ind w:left="709"/>
        <w:jc w:val="center"/>
        <w:rPr>
          <w:b/>
          <w:bCs/>
        </w:rPr>
      </w:pPr>
    </w:p>
    <w:p w14:paraId="11E66578" w14:textId="77777777" w:rsidR="00B85F70" w:rsidRPr="00B85F70" w:rsidRDefault="008173DC" w:rsidP="00A130BF">
      <w:pPr>
        <w:numPr>
          <w:ilvl w:val="0"/>
          <w:numId w:val="6"/>
        </w:numPr>
        <w:pBdr>
          <w:top w:val="nil"/>
          <w:left w:val="nil"/>
          <w:bottom w:val="nil"/>
          <w:right w:val="nil"/>
          <w:between w:val="nil"/>
        </w:pBdr>
        <w:tabs>
          <w:tab w:val="left" w:pos="1134"/>
        </w:tabs>
        <w:ind w:left="0" w:firstLine="709"/>
        <w:jc w:val="both"/>
        <w:rPr>
          <w:color w:val="000000"/>
        </w:rPr>
      </w:pPr>
      <w:r>
        <w:rPr>
          <w:color w:val="000000"/>
        </w:rPr>
        <w:t xml:space="preserve">Šiaulių miesto savivaldybės bendrojo ugdymo mokyklų tinklo pertvarkos 2026–2030 metų bendrasis planas (toliau – </w:t>
      </w:r>
      <w:r w:rsidR="00801CDC">
        <w:rPr>
          <w:color w:val="000000"/>
        </w:rPr>
        <w:t>Tinklo pertvarkos</w:t>
      </w:r>
      <w:r>
        <w:rPr>
          <w:color w:val="000000"/>
        </w:rPr>
        <w:t xml:space="preserve"> planas) </w:t>
      </w:r>
      <w:r w:rsidR="007109DD">
        <w:t>reglamentuoja</w:t>
      </w:r>
      <w:r>
        <w:rPr>
          <w:color w:val="000000"/>
        </w:rPr>
        <w:t xml:space="preserve"> bendrojo ugdymo mokyklų, kuriose savininko teises ir pareigas įgyvendina Šiaulių miesto savivaldybė</w:t>
      </w:r>
      <w:r w:rsidR="005F1058">
        <w:rPr>
          <w:color w:val="000000"/>
        </w:rPr>
        <w:t xml:space="preserve"> (toliau – Savivaldybė)</w:t>
      </w:r>
      <w:r>
        <w:rPr>
          <w:color w:val="000000"/>
        </w:rPr>
        <w:t xml:space="preserve">, dabartinę tinklo būklę ir raidos prognozes, </w:t>
      </w:r>
      <w:r w:rsidR="00801CDC">
        <w:rPr>
          <w:color w:val="000000"/>
        </w:rPr>
        <w:t>Tinklo pertvarkos</w:t>
      </w:r>
      <w:r w:rsidR="00801CDC">
        <w:rPr>
          <w:color w:val="000000"/>
        </w:rPr>
        <w:t xml:space="preserve"> </w:t>
      </w:r>
      <w:r>
        <w:rPr>
          <w:color w:val="000000"/>
        </w:rPr>
        <w:t>plano tikslus ir uždavinius, mokyklų steigimo, reorganizavimo, likvidavimo, struktūros pertvarkos bendrąjį planą, mokytojų kvalifikacijos atnaujinimo ir įdarbinimo planą.</w:t>
      </w:r>
      <w:r w:rsidR="009F6572">
        <w:rPr>
          <w:color w:val="000000"/>
        </w:rPr>
        <w:t xml:space="preserve"> </w:t>
      </w:r>
      <w:r w:rsidR="00B85F70">
        <w:rPr>
          <w:color w:val="000000"/>
        </w:rPr>
        <w:t>Tinklo pertvarkos</w:t>
      </w:r>
      <w:r w:rsidR="009F6572" w:rsidRPr="00624662">
        <w:t xml:space="preserve"> planas rengiamas pasibaigus galioti 2021–2025 m. Šiaulių miesto savivaldybės bendrojo ugdymo mokyklų tinklo pertvarkos bendrajam planui, kuris buvo patvirtintas Šiaulių miesto savivaldybės tarybos 2021 m. gruodžio 2 d. sprendimu </w:t>
      </w:r>
      <w:r w:rsidR="001B2167">
        <w:t xml:space="preserve">Nr. </w:t>
      </w:r>
      <w:r w:rsidR="009F6572" w:rsidRPr="00624662">
        <w:t>T-459</w:t>
      </w:r>
      <w:r w:rsidR="00FA717E" w:rsidRPr="00FA717E">
        <w:rPr>
          <w:color w:val="000000"/>
        </w:rPr>
        <w:t xml:space="preserve"> </w:t>
      </w:r>
      <w:r w:rsidR="00FA717E">
        <w:rPr>
          <w:color w:val="000000"/>
        </w:rPr>
        <w:t xml:space="preserve">„Dėl Šiaulių miesto savivaldybės bendrojo ugdymo mokyklų tinklo pertvarkos </w:t>
      </w:r>
      <w:r w:rsidR="00FA717E">
        <w:rPr>
          <w:smallCaps/>
          <w:color w:val="000000"/>
        </w:rPr>
        <w:t xml:space="preserve">2021–2025 </w:t>
      </w:r>
      <w:r w:rsidR="00FA717E">
        <w:rPr>
          <w:color w:val="000000"/>
        </w:rPr>
        <w:t>metų bendrojo plano patvirtinimo</w:t>
      </w:r>
      <w:r w:rsidR="00FA717E">
        <w:rPr>
          <w:smallCaps/>
          <w:color w:val="000000"/>
        </w:rPr>
        <w:t>“</w:t>
      </w:r>
      <w:r w:rsidR="00B85F70">
        <w:rPr>
          <w:smallCaps/>
          <w:color w:val="000000"/>
        </w:rPr>
        <w:t xml:space="preserve">. </w:t>
      </w:r>
    </w:p>
    <w:p w14:paraId="7BAC8CBB" w14:textId="74CDB003" w:rsidR="00A74EBD" w:rsidRPr="00801CDC" w:rsidRDefault="00B85F70" w:rsidP="00A130BF">
      <w:pPr>
        <w:numPr>
          <w:ilvl w:val="0"/>
          <w:numId w:val="6"/>
        </w:numPr>
        <w:pBdr>
          <w:top w:val="nil"/>
          <w:left w:val="nil"/>
          <w:bottom w:val="nil"/>
          <w:right w:val="nil"/>
          <w:between w:val="nil"/>
        </w:pBdr>
        <w:tabs>
          <w:tab w:val="left" w:pos="1134"/>
        </w:tabs>
        <w:ind w:left="0" w:firstLine="709"/>
        <w:jc w:val="both"/>
        <w:rPr>
          <w:color w:val="000000"/>
        </w:rPr>
      </w:pPr>
      <w:r>
        <w:rPr>
          <w:color w:val="000000"/>
        </w:rPr>
        <w:t>Tinklo pertvarkos</w:t>
      </w:r>
      <w:r w:rsidR="009F6572" w:rsidRPr="00624662">
        <w:t xml:space="preserve"> planas </w:t>
      </w:r>
      <w:r w:rsidR="00AD2731">
        <w:t>pa</w:t>
      </w:r>
      <w:r w:rsidR="009F6572" w:rsidRPr="00624662">
        <w:t>reng</w:t>
      </w:r>
      <w:r w:rsidR="00AD2731">
        <w:t>tas</w:t>
      </w:r>
      <w:r w:rsidR="009F6572" w:rsidRPr="00624662">
        <w:t xml:space="preserve"> vadovaujantis </w:t>
      </w:r>
      <w:r w:rsidR="00AD2731">
        <w:t xml:space="preserve">šiais teisės aktais: </w:t>
      </w:r>
      <w:r w:rsidR="009F6572" w:rsidRPr="00624662">
        <w:t>Mokyklų, vykdančių formaliojo švietimo programas, tinklo kūrimo taisyklėmis</w:t>
      </w:r>
      <w:r w:rsidR="00901631">
        <w:t xml:space="preserve"> (toliau – Taisyklės)</w:t>
      </w:r>
      <w:r w:rsidR="009F6572" w:rsidRPr="00624662">
        <w:t xml:space="preserve">, patvirtintomis Lietuvos Respublikos Vyriausybės 2011 m. birželio 29 d. </w:t>
      </w:r>
      <w:r w:rsidR="00AD2731">
        <w:t>n</w:t>
      </w:r>
      <w:r w:rsidR="009F6572" w:rsidRPr="00624662">
        <w:t>utarimu Nr. 768 „Dėl Mokyklų, vykdančių formaliojo švietimo programas, tinklo kūrimo taisyklių patvirtinimo“ 1 punktu</w:t>
      </w:r>
      <w:r w:rsidR="00AD2731">
        <w:t xml:space="preserve">, Lietuvos Respublikos švietimo įstatymu, </w:t>
      </w:r>
      <w:r w:rsidR="00901631" w:rsidRPr="00AD2731">
        <w:t>Šiaulių miesto savivaldybės 2025–2033 metų strateginiu plėtros planu</w:t>
      </w:r>
      <w:r w:rsidR="00901631">
        <w:t xml:space="preserve">, patvirtintu </w:t>
      </w:r>
      <w:r w:rsidR="00AD2731">
        <w:t xml:space="preserve">Šiaulių miesto savivaldybės tarybos </w:t>
      </w:r>
      <w:r w:rsidR="00AD2731" w:rsidRPr="00AD2731">
        <w:t>2024 m. birželio 6 d. sprendimu Nr. T-202</w:t>
      </w:r>
      <w:r w:rsidR="002755C8">
        <w:t xml:space="preserve"> „Dėl </w:t>
      </w:r>
      <w:r w:rsidR="002755C8" w:rsidRPr="00AD2731">
        <w:t>Šiaulių miesto savivaldybės 2025–2033 metų strateginiu plėtros plan</w:t>
      </w:r>
      <w:r w:rsidR="002755C8">
        <w:t>o patvirtinimo“.</w:t>
      </w:r>
    </w:p>
    <w:p w14:paraId="7A639CEA" w14:textId="7DA0BBF2" w:rsidR="00801CDC" w:rsidRDefault="00801CDC" w:rsidP="00A130BF">
      <w:pPr>
        <w:numPr>
          <w:ilvl w:val="0"/>
          <w:numId w:val="6"/>
        </w:numPr>
        <w:pBdr>
          <w:top w:val="nil"/>
          <w:left w:val="nil"/>
          <w:bottom w:val="nil"/>
          <w:right w:val="nil"/>
          <w:between w:val="nil"/>
        </w:pBdr>
        <w:tabs>
          <w:tab w:val="left" w:pos="1134"/>
        </w:tabs>
        <w:ind w:left="0" w:firstLine="709"/>
        <w:jc w:val="both"/>
        <w:rPr>
          <w:color w:val="000000"/>
        </w:rPr>
      </w:pPr>
      <w:r w:rsidRPr="00801CDC">
        <w:rPr>
          <w:color w:val="000000"/>
        </w:rPr>
        <w:t>Pagrindinės Tinklo pertvarkos plane vartojamos sąvokos suprantamos taip, kaip jos apibrėžtos Švietimo įstatyme, kituose teisės aktuose ir Tinklo pertvarkos plane:</w:t>
      </w:r>
    </w:p>
    <w:p w14:paraId="04F5E098" w14:textId="3195B115" w:rsidR="00B85F70" w:rsidRPr="00F24553" w:rsidRDefault="00B32AD6" w:rsidP="00F24553">
      <w:pPr>
        <w:pStyle w:val="Sraopastraipa"/>
        <w:numPr>
          <w:ilvl w:val="1"/>
          <w:numId w:val="34"/>
        </w:numPr>
        <w:pBdr>
          <w:top w:val="nil"/>
          <w:left w:val="nil"/>
          <w:bottom w:val="nil"/>
          <w:right w:val="nil"/>
          <w:between w:val="nil"/>
        </w:pBdr>
        <w:tabs>
          <w:tab w:val="left" w:pos="1276"/>
        </w:tabs>
        <w:ind w:left="0" w:firstLine="709"/>
        <w:jc w:val="both"/>
        <w:rPr>
          <w:color w:val="000000"/>
        </w:rPr>
      </w:pPr>
      <w:r w:rsidRPr="00F24553">
        <w:rPr>
          <w:b/>
          <w:bCs/>
          <w:color w:val="000000"/>
        </w:rPr>
        <w:t xml:space="preserve">Bendrasis ugdymas </w:t>
      </w:r>
      <w:r w:rsidRPr="00F24553">
        <w:rPr>
          <w:color w:val="000000"/>
        </w:rPr>
        <w:t>– pradinis ugdymas, pagrindinis ugdymas, vidurinis ugdymas.</w:t>
      </w:r>
    </w:p>
    <w:p w14:paraId="6137DDD5" w14:textId="0671E34F" w:rsidR="00FE4E65" w:rsidRDefault="00FE4E65"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756455">
        <w:rPr>
          <w:b/>
          <w:bCs/>
          <w:color w:val="000000"/>
        </w:rPr>
        <w:t>Nevalstybinė mokykla</w:t>
      </w:r>
      <w:r w:rsidRPr="00756455">
        <w:rPr>
          <w:color w:val="000000"/>
        </w:rPr>
        <w:t xml:space="preserve"> – mokykla, kurios savininkė ar viena iš dalinink</w:t>
      </w:r>
      <w:r w:rsidR="00575D27">
        <w:rPr>
          <w:color w:val="000000"/>
        </w:rPr>
        <w:t>i</w:t>
      </w:r>
      <w:r w:rsidRPr="00756455">
        <w:rPr>
          <w:color w:val="000000"/>
        </w:rPr>
        <w:t>ų nėra valstybė ar savivaldybė.</w:t>
      </w:r>
    </w:p>
    <w:p w14:paraId="524FC6F4" w14:textId="2A5C562F" w:rsidR="00814997" w:rsidRDefault="00814997"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814997">
        <w:rPr>
          <w:b/>
          <w:bCs/>
          <w:color w:val="000000"/>
        </w:rPr>
        <w:t>Mokymo lėšos</w:t>
      </w:r>
      <w:r w:rsidRPr="00814997">
        <w:rPr>
          <w:color w:val="000000"/>
        </w:rPr>
        <w:t xml:space="preserve"> – tiesiogiai švietimo procesui būtinos lėšos – darbo užmokesčiui pagal ugdymo planą, mokytojų ir kitų ugdymo procese dalyvaujančių asmenų kvalifikacijai tobulinti, vadovėliams ir kitoms mokymo priemonėms, taip pat ugdymo procesui organizuoti ir valdyti, mokyklos bibliotekai, psichologinei, specialiajai pedagoginei, specialiajai ir socialinei pedagoginei pagalbai, profesiniam orientavimui, mokyklų vykdomai sveikatos stiprinimo veiklai ir kitoms mokymo reikmėms skiriamos lėšos.</w:t>
      </w:r>
    </w:p>
    <w:p w14:paraId="76C7EF60" w14:textId="16BC9AE4" w:rsidR="00877EB7" w:rsidRPr="00756455" w:rsidRDefault="00877EB7"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877EB7">
        <w:rPr>
          <w:b/>
          <w:bCs/>
          <w:color w:val="000000"/>
        </w:rPr>
        <w:t>Mokyklos ūkio lėšos</w:t>
      </w:r>
      <w:r w:rsidRPr="00877EB7">
        <w:rPr>
          <w:color w:val="000000"/>
        </w:rPr>
        <w:t xml:space="preserve"> – netiesiogiai su švietimo procesu susijusios lėšos mokyklos ūkiui valdyti ir naudoti, mokiniams vežioti ir kitoms ūkio išlaidoms skiriamos lėšos</w:t>
      </w:r>
      <w:r w:rsidR="009F0680">
        <w:rPr>
          <w:color w:val="000000"/>
        </w:rPr>
        <w:t>.</w:t>
      </w:r>
    </w:p>
    <w:p w14:paraId="2CFE112B" w14:textId="193F643A" w:rsidR="002C2AC6" w:rsidRDefault="002C2AC6" w:rsidP="002C2AC6">
      <w:pPr>
        <w:pStyle w:val="Sraopastraipa"/>
        <w:numPr>
          <w:ilvl w:val="1"/>
          <w:numId w:val="34"/>
        </w:numPr>
        <w:pBdr>
          <w:top w:val="nil"/>
          <w:left w:val="nil"/>
          <w:bottom w:val="nil"/>
          <w:right w:val="nil"/>
          <w:between w:val="nil"/>
        </w:pBdr>
        <w:tabs>
          <w:tab w:val="left" w:pos="1276"/>
        </w:tabs>
        <w:ind w:left="0" w:firstLine="709"/>
        <w:jc w:val="both"/>
        <w:rPr>
          <w:color w:val="000000"/>
        </w:rPr>
      </w:pPr>
      <w:r w:rsidRPr="00756455">
        <w:rPr>
          <w:b/>
          <w:bCs/>
          <w:color w:val="000000"/>
        </w:rPr>
        <w:t>Savivaldybės mokykla</w:t>
      </w:r>
      <w:r w:rsidRPr="00756455">
        <w:rPr>
          <w:color w:val="000000"/>
        </w:rPr>
        <w:t xml:space="preserve"> – mokykla, kurios savininkė arba viena iš dalinink</w:t>
      </w:r>
      <w:r w:rsidR="00575D27">
        <w:rPr>
          <w:color w:val="000000"/>
        </w:rPr>
        <w:t>i</w:t>
      </w:r>
      <w:r w:rsidRPr="00756455">
        <w:rPr>
          <w:color w:val="000000"/>
        </w:rPr>
        <w:t>ų yra savivaldybė (kai valstybė nedalyvauja dalininkės teisėmis).</w:t>
      </w:r>
    </w:p>
    <w:p w14:paraId="22C6A363" w14:textId="3C6B1764" w:rsidR="001E4B51" w:rsidRPr="00756455" w:rsidRDefault="00C35609"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756455">
        <w:rPr>
          <w:b/>
          <w:bCs/>
          <w:color w:val="000000"/>
        </w:rPr>
        <w:t>Specialieji ugdymosi poreikiai</w:t>
      </w:r>
      <w:r w:rsidRPr="00756455">
        <w:rPr>
          <w:color w:val="000000"/>
        </w:rPr>
        <w:t xml:space="preserve"> (toliau – SUP) – pagalbos ir paslaugų ugdymo procese reikmė, atsirandanti dėl išskirtinių asmens gabumų, įgimtų ar įgytų sutrikimų, nepalankių aplinkos veiksnių.</w:t>
      </w:r>
    </w:p>
    <w:p w14:paraId="34F888B8" w14:textId="12668372" w:rsidR="00784C54" w:rsidRDefault="00784C54"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784C54">
        <w:rPr>
          <w:b/>
          <w:bCs/>
          <w:color w:val="000000"/>
        </w:rPr>
        <w:t>Švietimo pagalba</w:t>
      </w:r>
      <w:r w:rsidRPr="00784C54">
        <w:rPr>
          <w:color w:val="000000"/>
        </w:rPr>
        <w:t xml:space="preserve"> – mokiniams, jų tėvams (globėjams, rūpintojams), mokytojams ir švietimo teikėjams specialistų teikiama pagalba, kurios tikslas – didinti švietimo veiksmingumą.</w:t>
      </w:r>
    </w:p>
    <w:p w14:paraId="33F7C67F" w14:textId="7D615FF6" w:rsidR="004A7D6B" w:rsidRDefault="004A7D6B"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4A7D6B">
        <w:rPr>
          <w:b/>
          <w:bCs/>
          <w:color w:val="000000"/>
        </w:rPr>
        <w:t>Švietimo stebėsena</w:t>
      </w:r>
      <w:r w:rsidRPr="004A7D6B">
        <w:rPr>
          <w:color w:val="000000"/>
        </w:rPr>
        <w:t xml:space="preserve"> – nuolatinė švietimo būklės ir kaitos analizė, vertinimas, prognozavimas.</w:t>
      </w:r>
    </w:p>
    <w:p w14:paraId="14A1C5ED" w14:textId="304230D6" w:rsidR="002C0CFE" w:rsidRDefault="002C0CFE"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Pr>
          <w:b/>
          <w:bCs/>
          <w:color w:val="000000"/>
        </w:rPr>
        <w:t>V</w:t>
      </w:r>
      <w:r w:rsidRPr="002C0CFE">
        <w:rPr>
          <w:b/>
          <w:bCs/>
          <w:color w:val="000000"/>
        </w:rPr>
        <w:t>isos dienos mokykla</w:t>
      </w:r>
      <w:r w:rsidRPr="002C0CFE">
        <w:rPr>
          <w:color w:val="000000"/>
        </w:rPr>
        <w:t> </w:t>
      </w:r>
      <w:r w:rsidR="008D1187">
        <w:rPr>
          <w:color w:val="000000"/>
        </w:rPr>
        <w:t xml:space="preserve">(toliau – VDM) </w:t>
      </w:r>
      <w:r w:rsidRPr="002C0CFE">
        <w:rPr>
          <w:color w:val="000000"/>
        </w:rPr>
        <w:t>– tai visą darbo dieną pagal pasirinktą modelį dirbanti mokykla, kurioje, atsižvelgiant į besimokančiųjų ir bendruomenės poreikius, užtikrinama formaliojo ir neformaliojo švietimo dermė, lanksčiai modeliuojamas ugdymo turinys, teikiama pagalba mokiniui ir mokinio šeimai</w:t>
      </w:r>
      <w:r>
        <w:rPr>
          <w:color w:val="000000"/>
        </w:rPr>
        <w:t>.</w:t>
      </w:r>
    </w:p>
    <w:p w14:paraId="5594B58F" w14:textId="0FDBF360" w:rsidR="002C0CFE" w:rsidRDefault="008D1187"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8D1187">
        <w:rPr>
          <w:b/>
          <w:bCs/>
          <w:color w:val="000000"/>
        </w:rPr>
        <w:lastRenderedPageBreak/>
        <w:t>VDM pirmasis modelis</w:t>
      </w:r>
      <w:r w:rsidRPr="008D1187">
        <w:rPr>
          <w:color w:val="000000"/>
        </w:rPr>
        <w:t> (toliau – VDM I) – formalusis švietimas vykdomas įprastai, po pamokų – veikla VDM grupėje, integruojančioje neformaliojo švietimo užsiėmimus</w:t>
      </w:r>
      <w:r>
        <w:rPr>
          <w:color w:val="000000"/>
        </w:rPr>
        <w:t>.</w:t>
      </w:r>
    </w:p>
    <w:p w14:paraId="1E5C1FB4" w14:textId="4219BE08" w:rsidR="008D1187" w:rsidRDefault="008D1187"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8D1187">
        <w:rPr>
          <w:b/>
          <w:bCs/>
          <w:color w:val="000000"/>
        </w:rPr>
        <w:t>VDM antrasis modelis</w:t>
      </w:r>
      <w:r w:rsidRPr="008D1187">
        <w:rPr>
          <w:color w:val="000000"/>
        </w:rPr>
        <w:t> (toliau – VDM II) – formalusis ir neformalusis švietimas tarpusavyje persidengia visą darbo dieną</w:t>
      </w:r>
      <w:r>
        <w:rPr>
          <w:color w:val="000000"/>
        </w:rPr>
        <w:t>.</w:t>
      </w:r>
    </w:p>
    <w:p w14:paraId="307C248F" w14:textId="5C2423BC" w:rsidR="008D1187" w:rsidRDefault="008D1187"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8D1187">
        <w:rPr>
          <w:b/>
          <w:bCs/>
          <w:color w:val="000000"/>
        </w:rPr>
        <w:t>VDM grupė</w:t>
      </w:r>
      <w:r w:rsidRPr="008D1187">
        <w:rPr>
          <w:color w:val="000000"/>
        </w:rPr>
        <w:t> – tai tėvų (globėjų) prašymų pagrindu suburta mokinių grupė, kurioje teikiamos ugdymo, priežiūros, švietimo pagalbos, laisvalaikio organizavimo paslaugos ir kuri formuojama įgyvendinant VDM I modelį</w:t>
      </w:r>
      <w:r>
        <w:rPr>
          <w:color w:val="000000"/>
        </w:rPr>
        <w:t>.</w:t>
      </w:r>
    </w:p>
    <w:p w14:paraId="36EACD28" w14:textId="393DA357" w:rsidR="008D1187" w:rsidRPr="00756455" w:rsidRDefault="00B1519A" w:rsidP="00756455">
      <w:pPr>
        <w:pStyle w:val="Sraopastraipa"/>
        <w:numPr>
          <w:ilvl w:val="1"/>
          <w:numId w:val="34"/>
        </w:numPr>
        <w:pBdr>
          <w:top w:val="nil"/>
          <w:left w:val="nil"/>
          <w:bottom w:val="nil"/>
          <w:right w:val="nil"/>
          <w:between w:val="nil"/>
        </w:pBdr>
        <w:tabs>
          <w:tab w:val="left" w:pos="1276"/>
        </w:tabs>
        <w:ind w:left="0" w:firstLine="709"/>
        <w:jc w:val="both"/>
        <w:rPr>
          <w:color w:val="000000"/>
        </w:rPr>
      </w:pPr>
      <w:r w:rsidRPr="00B1519A">
        <w:rPr>
          <w:b/>
          <w:bCs/>
          <w:color w:val="000000"/>
        </w:rPr>
        <w:t>VDM klasė</w:t>
      </w:r>
      <w:r w:rsidRPr="00B1519A">
        <w:rPr>
          <w:color w:val="000000"/>
        </w:rPr>
        <w:t> – tai tėvų (globėjų) prašymų pagrindu suburta mokinių klasė, kurioje integruojamos formaliojo ir neformaliojo švietimo programos, vykdoma priežiūra ir kuri formuojama įgyvendinant VDM II modelį</w:t>
      </w:r>
      <w:r>
        <w:rPr>
          <w:color w:val="000000"/>
        </w:rPr>
        <w:t>.</w:t>
      </w:r>
    </w:p>
    <w:p w14:paraId="538842E1" w14:textId="77777777" w:rsidR="00A130BF" w:rsidRDefault="008173DC">
      <w:pPr>
        <w:numPr>
          <w:ilvl w:val="0"/>
          <w:numId w:val="6"/>
        </w:numPr>
        <w:pBdr>
          <w:top w:val="nil"/>
          <w:left w:val="nil"/>
          <w:bottom w:val="nil"/>
          <w:right w:val="nil"/>
          <w:between w:val="nil"/>
        </w:pBdr>
        <w:tabs>
          <w:tab w:val="left" w:pos="1134"/>
        </w:tabs>
        <w:ind w:left="0" w:firstLine="709"/>
        <w:jc w:val="both"/>
        <w:rPr>
          <w:color w:val="000000"/>
        </w:rPr>
      </w:pPr>
      <w:r>
        <w:rPr>
          <w:color w:val="000000"/>
        </w:rPr>
        <w:t>Įgyvendin</w:t>
      </w:r>
      <w:r w:rsidR="00FA717E">
        <w:rPr>
          <w:color w:val="000000"/>
        </w:rPr>
        <w:t>ant</w:t>
      </w:r>
      <w:r>
        <w:rPr>
          <w:color w:val="000000"/>
        </w:rPr>
        <w:t xml:space="preserve"> Šiaulių miesto savivaldybės bendrojo ugdymo mokyklų tinklo pertvarkos 2021</w:t>
      </w:r>
      <w:r>
        <w:rPr>
          <w:smallCaps/>
          <w:color w:val="000000"/>
        </w:rPr>
        <w:t>–</w:t>
      </w:r>
      <w:r>
        <w:rPr>
          <w:color w:val="000000"/>
        </w:rPr>
        <w:t xml:space="preserve">2025 metų bendrąjį planą, </w:t>
      </w:r>
      <w:r w:rsidR="00BF03B8">
        <w:rPr>
          <w:color w:val="000000"/>
        </w:rPr>
        <w:t xml:space="preserve">buvo </w:t>
      </w:r>
      <w:r w:rsidR="00A130BF">
        <w:rPr>
          <w:color w:val="000000"/>
        </w:rPr>
        <w:t>atlikti šie m</w:t>
      </w:r>
      <w:r w:rsidR="00A130BF" w:rsidRPr="00A130BF">
        <w:rPr>
          <w:color w:val="000000"/>
        </w:rPr>
        <w:t>okykl</w:t>
      </w:r>
      <w:r w:rsidR="00A130BF">
        <w:rPr>
          <w:color w:val="000000"/>
        </w:rPr>
        <w:t>ų</w:t>
      </w:r>
      <w:r w:rsidR="00A130BF" w:rsidRPr="00A130BF">
        <w:rPr>
          <w:color w:val="000000"/>
        </w:rPr>
        <w:t xml:space="preserve"> reorganizavim</w:t>
      </w:r>
      <w:r w:rsidR="00A130BF">
        <w:rPr>
          <w:color w:val="000000"/>
        </w:rPr>
        <w:t>o</w:t>
      </w:r>
      <w:r w:rsidR="00A130BF" w:rsidRPr="00A130BF">
        <w:rPr>
          <w:color w:val="000000"/>
        </w:rPr>
        <w:t>, likvidavim</w:t>
      </w:r>
      <w:r w:rsidR="00A130BF">
        <w:rPr>
          <w:color w:val="000000"/>
        </w:rPr>
        <w:t>o</w:t>
      </w:r>
      <w:r w:rsidR="00A130BF" w:rsidRPr="00A130BF">
        <w:rPr>
          <w:color w:val="000000"/>
        </w:rPr>
        <w:t>, pertvarkym</w:t>
      </w:r>
      <w:r w:rsidR="00A130BF">
        <w:rPr>
          <w:color w:val="000000"/>
        </w:rPr>
        <w:t>o</w:t>
      </w:r>
      <w:r w:rsidR="00A130BF" w:rsidRPr="00A130BF">
        <w:rPr>
          <w:color w:val="000000"/>
        </w:rPr>
        <w:t>, vidaus struktūrų pertvarkym</w:t>
      </w:r>
      <w:r w:rsidR="00A130BF">
        <w:rPr>
          <w:color w:val="000000"/>
        </w:rPr>
        <w:t>o darbai:</w:t>
      </w:r>
    </w:p>
    <w:p w14:paraId="14677552" w14:textId="26752C62" w:rsidR="00A130BF" w:rsidRDefault="00BF03B8"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sidRPr="00A130BF">
        <w:rPr>
          <w:color w:val="000000"/>
        </w:rPr>
        <w:t>likviduota Šiaulių Normundo Valterio jaunimo mokykla</w:t>
      </w:r>
      <w:r w:rsidR="00CB36FD">
        <w:rPr>
          <w:color w:val="000000"/>
        </w:rPr>
        <w:t xml:space="preserve"> (Šiaulių miesto savivaldybės tarybos </w:t>
      </w:r>
      <w:r w:rsidR="00CB36FD" w:rsidRPr="00CB36FD">
        <w:rPr>
          <w:color w:val="000000"/>
        </w:rPr>
        <w:t xml:space="preserve">2022 m. vasario 3 d. </w:t>
      </w:r>
      <w:r w:rsidR="00CB36FD">
        <w:rPr>
          <w:color w:val="000000"/>
        </w:rPr>
        <w:t xml:space="preserve">sprendimas </w:t>
      </w:r>
      <w:r w:rsidR="00CB36FD" w:rsidRPr="00CB36FD">
        <w:rPr>
          <w:color w:val="000000"/>
        </w:rPr>
        <w:t>Nr. T-22</w:t>
      </w:r>
      <w:r w:rsidR="00CB36FD">
        <w:rPr>
          <w:color w:val="000000"/>
        </w:rPr>
        <w:t xml:space="preserve"> „Dėl Šiaulių Normundo Valterio jaunimo mokyklos likvidavimo“);</w:t>
      </w:r>
    </w:p>
    <w:p w14:paraId="11D30AD7" w14:textId="0317B85C" w:rsidR="00FA717E" w:rsidRPr="00F9319A" w:rsidRDefault="00A130BF"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sidRPr="00F9319A">
        <w:rPr>
          <w:color w:val="000000"/>
        </w:rPr>
        <w:t>Šiaulių suaugusiųjų mokykla prijungta prie Šiaulių „Saulėtekio“ gimnazijos įsteigiant Suaugusiųjų mokymo ir L</w:t>
      </w:r>
      <w:r w:rsidR="00EA04FF">
        <w:rPr>
          <w:color w:val="000000"/>
        </w:rPr>
        <w:t>ietuvos kalėjimų tarnybos</w:t>
      </w:r>
      <w:r w:rsidRPr="00F9319A">
        <w:rPr>
          <w:color w:val="000000"/>
        </w:rPr>
        <w:t xml:space="preserve"> skyrius</w:t>
      </w:r>
      <w:r w:rsidR="00F9319A" w:rsidRPr="00F9319A">
        <w:rPr>
          <w:color w:val="000000"/>
        </w:rPr>
        <w:t xml:space="preserve"> </w:t>
      </w:r>
      <w:r w:rsidR="00DB7C44">
        <w:rPr>
          <w:color w:val="000000"/>
        </w:rPr>
        <w:t xml:space="preserve">(toliau – LKT) </w:t>
      </w:r>
      <w:r w:rsidR="00F9319A" w:rsidRPr="00F9319A">
        <w:rPr>
          <w:color w:val="000000"/>
        </w:rPr>
        <w:t>(</w:t>
      </w:r>
      <w:r w:rsidR="00F9319A" w:rsidRPr="00FB41A2">
        <w:rPr>
          <w:color w:val="000000"/>
        </w:rPr>
        <w:t>Šiaulių miesto savivaldybės tarybos 2022 m. vasario 3 d. sprendimas Nr. T-21 „Dėl Šiaulių suaugusiųjų mokyklos ir Šiaulių „Saulėtekio“ gimnazijos reorganizavimo“);</w:t>
      </w:r>
    </w:p>
    <w:p w14:paraId="47B08970" w14:textId="57BFB17A" w:rsidR="00874D11" w:rsidRPr="00FC6B11" w:rsidRDefault="00874D11"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sidRPr="00FC6B11">
        <w:rPr>
          <w:color w:val="000000"/>
        </w:rPr>
        <w:t xml:space="preserve">prie Šiaulių Rėkyvos progimnazijos prijungtas Šiaulių lopšelis-darželis „Bangelė“ įsteigiant </w:t>
      </w:r>
      <w:r w:rsidR="00D54135">
        <w:rPr>
          <w:color w:val="000000"/>
        </w:rPr>
        <w:t>i</w:t>
      </w:r>
      <w:r w:rsidRPr="00FC6B11">
        <w:rPr>
          <w:color w:val="000000"/>
        </w:rPr>
        <w:t>kimokyklinio ugdymo skyrių</w:t>
      </w:r>
      <w:r w:rsidR="00FC6B11" w:rsidRPr="00FC6B11">
        <w:rPr>
          <w:color w:val="000000"/>
        </w:rPr>
        <w:t xml:space="preserve"> (</w:t>
      </w:r>
      <w:r w:rsidR="00FC6B11" w:rsidRPr="00FB41A2">
        <w:rPr>
          <w:color w:val="000000"/>
        </w:rPr>
        <w:t>Šiaulių miesto savivaldybės tarybos 2022 m. balandžio 7 d. sprendimas Nr. T-94 „Dėl Šiaulių Rėkyvos progimnazijos ir Šiaulių lopšelio-darželio „Bangelė“ reorganizavimo patvirtinimo“);</w:t>
      </w:r>
    </w:p>
    <w:p w14:paraId="5DF7705D" w14:textId="38D29F7F" w:rsidR="00874D11" w:rsidRDefault="00874D11"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Pr>
          <w:color w:val="000000"/>
        </w:rPr>
        <w:t xml:space="preserve">prie Šiaulių „Rasos“ progimnazijos prijungtas Šiaulių lopšelis-darželis „Varpelis“ įsteigiant </w:t>
      </w:r>
      <w:r w:rsidR="00D54135">
        <w:rPr>
          <w:color w:val="000000"/>
        </w:rPr>
        <w:t>i</w:t>
      </w:r>
      <w:r>
        <w:rPr>
          <w:color w:val="000000"/>
        </w:rPr>
        <w:t>kimokyklinio ugdymo skyrių</w:t>
      </w:r>
      <w:r w:rsidR="00D54135">
        <w:rPr>
          <w:color w:val="000000"/>
        </w:rPr>
        <w:t xml:space="preserve"> (</w:t>
      </w:r>
      <w:r w:rsidR="00D54135" w:rsidRPr="00FB41A2">
        <w:rPr>
          <w:color w:val="000000"/>
        </w:rPr>
        <w:t>Šiaulių miesto savivaldybės tarybos</w:t>
      </w:r>
      <w:r w:rsidR="00D54135" w:rsidRPr="00D54135">
        <w:rPr>
          <w:color w:val="000000"/>
        </w:rPr>
        <w:t xml:space="preserve"> 2022 m. balandžio 7 d. </w:t>
      </w:r>
      <w:r w:rsidR="00D54135">
        <w:rPr>
          <w:color w:val="000000"/>
        </w:rPr>
        <w:t xml:space="preserve">sprendimas </w:t>
      </w:r>
      <w:r w:rsidR="00D54135" w:rsidRPr="00D54135">
        <w:rPr>
          <w:color w:val="000000"/>
        </w:rPr>
        <w:t>Nr. T-93</w:t>
      </w:r>
      <w:r w:rsidR="003E0719">
        <w:rPr>
          <w:color w:val="000000"/>
        </w:rPr>
        <w:t xml:space="preserve"> „Dėl </w:t>
      </w:r>
      <w:r w:rsidR="003E0719" w:rsidRPr="003E0719">
        <w:rPr>
          <w:color w:val="000000"/>
        </w:rPr>
        <w:t>Šiaulių „Rasos“ progimnazijos ir Šiaulių lopšelio-darželio „Varpelis“ reorganizavimo</w:t>
      </w:r>
      <w:r w:rsidR="003E0719">
        <w:rPr>
          <w:color w:val="000000"/>
        </w:rPr>
        <w:t xml:space="preserve"> patvirtinimo“);</w:t>
      </w:r>
    </w:p>
    <w:p w14:paraId="4E09F982" w14:textId="77777777" w:rsidR="006D72BC" w:rsidRPr="00032C43" w:rsidRDefault="006D72BC"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sidRPr="00032C43">
        <w:rPr>
          <w:color w:val="000000"/>
        </w:rPr>
        <w:t xml:space="preserve">prie Šiaulių Medelyno progimnazijos prijungtas Šiaulių lopšelis-darželis „Žilvitis“ įsteigiant </w:t>
      </w:r>
      <w:r>
        <w:rPr>
          <w:color w:val="000000"/>
        </w:rPr>
        <w:t>i</w:t>
      </w:r>
      <w:r w:rsidRPr="00032C43">
        <w:rPr>
          <w:color w:val="000000"/>
        </w:rPr>
        <w:t>kimokyklinio ugdymo skyrių (</w:t>
      </w:r>
      <w:r w:rsidRPr="00FB41A2">
        <w:rPr>
          <w:color w:val="000000"/>
        </w:rPr>
        <w:t>Šiaulių miesto savivaldybės tarybos 2024 m. kovo 7 d.</w:t>
      </w:r>
      <w:r w:rsidRPr="00032C43">
        <w:rPr>
          <w:color w:val="000000"/>
          <w:lang w:val="lt-LT"/>
        </w:rPr>
        <w:t xml:space="preserve"> sprendimas Nr. T-61 „</w:t>
      </w:r>
      <w:r>
        <w:rPr>
          <w:color w:val="000000"/>
          <w:lang w:val="lt-LT"/>
        </w:rPr>
        <w:t>D</w:t>
      </w:r>
      <w:r w:rsidRPr="00032C43">
        <w:rPr>
          <w:color w:val="000000"/>
          <w:lang w:val="lt-LT"/>
        </w:rPr>
        <w:t xml:space="preserve">ėl </w:t>
      </w:r>
      <w:r>
        <w:rPr>
          <w:color w:val="000000"/>
          <w:lang w:val="lt-LT"/>
        </w:rPr>
        <w:t>Š</w:t>
      </w:r>
      <w:r w:rsidRPr="00032C43">
        <w:rPr>
          <w:color w:val="000000"/>
          <w:lang w:val="lt-LT"/>
        </w:rPr>
        <w:t xml:space="preserve">iaulių </w:t>
      </w:r>
      <w:r>
        <w:rPr>
          <w:color w:val="000000"/>
          <w:lang w:val="lt-LT"/>
        </w:rPr>
        <w:t>M</w:t>
      </w:r>
      <w:r w:rsidRPr="00032C43">
        <w:rPr>
          <w:color w:val="000000"/>
          <w:lang w:val="lt-LT"/>
        </w:rPr>
        <w:t xml:space="preserve">edelyno progimnazijos ir </w:t>
      </w:r>
      <w:r>
        <w:rPr>
          <w:color w:val="000000"/>
          <w:lang w:val="lt-LT"/>
        </w:rPr>
        <w:t>Š</w:t>
      </w:r>
      <w:r w:rsidRPr="00032C43">
        <w:rPr>
          <w:color w:val="000000"/>
          <w:lang w:val="lt-LT"/>
        </w:rPr>
        <w:t>iaulių lopšelio-darželio „</w:t>
      </w:r>
      <w:r>
        <w:rPr>
          <w:color w:val="000000"/>
          <w:lang w:val="lt-LT"/>
        </w:rPr>
        <w:t>Ž</w:t>
      </w:r>
      <w:r w:rsidRPr="00032C43">
        <w:rPr>
          <w:color w:val="000000"/>
          <w:lang w:val="lt-LT"/>
        </w:rPr>
        <w:t>ilvitis“ reorganizavimo“);</w:t>
      </w:r>
    </w:p>
    <w:p w14:paraId="63C3AB43" w14:textId="27AAE6A0" w:rsidR="00874D11" w:rsidRPr="004632A3" w:rsidRDefault="00874D11"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sidRPr="004632A3">
        <w:rPr>
          <w:color w:val="000000"/>
        </w:rPr>
        <w:t>prie Šiaulių Zoknių progimnazijos prijungtas Šiaulių lopšelis-darželis „Auksinis raktelis“ įsteigiant Ikimokyklinio ugdymo skyrių</w:t>
      </w:r>
      <w:r w:rsidR="004632A3" w:rsidRPr="004632A3">
        <w:rPr>
          <w:color w:val="000000"/>
        </w:rPr>
        <w:t xml:space="preserve"> (</w:t>
      </w:r>
      <w:r w:rsidR="004632A3" w:rsidRPr="00FB41A2">
        <w:rPr>
          <w:color w:val="000000"/>
        </w:rPr>
        <w:t>Šiaulių miesto savivaldybės tarybos 2024 m. kovo 7 d. sprendimas Nr. T-60 „Dėl Šiaulių Zoknių progimnazijos ir Šiaulių lopšelio-darželio „Auksinis raktelis“ reorganizavimo“);</w:t>
      </w:r>
    </w:p>
    <w:p w14:paraId="1D9A13FB" w14:textId="2B159260" w:rsidR="00CB6061" w:rsidRDefault="00CB6061"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Pr>
          <w:color w:val="000000"/>
        </w:rPr>
        <w:t xml:space="preserve">Šiaulių sanatorinė mokykla reorganizuota į </w:t>
      </w:r>
      <w:r w:rsidR="00130F57">
        <w:rPr>
          <w:color w:val="000000"/>
        </w:rPr>
        <w:t xml:space="preserve">regioninį konsultacinį </w:t>
      </w:r>
      <w:r>
        <w:rPr>
          <w:color w:val="000000"/>
        </w:rPr>
        <w:t>Šiaulių „Santakos“ ugdymo centrą (</w:t>
      </w:r>
      <w:r w:rsidRPr="00FB41A2">
        <w:rPr>
          <w:color w:val="000000"/>
        </w:rPr>
        <w:t xml:space="preserve">Šiaulių miesto savivaldybės tarybos </w:t>
      </w:r>
      <w:r w:rsidRPr="006D72BC">
        <w:rPr>
          <w:color w:val="000000"/>
        </w:rPr>
        <w:t xml:space="preserve">2023 m. birželio 8 d. </w:t>
      </w:r>
      <w:r>
        <w:rPr>
          <w:color w:val="000000"/>
        </w:rPr>
        <w:t xml:space="preserve">sprendimas </w:t>
      </w:r>
      <w:r w:rsidRPr="006D72BC">
        <w:rPr>
          <w:color w:val="000000"/>
        </w:rPr>
        <w:t>Nr. T-276</w:t>
      </w:r>
      <w:r>
        <w:rPr>
          <w:color w:val="000000"/>
        </w:rPr>
        <w:t xml:space="preserve"> „Dėl Š</w:t>
      </w:r>
      <w:r w:rsidRPr="006D72BC">
        <w:rPr>
          <w:color w:val="000000"/>
        </w:rPr>
        <w:t xml:space="preserve">iaulių miesto savivaldybės tarybos 2021 m. </w:t>
      </w:r>
      <w:r>
        <w:rPr>
          <w:color w:val="000000"/>
        </w:rPr>
        <w:t>g</w:t>
      </w:r>
      <w:r w:rsidRPr="006D72BC">
        <w:rPr>
          <w:color w:val="000000"/>
        </w:rPr>
        <w:t xml:space="preserve">ruodžio 2 d. </w:t>
      </w:r>
      <w:r>
        <w:rPr>
          <w:color w:val="000000"/>
        </w:rPr>
        <w:t>s</w:t>
      </w:r>
      <w:r w:rsidRPr="006D72BC">
        <w:rPr>
          <w:color w:val="000000"/>
        </w:rPr>
        <w:t xml:space="preserve">prendimo </w:t>
      </w:r>
      <w:r>
        <w:rPr>
          <w:color w:val="000000"/>
        </w:rPr>
        <w:t>N</w:t>
      </w:r>
      <w:r w:rsidRPr="006D72BC">
        <w:rPr>
          <w:color w:val="000000"/>
        </w:rPr>
        <w:t>r. T-459 „</w:t>
      </w:r>
      <w:r>
        <w:rPr>
          <w:color w:val="000000"/>
        </w:rPr>
        <w:t>D</w:t>
      </w:r>
      <w:r w:rsidRPr="006D72BC">
        <w:rPr>
          <w:color w:val="000000"/>
        </w:rPr>
        <w:t xml:space="preserve">ėl </w:t>
      </w:r>
      <w:r>
        <w:rPr>
          <w:color w:val="000000"/>
        </w:rPr>
        <w:t>Š</w:t>
      </w:r>
      <w:r w:rsidRPr="006D72BC">
        <w:rPr>
          <w:color w:val="000000"/>
        </w:rPr>
        <w:t>iaulių miesto savivaldybės bendrojo ugdymo mokyklų tinklo pertvarkos 2021–2025 metų bendrojo plano patvirtinimo“ pakeitimo</w:t>
      </w:r>
      <w:r>
        <w:rPr>
          <w:color w:val="000000"/>
        </w:rPr>
        <w:t>“);</w:t>
      </w:r>
    </w:p>
    <w:p w14:paraId="08F9E11E" w14:textId="0495E2DD" w:rsidR="00CB36FD" w:rsidRDefault="00CB36FD"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Pr>
          <w:color w:val="000000"/>
        </w:rPr>
        <w:t>Šiaulių Simono Daukanto gimnazija pradėjo vykdyti specializuot</w:t>
      </w:r>
      <w:r w:rsidR="00422A58">
        <w:rPr>
          <w:color w:val="000000"/>
        </w:rPr>
        <w:t>o</w:t>
      </w:r>
      <w:r>
        <w:rPr>
          <w:color w:val="000000"/>
        </w:rPr>
        <w:t xml:space="preserve"> ugdymo </w:t>
      </w:r>
      <w:r w:rsidR="0051719C">
        <w:rPr>
          <w:color w:val="000000"/>
        </w:rPr>
        <w:t xml:space="preserve">krypties (inžinerijos) </w:t>
      </w:r>
      <w:r>
        <w:rPr>
          <w:color w:val="000000"/>
        </w:rPr>
        <w:t xml:space="preserve">programas </w:t>
      </w:r>
      <w:r w:rsidR="002741CA">
        <w:rPr>
          <w:color w:val="000000"/>
        </w:rPr>
        <w:t>(</w:t>
      </w:r>
      <w:r w:rsidR="002741CA" w:rsidRPr="00FB41A2">
        <w:rPr>
          <w:color w:val="000000"/>
        </w:rPr>
        <w:t xml:space="preserve">Šiaulių miesto savivaldybės tarybos </w:t>
      </w:r>
      <w:r w:rsidR="00422A58" w:rsidRPr="00422A58">
        <w:rPr>
          <w:color w:val="000000"/>
        </w:rPr>
        <w:t xml:space="preserve">2025 m. rugsėjo 4 d. </w:t>
      </w:r>
      <w:r w:rsidR="00422A58">
        <w:rPr>
          <w:color w:val="000000"/>
        </w:rPr>
        <w:t xml:space="preserve">sprendimas </w:t>
      </w:r>
      <w:r w:rsidR="00422A58" w:rsidRPr="00422A58">
        <w:rPr>
          <w:color w:val="000000"/>
        </w:rPr>
        <w:t>Nr. T-392</w:t>
      </w:r>
      <w:r w:rsidR="002741CA">
        <w:rPr>
          <w:color w:val="000000"/>
        </w:rPr>
        <w:t xml:space="preserve"> „Dėl Š</w:t>
      </w:r>
      <w:r w:rsidR="002741CA" w:rsidRPr="006D72BC">
        <w:rPr>
          <w:color w:val="000000"/>
        </w:rPr>
        <w:t xml:space="preserve">iaulių miesto savivaldybės tarybos 2021 m. </w:t>
      </w:r>
      <w:r w:rsidR="002741CA">
        <w:rPr>
          <w:color w:val="000000"/>
        </w:rPr>
        <w:t>g</w:t>
      </w:r>
      <w:r w:rsidR="002741CA" w:rsidRPr="006D72BC">
        <w:rPr>
          <w:color w:val="000000"/>
        </w:rPr>
        <w:t xml:space="preserve">ruodžio 2 d. </w:t>
      </w:r>
      <w:r w:rsidR="002741CA">
        <w:rPr>
          <w:color w:val="000000"/>
        </w:rPr>
        <w:t>s</w:t>
      </w:r>
      <w:r w:rsidR="002741CA" w:rsidRPr="006D72BC">
        <w:rPr>
          <w:color w:val="000000"/>
        </w:rPr>
        <w:t xml:space="preserve">prendimo </w:t>
      </w:r>
      <w:r w:rsidR="002741CA">
        <w:rPr>
          <w:color w:val="000000"/>
        </w:rPr>
        <w:t>N</w:t>
      </w:r>
      <w:r w:rsidR="002741CA" w:rsidRPr="006D72BC">
        <w:rPr>
          <w:color w:val="000000"/>
        </w:rPr>
        <w:t>r. T-459 „</w:t>
      </w:r>
      <w:r w:rsidR="002741CA">
        <w:rPr>
          <w:color w:val="000000"/>
        </w:rPr>
        <w:t>D</w:t>
      </w:r>
      <w:r w:rsidR="002741CA" w:rsidRPr="006D72BC">
        <w:rPr>
          <w:color w:val="000000"/>
        </w:rPr>
        <w:t xml:space="preserve">ėl </w:t>
      </w:r>
      <w:r w:rsidR="002741CA">
        <w:rPr>
          <w:color w:val="000000"/>
        </w:rPr>
        <w:t>Š</w:t>
      </w:r>
      <w:r w:rsidR="002741CA" w:rsidRPr="006D72BC">
        <w:rPr>
          <w:color w:val="000000"/>
        </w:rPr>
        <w:t>iaulių miesto savivaldybės bendrojo ugdymo mokyklų tinklo pertvarkos 2021–2025 metų bendrojo plano patvirtinimo“ pakeitimo</w:t>
      </w:r>
      <w:r w:rsidR="002741CA">
        <w:rPr>
          <w:color w:val="000000"/>
        </w:rPr>
        <w:t>“);</w:t>
      </w:r>
    </w:p>
    <w:p w14:paraId="7BD8FF19" w14:textId="1E3BAC9A" w:rsidR="00DD252C" w:rsidRDefault="00DD252C"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Pr>
          <w:color w:val="000000"/>
        </w:rPr>
        <w:t>Šiaulių Gegužių progimnazija nebevykdo formalųjį švietimą papildančio ugdymo programos</w:t>
      </w:r>
      <w:r w:rsidR="0098778B">
        <w:rPr>
          <w:color w:val="000000"/>
        </w:rPr>
        <w:t>, ta</w:t>
      </w:r>
      <w:r w:rsidR="0098778B" w:rsidRPr="00FB41A2">
        <w:rPr>
          <w:color w:val="000000"/>
        </w:rPr>
        <w:t>čiau</w:t>
      </w:r>
      <w:r w:rsidR="00725B7D">
        <w:rPr>
          <w:color w:val="000000"/>
        </w:rPr>
        <w:t xml:space="preserve"> </w:t>
      </w:r>
      <w:r w:rsidR="0098778B" w:rsidRPr="00FB41A2">
        <w:rPr>
          <w:color w:val="000000"/>
        </w:rPr>
        <w:t>įgyvendina kryptingo ugdymo dailės programą</w:t>
      </w:r>
      <w:r>
        <w:rPr>
          <w:color w:val="000000"/>
        </w:rPr>
        <w:t xml:space="preserve"> (</w:t>
      </w:r>
      <w:r w:rsidRPr="00FB41A2">
        <w:rPr>
          <w:color w:val="000000"/>
        </w:rPr>
        <w:t xml:space="preserve">Šiaulių miesto savivaldybės tarybos </w:t>
      </w:r>
      <w:r w:rsidRPr="00422A58">
        <w:rPr>
          <w:color w:val="000000"/>
        </w:rPr>
        <w:t xml:space="preserve">2025 m. rugsėjo 4 d. </w:t>
      </w:r>
      <w:r>
        <w:rPr>
          <w:color w:val="000000"/>
        </w:rPr>
        <w:t xml:space="preserve">sprendimas </w:t>
      </w:r>
      <w:r w:rsidRPr="00422A58">
        <w:rPr>
          <w:color w:val="000000"/>
        </w:rPr>
        <w:t>Nr. T-392</w:t>
      </w:r>
      <w:r>
        <w:rPr>
          <w:color w:val="000000"/>
        </w:rPr>
        <w:t xml:space="preserve"> „Dėl Š</w:t>
      </w:r>
      <w:r w:rsidRPr="006D72BC">
        <w:rPr>
          <w:color w:val="000000"/>
        </w:rPr>
        <w:t xml:space="preserve">iaulių miesto savivaldybės tarybos 2021 m. </w:t>
      </w:r>
      <w:r>
        <w:rPr>
          <w:color w:val="000000"/>
        </w:rPr>
        <w:t>g</w:t>
      </w:r>
      <w:r w:rsidRPr="006D72BC">
        <w:rPr>
          <w:color w:val="000000"/>
        </w:rPr>
        <w:t xml:space="preserve">ruodžio 2 d. </w:t>
      </w:r>
      <w:r>
        <w:rPr>
          <w:color w:val="000000"/>
        </w:rPr>
        <w:t>s</w:t>
      </w:r>
      <w:r w:rsidRPr="006D72BC">
        <w:rPr>
          <w:color w:val="000000"/>
        </w:rPr>
        <w:t xml:space="preserve">prendimo </w:t>
      </w:r>
      <w:r>
        <w:rPr>
          <w:color w:val="000000"/>
        </w:rPr>
        <w:t>N</w:t>
      </w:r>
      <w:r w:rsidRPr="006D72BC">
        <w:rPr>
          <w:color w:val="000000"/>
        </w:rPr>
        <w:t>r. T-459 „</w:t>
      </w:r>
      <w:r>
        <w:rPr>
          <w:color w:val="000000"/>
        </w:rPr>
        <w:t>D</w:t>
      </w:r>
      <w:r w:rsidRPr="006D72BC">
        <w:rPr>
          <w:color w:val="000000"/>
        </w:rPr>
        <w:t xml:space="preserve">ėl </w:t>
      </w:r>
      <w:r>
        <w:rPr>
          <w:color w:val="000000"/>
        </w:rPr>
        <w:t>Š</w:t>
      </w:r>
      <w:r w:rsidRPr="006D72BC">
        <w:rPr>
          <w:color w:val="000000"/>
        </w:rPr>
        <w:t>iaulių miesto savivaldybės bendrojo ugdymo mokyklų tinklo pertvarkos 2021–2025 metų bendrojo plano patvirtinimo“ pakeitimo</w:t>
      </w:r>
      <w:r>
        <w:rPr>
          <w:color w:val="000000"/>
        </w:rPr>
        <w:t>“);</w:t>
      </w:r>
    </w:p>
    <w:p w14:paraId="782A2751" w14:textId="3AFD3E41" w:rsidR="00DD252C" w:rsidRPr="00A130BF" w:rsidRDefault="00DD252C" w:rsidP="00FB41A2">
      <w:pPr>
        <w:pStyle w:val="Sraopastraipa"/>
        <w:numPr>
          <w:ilvl w:val="1"/>
          <w:numId w:val="32"/>
        </w:numPr>
        <w:pBdr>
          <w:top w:val="nil"/>
          <w:left w:val="nil"/>
          <w:bottom w:val="nil"/>
          <w:right w:val="nil"/>
          <w:between w:val="nil"/>
        </w:pBdr>
        <w:tabs>
          <w:tab w:val="left" w:pos="709"/>
        </w:tabs>
        <w:ind w:left="0" w:firstLine="709"/>
        <w:jc w:val="both"/>
        <w:rPr>
          <w:color w:val="000000"/>
        </w:rPr>
      </w:pPr>
      <w:r>
        <w:rPr>
          <w:color w:val="000000"/>
        </w:rPr>
        <w:lastRenderedPageBreak/>
        <w:t xml:space="preserve">Šiaulių „Juventos“ progimnazija nebevykdo formalųjį švietimą papildančio ugdymo programos, tačiau </w:t>
      </w:r>
      <w:r w:rsidRPr="00DD252C">
        <w:rPr>
          <w:color w:val="000000"/>
        </w:rPr>
        <w:t>įgyvendina Humanistinės kultūros ugdymo menine veikla sampratos elementus</w:t>
      </w:r>
      <w:r>
        <w:rPr>
          <w:color w:val="000000"/>
        </w:rPr>
        <w:t xml:space="preserve"> (</w:t>
      </w:r>
      <w:r w:rsidRPr="00FB41A2">
        <w:rPr>
          <w:color w:val="000000"/>
        </w:rPr>
        <w:t xml:space="preserve">Šiaulių miesto savivaldybės tarybos </w:t>
      </w:r>
      <w:r w:rsidRPr="00422A58">
        <w:rPr>
          <w:color w:val="000000"/>
        </w:rPr>
        <w:t xml:space="preserve">2025 m. rugsėjo 4 d. </w:t>
      </w:r>
      <w:r>
        <w:rPr>
          <w:color w:val="000000"/>
        </w:rPr>
        <w:t xml:space="preserve">sprendimas </w:t>
      </w:r>
      <w:r w:rsidRPr="00422A58">
        <w:rPr>
          <w:color w:val="000000"/>
        </w:rPr>
        <w:t>Nr. T-392</w:t>
      </w:r>
      <w:r>
        <w:rPr>
          <w:color w:val="000000"/>
        </w:rPr>
        <w:t xml:space="preserve"> „Dėl Š</w:t>
      </w:r>
      <w:r w:rsidRPr="006D72BC">
        <w:rPr>
          <w:color w:val="000000"/>
        </w:rPr>
        <w:t xml:space="preserve">iaulių miesto savivaldybės tarybos 2021 m. </w:t>
      </w:r>
      <w:r>
        <w:rPr>
          <w:color w:val="000000"/>
        </w:rPr>
        <w:t>g</w:t>
      </w:r>
      <w:r w:rsidRPr="006D72BC">
        <w:rPr>
          <w:color w:val="000000"/>
        </w:rPr>
        <w:t xml:space="preserve">ruodžio 2 d. </w:t>
      </w:r>
      <w:r>
        <w:rPr>
          <w:color w:val="000000"/>
        </w:rPr>
        <w:t>s</w:t>
      </w:r>
      <w:r w:rsidRPr="006D72BC">
        <w:rPr>
          <w:color w:val="000000"/>
        </w:rPr>
        <w:t xml:space="preserve">prendimo </w:t>
      </w:r>
      <w:r>
        <w:rPr>
          <w:color w:val="000000"/>
        </w:rPr>
        <w:t>N</w:t>
      </w:r>
      <w:r w:rsidRPr="006D72BC">
        <w:rPr>
          <w:color w:val="000000"/>
        </w:rPr>
        <w:t>r. T-459 „</w:t>
      </w:r>
      <w:r>
        <w:rPr>
          <w:color w:val="000000"/>
        </w:rPr>
        <w:t>D</w:t>
      </w:r>
      <w:r w:rsidRPr="006D72BC">
        <w:rPr>
          <w:color w:val="000000"/>
        </w:rPr>
        <w:t xml:space="preserve">ėl </w:t>
      </w:r>
      <w:r>
        <w:rPr>
          <w:color w:val="000000"/>
        </w:rPr>
        <w:t>Š</w:t>
      </w:r>
      <w:r w:rsidRPr="006D72BC">
        <w:rPr>
          <w:color w:val="000000"/>
        </w:rPr>
        <w:t>iaulių miesto savivaldybės bendrojo ugdymo mokyklų tinklo pertvarkos 2021–2025 metų bendrojo plano patvirtinimo“ pakeitimo</w:t>
      </w:r>
      <w:r>
        <w:rPr>
          <w:color w:val="000000"/>
        </w:rPr>
        <w:t>“).</w:t>
      </w:r>
    </w:p>
    <w:p w14:paraId="259FDE2B" w14:textId="33F43D51" w:rsidR="00A74EBD" w:rsidRDefault="00FA717E">
      <w:pPr>
        <w:numPr>
          <w:ilvl w:val="0"/>
          <w:numId w:val="6"/>
        </w:numPr>
        <w:pBdr>
          <w:top w:val="nil"/>
          <w:left w:val="nil"/>
          <w:bottom w:val="nil"/>
          <w:right w:val="nil"/>
          <w:between w:val="nil"/>
        </w:pBdr>
        <w:tabs>
          <w:tab w:val="left" w:pos="1134"/>
        </w:tabs>
        <w:ind w:left="0" w:firstLine="709"/>
        <w:jc w:val="both"/>
        <w:rPr>
          <w:color w:val="000000"/>
        </w:rPr>
      </w:pPr>
      <w:r>
        <w:rPr>
          <w:color w:val="000000"/>
        </w:rPr>
        <w:t xml:space="preserve">2026 m. </w:t>
      </w:r>
      <w:r w:rsidR="008173DC">
        <w:rPr>
          <w:color w:val="000000"/>
        </w:rPr>
        <w:t xml:space="preserve">Šiaulių mieste veikia kelių tipų bendrojo ugdymo mokyklos: 2 pradinės mokyklos, 14 progimnazijų (dvi iš jų įgyvendina savitos pedagoginės sistemos elementus), 10 gimnazijų (dvi iš jų įgyvendina specializuoto ugdymo </w:t>
      </w:r>
      <w:r w:rsidR="002C2AC6">
        <w:rPr>
          <w:color w:val="000000"/>
        </w:rPr>
        <w:t xml:space="preserve">krypties </w:t>
      </w:r>
      <w:r w:rsidR="008173DC">
        <w:rPr>
          <w:color w:val="000000"/>
        </w:rPr>
        <w:t>programas, viena gimnazija turi suaugusiųjų mokymo skyrius, viena ilgoji gimnazija), 4 pagrindinės (specialiosios) mokyklos</w:t>
      </w:r>
      <w:r w:rsidR="00D52510">
        <w:rPr>
          <w:color w:val="000000"/>
        </w:rPr>
        <w:t xml:space="preserve"> </w:t>
      </w:r>
      <w:r w:rsidR="008173DC">
        <w:rPr>
          <w:color w:val="000000"/>
        </w:rPr>
        <w:t>(</w:t>
      </w:r>
      <w:r w:rsidR="00BC4D83">
        <w:rPr>
          <w:color w:val="000000"/>
        </w:rPr>
        <w:t xml:space="preserve">žr. </w:t>
      </w:r>
      <w:r w:rsidR="008173DC">
        <w:rPr>
          <w:color w:val="000000"/>
        </w:rPr>
        <w:t>1 lentelė).</w:t>
      </w:r>
      <w:r w:rsidR="00CB115B">
        <w:rPr>
          <w:color w:val="000000"/>
        </w:rPr>
        <w:t xml:space="preserve"> </w:t>
      </w:r>
      <w:r w:rsidR="00A23862">
        <w:rPr>
          <w:color w:val="000000"/>
        </w:rPr>
        <w:t>Nacionalinės švietimo agentūros vertinimu (2025 m.), m</w:t>
      </w:r>
      <w:r w:rsidR="00CB115B">
        <w:rPr>
          <w:color w:val="000000"/>
        </w:rPr>
        <w:t>okyklų tinklas</w:t>
      </w:r>
      <w:r w:rsidR="00A23862">
        <w:rPr>
          <w:color w:val="000000"/>
        </w:rPr>
        <w:t xml:space="preserve"> yra </w:t>
      </w:r>
      <w:r w:rsidR="00CB115B">
        <w:rPr>
          <w:color w:val="000000"/>
        </w:rPr>
        <w:t>optimalus ir efektyvus.</w:t>
      </w:r>
    </w:p>
    <w:p w14:paraId="011AE853" w14:textId="77777777" w:rsidR="00A74EBD" w:rsidRDefault="00A74EBD">
      <w:pPr>
        <w:tabs>
          <w:tab w:val="left" w:pos="851"/>
        </w:tabs>
        <w:ind w:firstLine="851"/>
        <w:jc w:val="both"/>
      </w:pPr>
    </w:p>
    <w:p w14:paraId="004F5D52" w14:textId="14D79FCB" w:rsidR="00A74EBD" w:rsidRDefault="008173DC">
      <w:pPr>
        <w:jc w:val="center"/>
      </w:pPr>
      <w:r>
        <w:rPr>
          <w:b/>
          <w:bCs/>
        </w:rPr>
        <w:t>1 lentelė. Savivaldybės bendrojo ugdymo mokyklos 202</w:t>
      </w:r>
      <w:r w:rsidR="002A79B4">
        <w:rPr>
          <w:b/>
          <w:bCs/>
        </w:rPr>
        <w:t>6</w:t>
      </w:r>
      <w:r>
        <w:rPr>
          <w:b/>
          <w:bCs/>
        </w:rPr>
        <w:t xml:space="preserve"> metais</w:t>
      </w:r>
    </w:p>
    <w:tbl>
      <w:tblPr>
        <w:tblStyle w:val="2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321"/>
        <w:gridCol w:w="5603"/>
      </w:tblGrid>
      <w:tr w:rsidR="00A74EBD" w14:paraId="5C4FD579" w14:textId="77777777" w:rsidTr="00215ECF">
        <w:trPr>
          <w:cantSplit/>
          <w:trHeight w:val="540"/>
        </w:trPr>
        <w:tc>
          <w:tcPr>
            <w:tcW w:w="704" w:type="dxa"/>
            <w:tcBorders>
              <w:top w:val="single" w:sz="4" w:space="0" w:color="000000"/>
              <w:left w:val="single" w:sz="4" w:space="0" w:color="000000"/>
              <w:bottom w:val="single" w:sz="4" w:space="0" w:color="000000"/>
              <w:right w:val="single" w:sz="4" w:space="0" w:color="000000"/>
            </w:tcBorders>
          </w:tcPr>
          <w:p w14:paraId="7FBBC9DC" w14:textId="77777777" w:rsidR="00A74EBD" w:rsidRPr="00857F4F" w:rsidRDefault="00A74EBD" w:rsidP="004F0A70">
            <w:pPr>
              <w:ind w:left="-120" w:right="-16"/>
              <w:rPr>
                <w:b/>
                <w:bCs/>
              </w:rPr>
            </w:pPr>
          </w:p>
        </w:tc>
        <w:tc>
          <w:tcPr>
            <w:tcW w:w="3321" w:type="dxa"/>
            <w:tcBorders>
              <w:top w:val="single" w:sz="4" w:space="0" w:color="000000"/>
              <w:left w:val="single" w:sz="4" w:space="0" w:color="000000"/>
              <w:bottom w:val="single" w:sz="4" w:space="0" w:color="000000"/>
              <w:right w:val="single" w:sz="4" w:space="0" w:color="000000"/>
            </w:tcBorders>
          </w:tcPr>
          <w:p w14:paraId="623BF5AA" w14:textId="45762F70" w:rsidR="00A74EBD" w:rsidRPr="00857F4F" w:rsidRDefault="008173DC" w:rsidP="004F0A70">
            <w:pPr>
              <w:ind w:left="-120"/>
              <w:rPr>
                <w:b/>
                <w:bCs/>
              </w:rPr>
            </w:pPr>
            <w:r w:rsidRPr="00857F4F">
              <w:rPr>
                <w:b/>
                <w:bCs/>
              </w:rPr>
              <w:t>Mokyklos tipas</w:t>
            </w:r>
            <w:r w:rsidR="008F1B7F">
              <w:rPr>
                <w:b/>
                <w:bCs/>
              </w:rPr>
              <w:t xml:space="preserve"> ir pavadinimas</w:t>
            </w:r>
          </w:p>
        </w:tc>
        <w:tc>
          <w:tcPr>
            <w:tcW w:w="5603" w:type="dxa"/>
            <w:tcBorders>
              <w:top w:val="single" w:sz="4" w:space="0" w:color="000000"/>
              <w:left w:val="single" w:sz="4" w:space="0" w:color="000000"/>
              <w:right w:val="single" w:sz="4" w:space="0" w:color="000000"/>
            </w:tcBorders>
          </w:tcPr>
          <w:p w14:paraId="7FF8560E" w14:textId="77777777" w:rsidR="00923F0A" w:rsidRPr="00857F4F" w:rsidRDefault="008173DC" w:rsidP="004F0A70">
            <w:pPr>
              <w:rPr>
                <w:b/>
                <w:bCs/>
              </w:rPr>
            </w:pPr>
            <w:r w:rsidRPr="00857F4F">
              <w:rPr>
                <w:b/>
                <w:bCs/>
              </w:rPr>
              <w:t>Mokyklos įgyvendinamos</w:t>
            </w:r>
          </w:p>
          <w:p w14:paraId="314C6F1F" w14:textId="26F57B88" w:rsidR="00A74EBD" w:rsidRPr="00857F4F" w:rsidRDefault="00923F0A" w:rsidP="004F0A70">
            <w:pPr>
              <w:rPr>
                <w:b/>
                <w:bCs/>
              </w:rPr>
            </w:pPr>
            <w:r w:rsidRPr="00857F4F">
              <w:rPr>
                <w:b/>
                <w:bCs/>
              </w:rPr>
              <w:t xml:space="preserve">formaliojo </w:t>
            </w:r>
            <w:r w:rsidR="006A5790" w:rsidRPr="00857F4F">
              <w:rPr>
                <w:b/>
                <w:bCs/>
                <w:lang w:val="lt-LT"/>
              </w:rPr>
              <w:t>švietimo</w:t>
            </w:r>
            <w:r w:rsidRPr="00857F4F">
              <w:rPr>
                <w:b/>
                <w:bCs/>
              </w:rPr>
              <w:t xml:space="preserve"> programos</w:t>
            </w:r>
          </w:p>
        </w:tc>
      </w:tr>
      <w:tr w:rsidR="00A74EBD" w14:paraId="0592E746" w14:textId="77777777" w:rsidTr="00215ECF">
        <w:trPr>
          <w:trHeight w:val="266"/>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14:paraId="7DBD5B4B" w14:textId="77777777" w:rsidR="00A74EBD" w:rsidRPr="00857F4F" w:rsidRDefault="00A74EBD" w:rsidP="004F0A70">
            <w:pPr>
              <w:ind w:left="-120" w:right="-16"/>
            </w:pP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6464525E" w14:textId="77777777" w:rsidR="00A74EBD" w:rsidRPr="00857F4F" w:rsidRDefault="008173DC" w:rsidP="004F0A70">
            <w:r w:rsidRPr="00857F4F">
              <w:t>Pradinė mokykla (1–4 kl.):</w:t>
            </w:r>
          </w:p>
        </w:tc>
        <w:tc>
          <w:tcPr>
            <w:tcW w:w="5603" w:type="dxa"/>
            <w:tcBorders>
              <w:top w:val="single" w:sz="4" w:space="0" w:color="000000"/>
              <w:left w:val="single" w:sz="4" w:space="0" w:color="000000"/>
              <w:bottom w:val="single" w:sz="4" w:space="0" w:color="000000"/>
              <w:right w:val="single" w:sz="4" w:space="0" w:color="000000"/>
            </w:tcBorders>
            <w:shd w:val="clear" w:color="auto" w:fill="D9D9D9"/>
          </w:tcPr>
          <w:p w14:paraId="77B8BF61" w14:textId="77777777" w:rsidR="00A74EBD" w:rsidRPr="00857F4F" w:rsidRDefault="008173DC" w:rsidP="004F0A70">
            <w:pPr>
              <w:ind w:left="29"/>
            </w:pPr>
            <w:r w:rsidRPr="00857F4F">
              <w:t>2</w:t>
            </w:r>
          </w:p>
        </w:tc>
      </w:tr>
      <w:tr w:rsidR="00A74EBD" w14:paraId="664D21A3" w14:textId="77777777" w:rsidTr="00215ECF">
        <w:trPr>
          <w:trHeight w:val="304"/>
        </w:trPr>
        <w:tc>
          <w:tcPr>
            <w:tcW w:w="704" w:type="dxa"/>
            <w:tcBorders>
              <w:top w:val="single" w:sz="4" w:space="0" w:color="000000"/>
              <w:left w:val="single" w:sz="4" w:space="0" w:color="000000"/>
              <w:bottom w:val="single" w:sz="4" w:space="0" w:color="000000"/>
              <w:right w:val="single" w:sz="4" w:space="0" w:color="000000"/>
            </w:tcBorders>
          </w:tcPr>
          <w:p w14:paraId="6FBF25CB" w14:textId="77777777" w:rsidR="00A74EBD" w:rsidRPr="00857F4F" w:rsidRDefault="008173DC" w:rsidP="004F0A70">
            <w:pPr>
              <w:ind w:left="32" w:right="-16"/>
            </w:pPr>
            <w:r w:rsidRPr="00857F4F">
              <w:t>1.</w:t>
            </w:r>
          </w:p>
        </w:tc>
        <w:tc>
          <w:tcPr>
            <w:tcW w:w="3321" w:type="dxa"/>
            <w:tcBorders>
              <w:top w:val="single" w:sz="4" w:space="0" w:color="000000"/>
              <w:left w:val="single" w:sz="4" w:space="0" w:color="000000"/>
              <w:bottom w:val="single" w:sz="4" w:space="0" w:color="000000"/>
              <w:right w:val="single" w:sz="4" w:space="0" w:color="000000"/>
            </w:tcBorders>
          </w:tcPr>
          <w:p w14:paraId="1319D3E3" w14:textId="77777777" w:rsidR="00A74EBD" w:rsidRPr="00857F4F" w:rsidRDefault="008173DC" w:rsidP="004F0A70">
            <w:r w:rsidRPr="00857F4F">
              <w:t>Centro pradinė mokykla</w:t>
            </w:r>
          </w:p>
        </w:tc>
        <w:tc>
          <w:tcPr>
            <w:tcW w:w="5603" w:type="dxa"/>
            <w:vMerge w:val="restart"/>
            <w:tcBorders>
              <w:top w:val="single" w:sz="4" w:space="0" w:color="000000"/>
              <w:left w:val="single" w:sz="4" w:space="0" w:color="000000"/>
              <w:right w:val="single" w:sz="4" w:space="0" w:color="000000"/>
            </w:tcBorders>
          </w:tcPr>
          <w:p w14:paraId="60E257BF" w14:textId="77777777" w:rsidR="00A74EBD" w:rsidRPr="00857F4F" w:rsidRDefault="008173DC" w:rsidP="004F0A70">
            <w:pPr>
              <w:ind w:left="29"/>
            </w:pPr>
            <w:r w:rsidRPr="00857F4F">
              <w:t>priešmokyklinio, pradinio ugdymo programos</w:t>
            </w:r>
          </w:p>
        </w:tc>
      </w:tr>
      <w:tr w:rsidR="00A74EBD" w14:paraId="5F1BBF19" w14:textId="77777777" w:rsidTr="00215ECF">
        <w:trPr>
          <w:trHeight w:val="304"/>
        </w:trPr>
        <w:tc>
          <w:tcPr>
            <w:tcW w:w="704" w:type="dxa"/>
            <w:tcBorders>
              <w:top w:val="single" w:sz="4" w:space="0" w:color="000000"/>
              <w:left w:val="single" w:sz="4" w:space="0" w:color="000000"/>
              <w:bottom w:val="single" w:sz="4" w:space="0" w:color="000000"/>
              <w:right w:val="single" w:sz="4" w:space="0" w:color="000000"/>
            </w:tcBorders>
          </w:tcPr>
          <w:p w14:paraId="38104F98" w14:textId="77777777" w:rsidR="00A74EBD" w:rsidRPr="00857F4F" w:rsidRDefault="008173DC" w:rsidP="004F0A70">
            <w:pPr>
              <w:ind w:left="32" w:right="-16"/>
            </w:pPr>
            <w:r w:rsidRPr="00857F4F">
              <w:t>2.</w:t>
            </w:r>
          </w:p>
        </w:tc>
        <w:tc>
          <w:tcPr>
            <w:tcW w:w="3321" w:type="dxa"/>
            <w:tcBorders>
              <w:top w:val="single" w:sz="4" w:space="0" w:color="000000"/>
              <w:left w:val="single" w:sz="4" w:space="0" w:color="000000"/>
              <w:bottom w:val="single" w:sz="4" w:space="0" w:color="000000"/>
              <w:right w:val="single" w:sz="4" w:space="0" w:color="000000"/>
            </w:tcBorders>
          </w:tcPr>
          <w:p w14:paraId="64CA4AD7" w14:textId="77777777" w:rsidR="00A74EBD" w:rsidRPr="00857F4F" w:rsidRDefault="008173DC" w:rsidP="004F0A70">
            <w:r w:rsidRPr="00857F4F">
              <w:t>„Saulės“ pradinė mokykla</w:t>
            </w:r>
          </w:p>
        </w:tc>
        <w:tc>
          <w:tcPr>
            <w:tcW w:w="5603" w:type="dxa"/>
            <w:vMerge/>
            <w:tcBorders>
              <w:top w:val="single" w:sz="4" w:space="0" w:color="000000"/>
              <w:left w:val="single" w:sz="4" w:space="0" w:color="000000"/>
              <w:right w:val="single" w:sz="4" w:space="0" w:color="000000"/>
            </w:tcBorders>
          </w:tcPr>
          <w:p w14:paraId="3FA60507" w14:textId="77777777" w:rsidR="00A74EBD" w:rsidRPr="00857F4F" w:rsidRDefault="00A74EBD" w:rsidP="004F0A70">
            <w:pPr>
              <w:widowControl w:val="0"/>
              <w:pBdr>
                <w:top w:val="nil"/>
                <w:left w:val="nil"/>
                <w:bottom w:val="nil"/>
                <w:right w:val="nil"/>
                <w:between w:val="nil"/>
              </w:pBdr>
            </w:pPr>
          </w:p>
        </w:tc>
      </w:tr>
      <w:tr w:rsidR="00A74EBD" w14:paraId="64B41AB6" w14:textId="77777777" w:rsidTr="00215ECF">
        <w:trPr>
          <w:trHeight w:val="304"/>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14:paraId="467F0EF4" w14:textId="77777777" w:rsidR="00A74EBD" w:rsidRPr="00857F4F" w:rsidRDefault="00A74EBD" w:rsidP="004F0A70">
            <w:pPr>
              <w:ind w:left="-120" w:right="-16"/>
            </w:pP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136D7D8F" w14:textId="77777777" w:rsidR="00A74EBD" w:rsidRPr="00857F4F" w:rsidRDefault="008173DC" w:rsidP="004F0A70">
            <w:r w:rsidRPr="00857F4F">
              <w:t>Progimnazija (1–8 kl.):</w:t>
            </w:r>
          </w:p>
        </w:tc>
        <w:tc>
          <w:tcPr>
            <w:tcW w:w="5603" w:type="dxa"/>
            <w:tcBorders>
              <w:top w:val="single" w:sz="4" w:space="0" w:color="000000"/>
              <w:left w:val="single" w:sz="4" w:space="0" w:color="000000"/>
              <w:bottom w:val="single" w:sz="4" w:space="0" w:color="000000"/>
              <w:right w:val="single" w:sz="4" w:space="0" w:color="000000"/>
            </w:tcBorders>
            <w:shd w:val="clear" w:color="auto" w:fill="D9D9D9"/>
          </w:tcPr>
          <w:p w14:paraId="6A76A566" w14:textId="77777777" w:rsidR="00A74EBD" w:rsidRPr="00857F4F" w:rsidRDefault="008173DC" w:rsidP="004F0A70">
            <w:pPr>
              <w:ind w:left="29"/>
            </w:pPr>
            <w:r w:rsidRPr="00857F4F">
              <w:t>14</w:t>
            </w:r>
          </w:p>
        </w:tc>
      </w:tr>
      <w:tr w:rsidR="00A74EBD" w14:paraId="0DA63E3D"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6C719E18" w14:textId="77777777" w:rsidR="00A74EBD" w:rsidRPr="00857F4F" w:rsidRDefault="008173DC" w:rsidP="004F0A70">
            <w:pPr>
              <w:ind w:right="-16"/>
            </w:pPr>
            <w:r w:rsidRPr="00857F4F">
              <w:t>3.</w:t>
            </w:r>
          </w:p>
        </w:tc>
        <w:tc>
          <w:tcPr>
            <w:tcW w:w="3321" w:type="dxa"/>
            <w:tcBorders>
              <w:top w:val="single" w:sz="4" w:space="0" w:color="000000"/>
              <w:left w:val="single" w:sz="4" w:space="0" w:color="000000"/>
              <w:bottom w:val="single" w:sz="4" w:space="0" w:color="000000"/>
              <w:right w:val="single" w:sz="4" w:space="0" w:color="000000"/>
            </w:tcBorders>
          </w:tcPr>
          <w:p w14:paraId="5DCAE0B9" w14:textId="77777777" w:rsidR="00A74EBD" w:rsidRPr="00857F4F" w:rsidRDefault="008173DC" w:rsidP="004F0A70">
            <w:r w:rsidRPr="00857F4F">
              <w:t>Dainų progimnazija</w:t>
            </w:r>
          </w:p>
        </w:tc>
        <w:tc>
          <w:tcPr>
            <w:tcW w:w="5603" w:type="dxa"/>
            <w:vMerge w:val="restart"/>
            <w:tcBorders>
              <w:top w:val="single" w:sz="4" w:space="0" w:color="000000"/>
              <w:left w:val="single" w:sz="4" w:space="0" w:color="000000"/>
              <w:right w:val="single" w:sz="4" w:space="0" w:color="000000"/>
            </w:tcBorders>
          </w:tcPr>
          <w:p w14:paraId="4B1C0986" w14:textId="77777777" w:rsidR="00A74EBD" w:rsidRPr="00857F4F" w:rsidRDefault="008173DC" w:rsidP="004F0A70">
            <w:pPr>
              <w:ind w:left="29"/>
            </w:pPr>
            <w:r w:rsidRPr="00857F4F">
              <w:t>priešmokyklinio, pradinio, pagrindinio ugdymo I dalies programos</w:t>
            </w:r>
          </w:p>
        </w:tc>
      </w:tr>
      <w:tr w:rsidR="00A74EBD" w14:paraId="02B72F0D"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3DAE547F" w14:textId="77777777" w:rsidR="00A74EBD" w:rsidRPr="00857F4F" w:rsidRDefault="008173DC" w:rsidP="004F0A70">
            <w:pPr>
              <w:ind w:right="-16"/>
            </w:pPr>
            <w:r w:rsidRPr="00857F4F">
              <w:t>4.</w:t>
            </w:r>
          </w:p>
        </w:tc>
        <w:tc>
          <w:tcPr>
            <w:tcW w:w="3321" w:type="dxa"/>
            <w:tcBorders>
              <w:top w:val="single" w:sz="4" w:space="0" w:color="000000"/>
              <w:left w:val="single" w:sz="4" w:space="0" w:color="000000"/>
              <w:bottom w:val="single" w:sz="4" w:space="0" w:color="000000"/>
              <w:right w:val="single" w:sz="4" w:space="0" w:color="000000"/>
            </w:tcBorders>
          </w:tcPr>
          <w:p w14:paraId="63EC57AA" w14:textId="77777777" w:rsidR="00A74EBD" w:rsidRPr="00857F4F" w:rsidRDefault="008173DC" w:rsidP="004F0A70">
            <w:r w:rsidRPr="00857F4F">
              <w:t>Gegužių progimnazija</w:t>
            </w:r>
          </w:p>
        </w:tc>
        <w:tc>
          <w:tcPr>
            <w:tcW w:w="5603" w:type="dxa"/>
            <w:vMerge/>
            <w:tcBorders>
              <w:top w:val="single" w:sz="4" w:space="0" w:color="000000"/>
              <w:left w:val="single" w:sz="4" w:space="0" w:color="000000"/>
              <w:right w:val="single" w:sz="4" w:space="0" w:color="000000"/>
            </w:tcBorders>
          </w:tcPr>
          <w:p w14:paraId="7CEBF231" w14:textId="77777777" w:rsidR="00A74EBD" w:rsidRPr="00857F4F" w:rsidRDefault="00A74EBD" w:rsidP="004F0A70">
            <w:pPr>
              <w:widowControl w:val="0"/>
              <w:pBdr>
                <w:top w:val="nil"/>
                <w:left w:val="nil"/>
                <w:bottom w:val="nil"/>
                <w:right w:val="nil"/>
                <w:between w:val="nil"/>
              </w:pBdr>
            </w:pPr>
          </w:p>
        </w:tc>
      </w:tr>
      <w:tr w:rsidR="00A74EBD" w14:paraId="6935D8DC"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4894B2E7" w14:textId="77777777" w:rsidR="00A74EBD" w:rsidRPr="00857F4F" w:rsidRDefault="008173DC" w:rsidP="004F0A70">
            <w:pPr>
              <w:ind w:right="-16"/>
            </w:pPr>
            <w:r w:rsidRPr="00857F4F">
              <w:t>5.</w:t>
            </w:r>
          </w:p>
        </w:tc>
        <w:tc>
          <w:tcPr>
            <w:tcW w:w="3321" w:type="dxa"/>
            <w:tcBorders>
              <w:top w:val="single" w:sz="4" w:space="0" w:color="000000"/>
              <w:left w:val="single" w:sz="4" w:space="0" w:color="000000"/>
              <w:bottom w:val="single" w:sz="4" w:space="0" w:color="000000"/>
              <w:right w:val="single" w:sz="4" w:space="0" w:color="000000"/>
            </w:tcBorders>
          </w:tcPr>
          <w:p w14:paraId="0BA03612" w14:textId="77777777" w:rsidR="00A74EBD" w:rsidRPr="00857F4F" w:rsidRDefault="008173DC" w:rsidP="004F0A70">
            <w:r w:rsidRPr="00857F4F">
              <w:t>Gytarių progimnazija</w:t>
            </w:r>
          </w:p>
        </w:tc>
        <w:tc>
          <w:tcPr>
            <w:tcW w:w="5603" w:type="dxa"/>
            <w:vMerge/>
            <w:tcBorders>
              <w:top w:val="single" w:sz="4" w:space="0" w:color="000000"/>
              <w:left w:val="single" w:sz="4" w:space="0" w:color="000000"/>
              <w:right w:val="single" w:sz="4" w:space="0" w:color="000000"/>
            </w:tcBorders>
          </w:tcPr>
          <w:p w14:paraId="1C46F51B" w14:textId="77777777" w:rsidR="00A74EBD" w:rsidRPr="00857F4F" w:rsidRDefault="00A74EBD" w:rsidP="004F0A70">
            <w:pPr>
              <w:widowControl w:val="0"/>
              <w:pBdr>
                <w:top w:val="nil"/>
                <w:left w:val="nil"/>
                <w:bottom w:val="nil"/>
                <w:right w:val="nil"/>
                <w:between w:val="nil"/>
              </w:pBdr>
            </w:pPr>
          </w:p>
        </w:tc>
      </w:tr>
      <w:tr w:rsidR="00A74EBD" w14:paraId="29479A54"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51CD57C6" w14:textId="77777777" w:rsidR="00A74EBD" w:rsidRPr="00857F4F" w:rsidRDefault="008173DC" w:rsidP="004F0A70">
            <w:pPr>
              <w:ind w:right="-16"/>
            </w:pPr>
            <w:r w:rsidRPr="00857F4F">
              <w:t>6.</w:t>
            </w:r>
          </w:p>
        </w:tc>
        <w:tc>
          <w:tcPr>
            <w:tcW w:w="3321" w:type="dxa"/>
            <w:tcBorders>
              <w:top w:val="single" w:sz="4" w:space="0" w:color="000000"/>
              <w:left w:val="single" w:sz="4" w:space="0" w:color="000000"/>
              <w:bottom w:val="single" w:sz="4" w:space="0" w:color="000000"/>
              <w:right w:val="single" w:sz="4" w:space="0" w:color="000000"/>
            </w:tcBorders>
          </w:tcPr>
          <w:p w14:paraId="4DAD1754" w14:textId="77777777" w:rsidR="00A74EBD" w:rsidRPr="00857F4F" w:rsidRDefault="008173DC" w:rsidP="004F0A70">
            <w:r w:rsidRPr="00857F4F">
              <w:t>Jovaro progimnazija</w:t>
            </w:r>
          </w:p>
        </w:tc>
        <w:tc>
          <w:tcPr>
            <w:tcW w:w="5603" w:type="dxa"/>
            <w:vMerge/>
            <w:tcBorders>
              <w:top w:val="single" w:sz="4" w:space="0" w:color="000000"/>
              <w:left w:val="single" w:sz="4" w:space="0" w:color="000000"/>
              <w:right w:val="single" w:sz="4" w:space="0" w:color="000000"/>
            </w:tcBorders>
          </w:tcPr>
          <w:p w14:paraId="0464C78A" w14:textId="77777777" w:rsidR="00A74EBD" w:rsidRPr="00857F4F" w:rsidRDefault="00A74EBD" w:rsidP="004F0A70">
            <w:pPr>
              <w:widowControl w:val="0"/>
              <w:pBdr>
                <w:top w:val="nil"/>
                <w:left w:val="nil"/>
                <w:bottom w:val="nil"/>
                <w:right w:val="nil"/>
                <w:between w:val="nil"/>
              </w:pBdr>
            </w:pPr>
          </w:p>
        </w:tc>
      </w:tr>
      <w:tr w:rsidR="00A74EBD" w14:paraId="5A7DB805"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3AF84DE6" w14:textId="77777777" w:rsidR="00A74EBD" w:rsidRPr="00857F4F" w:rsidRDefault="008173DC" w:rsidP="004F0A70">
            <w:pPr>
              <w:ind w:right="-16"/>
            </w:pPr>
            <w:r w:rsidRPr="00857F4F">
              <w:t>7.</w:t>
            </w:r>
          </w:p>
        </w:tc>
        <w:tc>
          <w:tcPr>
            <w:tcW w:w="3321" w:type="dxa"/>
            <w:tcBorders>
              <w:top w:val="single" w:sz="4" w:space="0" w:color="000000"/>
              <w:left w:val="single" w:sz="4" w:space="0" w:color="000000"/>
              <w:bottom w:val="single" w:sz="4" w:space="0" w:color="000000"/>
              <w:right w:val="single" w:sz="4" w:space="0" w:color="000000"/>
            </w:tcBorders>
          </w:tcPr>
          <w:p w14:paraId="62D15209" w14:textId="77777777" w:rsidR="00A74EBD" w:rsidRPr="00857F4F" w:rsidRDefault="008173DC" w:rsidP="004F0A70">
            <w:r w:rsidRPr="00857F4F">
              <w:t>Vinco Kudirkos progimnazija</w:t>
            </w:r>
          </w:p>
        </w:tc>
        <w:tc>
          <w:tcPr>
            <w:tcW w:w="5603" w:type="dxa"/>
            <w:vMerge/>
            <w:tcBorders>
              <w:top w:val="single" w:sz="4" w:space="0" w:color="000000"/>
              <w:left w:val="single" w:sz="4" w:space="0" w:color="000000"/>
              <w:right w:val="single" w:sz="4" w:space="0" w:color="000000"/>
            </w:tcBorders>
          </w:tcPr>
          <w:p w14:paraId="1345092D" w14:textId="77777777" w:rsidR="00A74EBD" w:rsidRPr="00857F4F" w:rsidRDefault="00A74EBD" w:rsidP="004F0A70">
            <w:pPr>
              <w:widowControl w:val="0"/>
              <w:pBdr>
                <w:top w:val="nil"/>
                <w:left w:val="nil"/>
                <w:bottom w:val="nil"/>
                <w:right w:val="nil"/>
                <w:between w:val="nil"/>
              </w:pBdr>
            </w:pPr>
          </w:p>
        </w:tc>
      </w:tr>
      <w:tr w:rsidR="00A74EBD" w14:paraId="0B72EBDE"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24098C42" w14:textId="77777777" w:rsidR="00A74EBD" w:rsidRPr="00857F4F" w:rsidRDefault="008173DC" w:rsidP="004F0A70">
            <w:pPr>
              <w:ind w:right="-16"/>
            </w:pPr>
            <w:r w:rsidRPr="00857F4F">
              <w:t>8.</w:t>
            </w:r>
          </w:p>
        </w:tc>
        <w:tc>
          <w:tcPr>
            <w:tcW w:w="3321" w:type="dxa"/>
            <w:tcBorders>
              <w:top w:val="single" w:sz="4" w:space="0" w:color="000000"/>
              <w:left w:val="single" w:sz="4" w:space="0" w:color="000000"/>
              <w:bottom w:val="single" w:sz="4" w:space="0" w:color="000000"/>
              <w:right w:val="single" w:sz="4" w:space="0" w:color="000000"/>
            </w:tcBorders>
          </w:tcPr>
          <w:p w14:paraId="1D567DCB" w14:textId="77777777" w:rsidR="00A74EBD" w:rsidRPr="00857F4F" w:rsidRDefault="008173DC" w:rsidP="004F0A70">
            <w:r w:rsidRPr="00857F4F">
              <w:t>Medelyno progimnazija</w:t>
            </w:r>
          </w:p>
        </w:tc>
        <w:tc>
          <w:tcPr>
            <w:tcW w:w="5603" w:type="dxa"/>
            <w:vMerge/>
            <w:tcBorders>
              <w:top w:val="single" w:sz="4" w:space="0" w:color="000000"/>
              <w:left w:val="single" w:sz="4" w:space="0" w:color="000000"/>
              <w:right w:val="single" w:sz="4" w:space="0" w:color="000000"/>
            </w:tcBorders>
          </w:tcPr>
          <w:p w14:paraId="1A24A8F8" w14:textId="77777777" w:rsidR="00A74EBD" w:rsidRPr="00857F4F" w:rsidRDefault="00A74EBD" w:rsidP="004F0A70">
            <w:pPr>
              <w:widowControl w:val="0"/>
              <w:pBdr>
                <w:top w:val="nil"/>
                <w:left w:val="nil"/>
                <w:bottom w:val="nil"/>
                <w:right w:val="nil"/>
                <w:between w:val="nil"/>
              </w:pBdr>
            </w:pPr>
          </w:p>
        </w:tc>
      </w:tr>
      <w:tr w:rsidR="00A74EBD" w14:paraId="0B8623E4"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52CF58D9" w14:textId="77777777" w:rsidR="00A74EBD" w:rsidRPr="00857F4F" w:rsidRDefault="008173DC" w:rsidP="004F0A70">
            <w:pPr>
              <w:ind w:right="-16"/>
            </w:pPr>
            <w:r w:rsidRPr="00857F4F">
              <w:t>9.</w:t>
            </w:r>
          </w:p>
        </w:tc>
        <w:tc>
          <w:tcPr>
            <w:tcW w:w="3321" w:type="dxa"/>
            <w:tcBorders>
              <w:top w:val="single" w:sz="4" w:space="0" w:color="000000"/>
              <w:left w:val="single" w:sz="4" w:space="0" w:color="000000"/>
              <w:bottom w:val="single" w:sz="4" w:space="0" w:color="000000"/>
              <w:right w:val="single" w:sz="4" w:space="0" w:color="000000"/>
            </w:tcBorders>
          </w:tcPr>
          <w:p w14:paraId="77905552" w14:textId="77777777" w:rsidR="00A74EBD" w:rsidRPr="00857F4F" w:rsidRDefault="008173DC" w:rsidP="004F0A70">
            <w:r w:rsidRPr="00857F4F">
              <w:t>Ragainės progimnazija</w:t>
            </w:r>
          </w:p>
        </w:tc>
        <w:tc>
          <w:tcPr>
            <w:tcW w:w="5603" w:type="dxa"/>
            <w:vMerge/>
            <w:tcBorders>
              <w:top w:val="single" w:sz="4" w:space="0" w:color="000000"/>
              <w:left w:val="single" w:sz="4" w:space="0" w:color="000000"/>
              <w:right w:val="single" w:sz="4" w:space="0" w:color="000000"/>
            </w:tcBorders>
          </w:tcPr>
          <w:p w14:paraId="7726187B" w14:textId="77777777" w:rsidR="00A74EBD" w:rsidRPr="00857F4F" w:rsidRDefault="00A74EBD" w:rsidP="004F0A70">
            <w:pPr>
              <w:widowControl w:val="0"/>
              <w:pBdr>
                <w:top w:val="nil"/>
                <w:left w:val="nil"/>
                <w:bottom w:val="nil"/>
                <w:right w:val="nil"/>
                <w:between w:val="nil"/>
              </w:pBdr>
            </w:pPr>
          </w:p>
        </w:tc>
      </w:tr>
      <w:tr w:rsidR="00A74EBD" w14:paraId="128A0C78"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341BA963" w14:textId="77777777" w:rsidR="00A74EBD" w:rsidRPr="00857F4F" w:rsidRDefault="008173DC" w:rsidP="004F0A70">
            <w:pPr>
              <w:ind w:right="-16"/>
            </w:pPr>
            <w:r w:rsidRPr="00857F4F">
              <w:t>10.</w:t>
            </w:r>
          </w:p>
        </w:tc>
        <w:tc>
          <w:tcPr>
            <w:tcW w:w="3321" w:type="dxa"/>
            <w:tcBorders>
              <w:top w:val="single" w:sz="4" w:space="0" w:color="000000"/>
              <w:left w:val="single" w:sz="4" w:space="0" w:color="000000"/>
              <w:bottom w:val="single" w:sz="4" w:space="0" w:color="000000"/>
              <w:right w:val="single" w:sz="4" w:space="0" w:color="000000"/>
            </w:tcBorders>
          </w:tcPr>
          <w:p w14:paraId="243E005A" w14:textId="77777777" w:rsidR="00A74EBD" w:rsidRPr="00857F4F" w:rsidRDefault="008173DC" w:rsidP="004F0A70">
            <w:r w:rsidRPr="00857F4F">
              <w:t>„Rasos“ progimnazija</w:t>
            </w:r>
          </w:p>
        </w:tc>
        <w:tc>
          <w:tcPr>
            <w:tcW w:w="5603" w:type="dxa"/>
            <w:vMerge/>
            <w:tcBorders>
              <w:top w:val="single" w:sz="4" w:space="0" w:color="000000"/>
              <w:left w:val="single" w:sz="4" w:space="0" w:color="000000"/>
              <w:right w:val="single" w:sz="4" w:space="0" w:color="000000"/>
            </w:tcBorders>
          </w:tcPr>
          <w:p w14:paraId="79A037CF" w14:textId="77777777" w:rsidR="00A74EBD" w:rsidRPr="00857F4F" w:rsidRDefault="00A74EBD" w:rsidP="004F0A70">
            <w:pPr>
              <w:widowControl w:val="0"/>
              <w:pBdr>
                <w:top w:val="nil"/>
                <w:left w:val="nil"/>
                <w:bottom w:val="nil"/>
                <w:right w:val="nil"/>
                <w:between w:val="nil"/>
              </w:pBdr>
            </w:pPr>
          </w:p>
        </w:tc>
      </w:tr>
      <w:tr w:rsidR="00A74EBD" w14:paraId="5CAF8645"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550D0C44" w14:textId="77777777" w:rsidR="00A74EBD" w:rsidRPr="00857F4F" w:rsidRDefault="008173DC" w:rsidP="004F0A70">
            <w:pPr>
              <w:ind w:right="-16"/>
            </w:pPr>
            <w:r w:rsidRPr="00857F4F">
              <w:t>11.</w:t>
            </w:r>
          </w:p>
        </w:tc>
        <w:tc>
          <w:tcPr>
            <w:tcW w:w="3321" w:type="dxa"/>
            <w:tcBorders>
              <w:top w:val="single" w:sz="4" w:space="0" w:color="000000"/>
              <w:left w:val="single" w:sz="4" w:space="0" w:color="000000"/>
              <w:bottom w:val="single" w:sz="4" w:space="0" w:color="000000"/>
              <w:right w:val="single" w:sz="4" w:space="0" w:color="000000"/>
            </w:tcBorders>
          </w:tcPr>
          <w:p w14:paraId="709C8124" w14:textId="77777777" w:rsidR="00A74EBD" w:rsidRPr="00857F4F" w:rsidRDefault="008173DC" w:rsidP="004F0A70">
            <w:r w:rsidRPr="00857F4F">
              <w:t>Rėkyvos progimnazija</w:t>
            </w:r>
          </w:p>
        </w:tc>
        <w:tc>
          <w:tcPr>
            <w:tcW w:w="5603" w:type="dxa"/>
            <w:vMerge/>
            <w:tcBorders>
              <w:top w:val="single" w:sz="4" w:space="0" w:color="000000"/>
              <w:left w:val="single" w:sz="4" w:space="0" w:color="000000"/>
              <w:right w:val="single" w:sz="4" w:space="0" w:color="000000"/>
            </w:tcBorders>
          </w:tcPr>
          <w:p w14:paraId="3F132642" w14:textId="77777777" w:rsidR="00A74EBD" w:rsidRPr="00857F4F" w:rsidRDefault="00A74EBD" w:rsidP="004F0A70">
            <w:pPr>
              <w:widowControl w:val="0"/>
              <w:pBdr>
                <w:top w:val="nil"/>
                <w:left w:val="nil"/>
                <w:bottom w:val="nil"/>
                <w:right w:val="nil"/>
                <w:between w:val="nil"/>
              </w:pBdr>
            </w:pPr>
          </w:p>
        </w:tc>
      </w:tr>
      <w:tr w:rsidR="00A74EBD" w14:paraId="7D084A05"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54BEEC2B" w14:textId="77777777" w:rsidR="00A74EBD" w:rsidRPr="00857F4F" w:rsidRDefault="008173DC" w:rsidP="004F0A70">
            <w:pPr>
              <w:ind w:right="-16"/>
            </w:pPr>
            <w:r w:rsidRPr="00857F4F">
              <w:t>12.</w:t>
            </w:r>
          </w:p>
        </w:tc>
        <w:tc>
          <w:tcPr>
            <w:tcW w:w="3321" w:type="dxa"/>
            <w:tcBorders>
              <w:top w:val="single" w:sz="4" w:space="0" w:color="000000"/>
              <w:left w:val="single" w:sz="4" w:space="0" w:color="000000"/>
              <w:bottom w:val="single" w:sz="4" w:space="0" w:color="000000"/>
              <w:right w:val="single" w:sz="4" w:space="0" w:color="000000"/>
            </w:tcBorders>
          </w:tcPr>
          <w:p w14:paraId="3B770510" w14:textId="77777777" w:rsidR="00A74EBD" w:rsidRPr="00857F4F" w:rsidRDefault="008173DC" w:rsidP="004F0A70">
            <w:r w:rsidRPr="00857F4F">
              <w:t>„Romuvos“ progimnazija</w:t>
            </w:r>
          </w:p>
        </w:tc>
        <w:tc>
          <w:tcPr>
            <w:tcW w:w="5603" w:type="dxa"/>
            <w:vMerge/>
            <w:tcBorders>
              <w:top w:val="single" w:sz="4" w:space="0" w:color="000000"/>
              <w:left w:val="single" w:sz="4" w:space="0" w:color="000000"/>
              <w:right w:val="single" w:sz="4" w:space="0" w:color="000000"/>
            </w:tcBorders>
          </w:tcPr>
          <w:p w14:paraId="600A0FAD" w14:textId="77777777" w:rsidR="00A74EBD" w:rsidRPr="00857F4F" w:rsidRDefault="00A74EBD" w:rsidP="004F0A70">
            <w:pPr>
              <w:widowControl w:val="0"/>
              <w:pBdr>
                <w:top w:val="nil"/>
                <w:left w:val="nil"/>
                <w:bottom w:val="nil"/>
                <w:right w:val="nil"/>
                <w:between w:val="nil"/>
              </w:pBdr>
            </w:pPr>
          </w:p>
        </w:tc>
      </w:tr>
      <w:tr w:rsidR="00A74EBD" w14:paraId="36389DFA"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420C8A6B" w14:textId="77777777" w:rsidR="00A74EBD" w:rsidRPr="00857F4F" w:rsidRDefault="008173DC" w:rsidP="004F0A70">
            <w:pPr>
              <w:ind w:right="-16"/>
            </w:pPr>
            <w:r w:rsidRPr="00857F4F">
              <w:t>13.</w:t>
            </w:r>
          </w:p>
        </w:tc>
        <w:tc>
          <w:tcPr>
            <w:tcW w:w="3321" w:type="dxa"/>
            <w:tcBorders>
              <w:top w:val="single" w:sz="4" w:space="0" w:color="000000"/>
              <w:left w:val="single" w:sz="4" w:space="0" w:color="000000"/>
              <w:bottom w:val="single" w:sz="4" w:space="0" w:color="000000"/>
              <w:right w:val="single" w:sz="4" w:space="0" w:color="000000"/>
            </w:tcBorders>
          </w:tcPr>
          <w:p w14:paraId="7626F439" w14:textId="77777777" w:rsidR="00A74EBD" w:rsidRPr="00857F4F" w:rsidRDefault="008173DC" w:rsidP="004F0A70">
            <w:r w:rsidRPr="00857F4F">
              <w:t>Salduvės progimnazija</w:t>
            </w:r>
          </w:p>
        </w:tc>
        <w:tc>
          <w:tcPr>
            <w:tcW w:w="5603" w:type="dxa"/>
            <w:vMerge/>
            <w:tcBorders>
              <w:top w:val="single" w:sz="4" w:space="0" w:color="000000"/>
              <w:left w:val="single" w:sz="4" w:space="0" w:color="000000"/>
              <w:right w:val="single" w:sz="4" w:space="0" w:color="000000"/>
            </w:tcBorders>
          </w:tcPr>
          <w:p w14:paraId="4F74283D" w14:textId="77777777" w:rsidR="00A74EBD" w:rsidRPr="00857F4F" w:rsidRDefault="00A74EBD" w:rsidP="004F0A70">
            <w:pPr>
              <w:widowControl w:val="0"/>
              <w:pBdr>
                <w:top w:val="nil"/>
                <w:left w:val="nil"/>
                <w:bottom w:val="nil"/>
                <w:right w:val="nil"/>
                <w:between w:val="nil"/>
              </w:pBdr>
            </w:pPr>
          </w:p>
        </w:tc>
      </w:tr>
      <w:tr w:rsidR="00A74EBD" w14:paraId="2B70EAC7"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3511564A" w14:textId="77777777" w:rsidR="00A74EBD" w:rsidRPr="00857F4F" w:rsidRDefault="008173DC" w:rsidP="004F0A70">
            <w:pPr>
              <w:ind w:right="-16"/>
            </w:pPr>
            <w:r w:rsidRPr="00857F4F">
              <w:t>14.</w:t>
            </w:r>
          </w:p>
        </w:tc>
        <w:tc>
          <w:tcPr>
            <w:tcW w:w="3321" w:type="dxa"/>
            <w:tcBorders>
              <w:top w:val="single" w:sz="4" w:space="0" w:color="000000"/>
              <w:left w:val="single" w:sz="4" w:space="0" w:color="000000"/>
              <w:bottom w:val="single" w:sz="4" w:space="0" w:color="000000"/>
              <w:right w:val="single" w:sz="4" w:space="0" w:color="000000"/>
            </w:tcBorders>
          </w:tcPr>
          <w:p w14:paraId="75281FE2" w14:textId="77777777" w:rsidR="00A74EBD" w:rsidRPr="00857F4F" w:rsidRDefault="008173DC" w:rsidP="004F0A70">
            <w:r w:rsidRPr="00857F4F">
              <w:t>Zoknių progimnazija</w:t>
            </w:r>
          </w:p>
        </w:tc>
        <w:tc>
          <w:tcPr>
            <w:tcW w:w="5603" w:type="dxa"/>
            <w:vMerge/>
            <w:tcBorders>
              <w:top w:val="single" w:sz="4" w:space="0" w:color="000000"/>
              <w:left w:val="single" w:sz="4" w:space="0" w:color="000000"/>
              <w:right w:val="single" w:sz="4" w:space="0" w:color="000000"/>
            </w:tcBorders>
          </w:tcPr>
          <w:p w14:paraId="1F5C1A7D" w14:textId="77777777" w:rsidR="00A74EBD" w:rsidRPr="00857F4F" w:rsidRDefault="00A74EBD" w:rsidP="004F0A70">
            <w:pPr>
              <w:widowControl w:val="0"/>
              <w:pBdr>
                <w:top w:val="nil"/>
                <w:left w:val="nil"/>
                <w:bottom w:val="nil"/>
                <w:right w:val="nil"/>
                <w:between w:val="nil"/>
              </w:pBdr>
            </w:pPr>
          </w:p>
        </w:tc>
      </w:tr>
      <w:tr w:rsidR="00A74EBD" w14:paraId="4C075ACF"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25EBA511" w14:textId="77777777" w:rsidR="00A74EBD" w:rsidRPr="00857F4F" w:rsidRDefault="008173DC" w:rsidP="004F0A70">
            <w:pPr>
              <w:ind w:right="-16"/>
            </w:pPr>
            <w:r w:rsidRPr="00857F4F">
              <w:t>15.</w:t>
            </w:r>
          </w:p>
        </w:tc>
        <w:tc>
          <w:tcPr>
            <w:tcW w:w="3321" w:type="dxa"/>
            <w:tcBorders>
              <w:top w:val="single" w:sz="4" w:space="0" w:color="000000"/>
              <w:left w:val="single" w:sz="4" w:space="0" w:color="000000"/>
              <w:bottom w:val="single" w:sz="4" w:space="0" w:color="000000"/>
              <w:right w:val="single" w:sz="4" w:space="0" w:color="000000"/>
            </w:tcBorders>
          </w:tcPr>
          <w:p w14:paraId="5C284FAC" w14:textId="77777777" w:rsidR="00A74EBD" w:rsidRPr="00857F4F" w:rsidRDefault="008173DC" w:rsidP="004F0A70">
            <w:r w:rsidRPr="00857F4F">
              <w:t>„Juventos progimnazija</w:t>
            </w:r>
          </w:p>
        </w:tc>
        <w:tc>
          <w:tcPr>
            <w:tcW w:w="5603" w:type="dxa"/>
            <w:tcBorders>
              <w:top w:val="single" w:sz="4" w:space="0" w:color="000000"/>
              <w:left w:val="single" w:sz="4" w:space="0" w:color="000000"/>
              <w:bottom w:val="single" w:sz="4" w:space="0" w:color="000000"/>
              <w:right w:val="single" w:sz="4" w:space="0" w:color="000000"/>
            </w:tcBorders>
          </w:tcPr>
          <w:p w14:paraId="42C649BB" w14:textId="23EA9D6D" w:rsidR="00A74EBD" w:rsidRPr="00857F4F" w:rsidRDefault="008173DC" w:rsidP="009E3DD7">
            <w:pPr>
              <w:ind w:left="29"/>
            </w:pPr>
            <w:r w:rsidRPr="00857F4F">
              <w:t>priešmokyklinio, pradinio ir pagrindinio ugdymo I dalies programos;</w:t>
            </w:r>
            <w:r w:rsidR="009E3DD7">
              <w:t xml:space="preserve"> </w:t>
            </w:r>
            <w:r w:rsidR="001640BC" w:rsidRPr="00857F4F">
              <w:t>įgyvendina savitos pedagoginės sistemos (H</w:t>
            </w:r>
            <w:r w:rsidRPr="00857F4F">
              <w:t>umanistinė</w:t>
            </w:r>
            <w:r w:rsidR="001640BC" w:rsidRPr="00857F4F">
              <w:t xml:space="preserve">s </w:t>
            </w:r>
            <w:r w:rsidRPr="00857F4F">
              <w:t>kultūros ugdymo menin</w:t>
            </w:r>
            <w:r w:rsidR="001640BC" w:rsidRPr="00857F4F">
              <w:t>e veikla) sampratos element</w:t>
            </w:r>
            <w:r w:rsidR="007760A6">
              <w:t>us</w:t>
            </w:r>
          </w:p>
        </w:tc>
      </w:tr>
      <w:tr w:rsidR="00A74EBD" w14:paraId="55A8E5C0"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tcPr>
          <w:p w14:paraId="513382CD" w14:textId="77777777" w:rsidR="00A74EBD" w:rsidRPr="00857F4F" w:rsidRDefault="008173DC" w:rsidP="004F0A70">
            <w:pPr>
              <w:ind w:right="-16"/>
            </w:pPr>
            <w:r w:rsidRPr="00857F4F">
              <w:t>16.</w:t>
            </w:r>
          </w:p>
        </w:tc>
        <w:tc>
          <w:tcPr>
            <w:tcW w:w="3321" w:type="dxa"/>
            <w:tcBorders>
              <w:top w:val="single" w:sz="4" w:space="0" w:color="000000"/>
              <w:left w:val="single" w:sz="4" w:space="0" w:color="000000"/>
              <w:bottom w:val="single" w:sz="4" w:space="0" w:color="000000"/>
              <w:right w:val="single" w:sz="4" w:space="0" w:color="000000"/>
            </w:tcBorders>
          </w:tcPr>
          <w:p w14:paraId="402DD6E0" w14:textId="77777777" w:rsidR="00A74EBD" w:rsidRPr="00857F4F" w:rsidRDefault="008173DC" w:rsidP="004F0A70">
            <w:r w:rsidRPr="00857F4F">
              <w:t>„Sandoros“ progimnazija</w:t>
            </w:r>
          </w:p>
        </w:tc>
        <w:tc>
          <w:tcPr>
            <w:tcW w:w="5603" w:type="dxa"/>
            <w:tcBorders>
              <w:top w:val="single" w:sz="4" w:space="0" w:color="000000"/>
              <w:left w:val="single" w:sz="4" w:space="0" w:color="000000"/>
              <w:bottom w:val="single" w:sz="4" w:space="0" w:color="000000"/>
              <w:right w:val="single" w:sz="4" w:space="0" w:color="000000"/>
            </w:tcBorders>
          </w:tcPr>
          <w:p w14:paraId="46195A45" w14:textId="51356762" w:rsidR="00A74EBD" w:rsidRPr="00857F4F" w:rsidRDefault="008173DC" w:rsidP="009E3DD7">
            <w:pPr>
              <w:ind w:left="29"/>
            </w:pPr>
            <w:r w:rsidRPr="00857F4F">
              <w:t>priešmokyklinio, pradinio ir pagrindinio ugdymo I dalies programos, akredituotas nuotolinis mokymas užsienyje gyvenantiems asmenims;</w:t>
            </w:r>
            <w:r w:rsidR="009E3DD7">
              <w:t xml:space="preserve"> </w:t>
            </w:r>
            <w:r w:rsidRPr="00857F4F">
              <w:t>įgyvendina savitos pedagoginės sistemos sampratos (katalikiško ugdymo) elementus</w:t>
            </w:r>
          </w:p>
        </w:tc>
      </w:tr>
      <w:tr w:rsidR="00B91314" w:rsidRPr="00B91314" w14:paraId="0F60DE47" w14:textId="77777777" w:rsidTr="00215ECF">
        <w:trPr>
          <w:trHeight w:val="227"/>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14:paraId="4B82EB0A" w14:textId="77777777" w:rsidR="00A74EBD" w:rsidRPr="00B91314" w:rsidRDefault="00A74EBD" w:rsidP="004F0A70">
            <w:pPr>
              <w:ind w:left="-120" w:right="-16"/>
            </w:pP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787FB4DF" w14:textId="55AC7669" w:rsidR="00A74EBD" w:rsidRPr="00B91314" w:rsidRDefault="008173DC" w:rsidP="004F0A70">
            <w:r w:rsidRPr="00B91314">
              <w:t>Gimnazija (</w:t>
            </w:r>
            <w:r w:rsidR="00B91314" w:rsidRPr="00B91314">
              <w:t>1–IV kl., 8</w:t>
            </w:r>
            <w:r w:rsidRPr="00B91314">
              <w:t>–</w:t>
            </w:r>
            <w:r w:rsidR="00B91314" w:rsidRPr="00B91314">
              <w:t>IV</w:t>
            </w:r>
            <w:r w:rsidRPr="00B91314">
              <w:t xml:space="preserve"> kl.):</w:t>
            </w:r>
          </w:p>
        </w:tc>
        <w:tc>
          <w:tcPr>
            <w:tcW w:w="5603" w:type="dxa"/>
            <w:tcBorders>
              <w:top w:val="single" w:sz="4" w:space="0" w:color="000000"/>
              <w:left w:val="single" w:sz="4" w:space="0" w:color="000000"/>
              <w:bottom w:val="single" w:sz="4" w:space="0" w:color="000000"/>
              <w:right w:val="single" w:sz="4" w:space="0" w:color="000000"/>
            </w:tcBorders>
            <w:shd w:val="clear" w:color="auto" w:fill="D9D9D9"/>
          </w:tcPr>
          <w:p w14:paraId="564AD1D6" w14:textId="77777777" w:rsidR="00A74EBD" w:rsidRPr="00B91314" w:rsidRDefault="008173DC" w:rsidP="004F0A70">
            <w:pPr>
              <w:ind w:left="29"/>
            </w:pPr>
            <w:r w:rsidRPr="00B91314">
              <w:t>10</w:t>
            </w:r>
          </w:p>
        </w:tc>
      </w:tr>
      <w:tr w:rsidR="00A74EBD" w14:paraId="72690362" w14:textId="77777777" w:rsidTr="00215ECF">
        <w:trPr>
          <w:trHeight w:val="332"/>
        </w:trPr>
        <w:tc>
          <w:tcPr>
            <w:tcW w:w="704" w:type="dxa"/>
            <w:tcBorders>
              <w:top w:val="single" w:sz="4" w:space="0" w:color="000000"/>
              <w:left w:val="single" w:sz="4" w:space="0" w:color="000000"/>
              <w:bottom w:val="single" w:sz="4" w:space="0" w:color="000000"/>
              <w:right w:val="single" w:sz="4" w:space="0" w:color="000000"/>
            </w:tcBorders>
          </w:tcPr>
          <w:p w14:paraId="123C13FA" w14:textId="77777777" w:rsidR="00A74EBD" w:rsidRPr="00857F4F" w:rsidRDefault="008173DC" w:rsidP="004F0A70">
            <w:pPr>
              <w:ind w:right="-16"/>
            </w:pPr>
            <w:r w:rsidRPr="00857F4F">
              <w:t>17.</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25D70A8E" w14:textId="77777777" w:rsidR="00A74EBD" w:rsidRPr="00857F4F" w:rsidRDefault="008173DC" w:rsidP="004F0A70">
            <w:r w:rsidRPr="00857F4F">
              <w:t>Simono Daukanto inžinerijos gimnazija</w:t>
            </w:r>
          </w:p>
        </w:tc>
        <w:tc>
          <w:tcPr>
            <w:tcW w:w="5603" w:type="dxa"/>
            <w:tcBorders>
              <w:top w:val="single" w:sz="4" w:space="0" w:color="000000"/>
              <w:left w:val="single" w:sz="4" w:space="0" w:color="000000"/>
              <w:bottom w:val="single" w:sz="4" w:space="0" w:color="000000"/>
              <w:right w:val="single" w:sz="4" w:space="0" w:color="000000"/>
            </w:tcBorders>
          </w:tcPr>
          <w:p w14:paraId="45BCADEC" w14:textId="77777777" w:rsidR="00A74EBD" w:rsidRPr="00857F4F" w:rsidRDefault="008173DC" w:rsidP="004F0A70">
            <w:pPr>
              <w:ind w:left="29"/>
            </w:pPr>
            <w:r w:rsidRPr="00857F4F">
              <w:rPr>
                <w:highlight w:val="white"/>
              </w:rPr>
              <w:t>pagrindinio ugdymo I ir II dalies ir vidurinio ugdymo kartu su inžineriniu ugdymu programos</w:t>
            </w:r>
          </w:p>
        </w:tc>
      </w:tr>
      <w:tr w:rsidR="004F0A70" w:rsidRPr="004F0A70" w14:paraId="3F9EBE8C" w14:textId="77777777" w:rsidTr="00215ECF">
        <w:trPr>
          <w:trHeight w:val="332"/>
        </w:trPr>
        <w:tc>
          <w:tcPr>
            <w:tcW w:w="704" w:type="dxa"/>
            <w:tcBorders>
              <w:top w:val="single" w:sz="4" w:space="0" w:color="000000"/>
              <w:left w:val="single" w:sz="4" w:space="0" w:color="000000"/>
              <w:bottom w:val="single" w:sz="4" w:space="0" w:color="000000"/>
              <w:right w:val="single" w:sz="4" w:space="0" w:color="000000"/>
            </w:tcBorders>
          </w:tcPr>
          <w:p w14:paraId="41B3BFD6" w14:textId="77777777" w:rsidR="00A74EBD" w:rsidRPr="004F0A70" w:rsidRDefault="008173DC" w:rsidP="004F0A70">
            <w:pPr>
              <w:ind w:right="-16"/>
            </w:pPr>
            <w:r w:rsidRPr="004F0A70">
              <w:t>18.</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27D34AB0" w14:textId="77777777" w:rsidR="00A74EBD" w:rsidRPr="004F0A70" w:rsidRDefault="008173DC" w:rsidP="004F0A70">
            <w:r w:rsidRPr="004F0A70">
              <w:t>Didždvario gimnazija</w:t>
            </w:r>
          </w:p>
        </w:tc>
        <w:tc>
          <w:tcPr>
            <w:tcW w:w="5603" w:type="dxa"/>
            <w:tcBorders>
              <w:top w:val="single" w:sz="4" w:space="0" w:color="000000"/>
              <w:left w:val="single" w:sz="4" w:space="0" w:color="000000"/>
              <w:bottom w:val="single" w:sz="4" w:space="0" w:color="000000"/>
              <w:right w:val="single" w:sz="4" w:space="0" w:color="000000"/>
            </w:tcBorders>
          </w:tcPr>
          <w:p w14:paraId="6FE50286" w14:textId="3A0BB3FD" w:rsidR="00A74EBD" w:rsidRPr="004F0A70" w:rsidRDefault="008173DC" w:rsidP="004F0A70">
            <w:pPr>
              <w:ind w:left="29"/>
            </w:pPr>
            <w:r w:rsidRPr="004F0A70">
              <w:rPr>
                <w:highlight w:val="white"/>
              </w:rPr>
              <w:t xml:space="preserve">pagrindinio ugdymo II dalies, vidurinio ugdymo, </w:t>
            </w:r>
            <w:r w:rsidR="004F0A70" w:rsidRPr="004F0A70">
              <w:rPr>
                <w:highlight w:val="white"/>
              </w:rPr>
              <w:t xml:space="preserve">Tarptautinio </w:t>
            </w:r>
            <w:proofErr w:type="spellStart"/>
            <w:r w:rsidR="004F0A70" w:rsidRPr="004F0A70">
              <w:rPr>
                <w:highlight w:val="white"/>
              </w:rPr>
              <w:t>Bakalaureato</w:t>
            </w:r>
            <w:proofErr w:type="spellEnd"/>
            <w:r w:rsidR="004F0A70" w:rsidRPr="004F0A70">
              <w:rPr>
                <w:highlight w:val="white"/>
              </w:rPr>
              <w:t xml:space="preserve"> pagrindinio ugdymo programa, </w:t>
            </w:r>
            <w:r w:rsidRPr="004F0A70">
              <w:rPr>
                <w:highlight w:val="white"/>
              </w:rPr>
              <w:t xml:space="preserve">Tarptautinio </w:t>
            </w:r>
            <w:proofErr w:type="spellStart"/>
            <w:r w:rsidRPr="004F0A70">
              <w:rPr>
                <w:highlight w:val="white"/>
              </w:rPr>
              <w:t>Bakalaureato</w:t>
            </w:r>
            <w:proofErr w:type="spellEnd"/>
            <w:r w:rsidRPr="004F0A70">
              <w:rPr>
                <w:highlight w:val="white"/>
              </w:rPr>
              <w:t xml:space="preserve"> Diplomo programa.</w:t>
            </w:r>
          </w:p>
        </w:tc>
      </w:tr>
      <w:tr w:rsidR="00424571" w:rsidRPr="004F0A70" w14:paraId="51CD0CF7"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4800E20B" w14:textId="77777777" w:rsidR="00424571" w:rsidRPr="004F0A70" w:rsidRDefault="00424571" w:rsidP="004F0A70">
            <w:pPr>
              <w:ind w:right="-16"/>
            </w:pPr>
            <w:r w:rsidRPr="004F0A70">
              <w:t>19.</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64EC8A06" w14:textId="77777777" w:rsidR="00424571" w:rsidRPr="004F0A70" w:rsidRDefault="00424571" w:rsidP="004F0A70">
            <w:r w:rsidRPr="004F0A70">
              <w:t>Juliaus Janonio gimnazija</w:t>
            </w:r>
          </w:p>
        </w:tc>
        <w:tc>
          <w:tcPr>
            <w:tcW w:w="5603" w:type="dxa"/>
            <w:vMerge w:val="restart"/>
            <w:tcBorders>
              <w:top w:val="single" w:sz="4" w:space="0" w:color="000000"/>
              <w:left w:val="single" w:sz="4" w:space="0" w:color="000000"/>
              <w:right w:val="single" w:sz="4" w:space="0" w:color="000000"/>
            </w:tcBorders>
          </w:tcPr>
          <w:p w14:paraId="6177F3B3" w14:textId="156D22C6" w:rsidR="00424571" w:rsidRPr="004F0A70" w:rsidRDefault="00424571" w:rsidP="004F0A70">
            <w:pPr>
              <w:ind w:left="29"/>
            </w:pPr>
            <w:r w:rsidRPr="004F0A70">
              <w:rPr>
                <w:highlight w:val="white"/>
              </w:rPr>
              <w:t>pagrindinio ugdymo II dalies ir vidurinio ugdymo programos</w:t>
            </w:r>
          </w:p>
        </w:tc>
      </w:tr>
      <w:tr w:rsidR="00424571" w:rsidRPr="004F0A70" w14:paraId="45FF8DA1" w14:textId="77777777" w:rsidTr="00215ECF">
        <w:trPr>
          <w:trHeight w:val="284"/>
        </w:trPr>
        <w:tc>
          <w:tcPr>
            <w:tcW w:w="704" w:type="dxa"/>
            <w:tcBorders>
              <w:top w:val="single" w:sz="4" w:space="0" w:color="000000"/>
              <w:left w:val="single" w:sz="4" w:space="0" w:color="000000"/>
              <w:bottom w:val="single" w:sz="4" w:space="0" w:color="000000"/>
              <w:right w:val="single" w:sz="4" w:space="0" w:color="000000"/>
            </w:tcBorders>
          </w:tcPr>
          <w:p w14:paraId="427751FF" w14:textId="77777777" w:rsidR="00424571" w:rsidRPr="004F0A70" w:rsidRDefault="00424571" w:rsidP="004F0A70">
            <w:pPr>
              <w:ind w:right="-16"/>
            </w:pPr>
            <w:r w:rsidRPr="004F0A70">
              <w:t>20.</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76917D8C" w14:textId="77777777" w:rsidR="00424571" w:rsidRPr="004F0A70" w:rsidRDefault="00424571" w:rsidP="004F0A70">
            <w:r w:rsidRPr="004F0A70">
              <w:t>Lieporių gimnazija</w:t>
            </w:r>
          </w:p>
        </w:tc>
        <w:tc>
          <w:tcPr>
            <w:tcW w:w="5603" w:type="dxa"/>
            <w:vMerge/>
            <w:tcBorders>
              <w:left w:val="single" w:sz="4" w:space="0" w:color="000000"/>
              <w:right w:val="single" w:sz="4" w:space="0" w:color="000000"/>
            </w:tcBorders>
          </w:tcPr>
          <w:p w14:paraId="468A62DD" w14:textId="5EB72CB6" w:rsidR="00424571" w:rsidRPr="004F0A70" w:rsidRDefault="00424571" w:rsidP="004F0A70">
            <w:pPr>
              <w:ind w:left="29"/>
            </w:pPr>
          </w:p>
        </w:tc>
      </w:tr>
      <w:tr w:rsidR="00424571" w:rsidRPr="00950732" w14:paraId="6015E08D"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77E92F0E" w14:textId="77777777" w:rsidR="00424571" w:rsidRPr="00950732" w:rsidRDefault="00424571" w:rsidP="004F0A70">
            <w:pPr>
              <w:ind w:right="-16"/>
            </w:pPr>
            <w:r w:rsidRPr="00950732">
              <w:t>21.</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47BF168F" w14:textId="404461BC" w:rsidR="00424571" w:rsidRPr="00950732" w:rsidRDefault="00424571" w:rsidP="004F0A70">
            <w:r w:rsidRPr="00950732">
              <w:t>„Romuvos“ gimnazija</w:t>
            </w:r>
          </w:p>
        </w:tc>
        <w:tc>
          <w:tcPr>
            <w:tcW w:w="5603" w:type="dxa"/>
            <w:vMerge/>
            <w:tcBorders>
              <w:left w:val="single" w:sz="4" w:space="0" w:color="000000"/>
              <w:right w:val="single" w:sz="4" w:space="0" w:color="000000"/>
            </w:tcBorders>
          </w:tcPr>
          <w:p w14:paraId="08D14A23" w14:textId="343B215A" w:rsidR="00424571" w:rsidRPr="00950732" w:rsidRDefault="00424571" w:rsidP="004F0A70">
            <w:pPr>
              <w:ind w:left="29"/>
            </w:pPr>
          </w:p>
        </w:tc>
      </w:tr>
      <w:tr w:rsidR="00424571" w:rsidRPr="004F0A70" w14:paraId="6952BDC6"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7ED0B4A8" w14:textId="75AF6DBA" w:rsidR="00424571" w:rsidRPr="004F0A70" w:rsidRDefault="00424571" w:rsidP="008173DC">
            <w:pPr>
              <w:ind w:right="-16"/>
            </w:pPr>
            <w:r w:rsidRPr="004F0A70">
              <w:lastRenderedPageBreak/>
              <w:t>2</w:t>
            </w:r>
            <w:r>
              <w:t>2</w:t>
            </w:r>
            <w:r w:rsidRPr="004F0A70">
              <w:t>.</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27AF9CD9" w14:textId="77777777" w:rsidR="00424571" w:rsidRPr="004F0A70" w:rsidRDefault="00424571" w:rsidP="008173DC">
            <w:r w:rsidRPr="004F0A70">
              <w:t>Stasio Šalkauskio gimnazija</w:t>
            </w:r>
          </w:p>
        </w:tc>
        <w:tc>
          <w:tcPr>
            <w:tcW w:w="5603" w:type="dxa"/>
            <w:vMerge/>
            <w:tcBorders>
              <w:left w:val="single" w:sz="4" w:space="0" w:color="000000"/>
              <w:right w:val="single" w:sz="4" w:space="0" w:color="000000"/>
            </w:tcBorders>
          </w:tcPr>
          <w:p w14:paraId="17210893" w14:textId="5B7B4E5D" w:rsidR="00424571" w:rsidRPr="004F0A70" w:rsidRDefault="00424571" w:rsidP="008173DC">
            <w:pPr>
              <w:ind w:left="29"/>
            </w:pPr>
          </w:p>
        </w:tc>
      </w:tr>
      <w:tr w:rsidR="00424571" w:rsidRPr="004F0A70" w14:paraId="0C81D4DD"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264754FC" w14:textId="457E8AAE" w:rsidR="00424571" w:rsidRPr="004F0A70" w:rsidRDefault="00424571" w:rsidP="008173DC">
            <w:pPr>
              <w:ind w:right="-16"/>
            </w:pPr>
            <w:r w:rsidRPr="004F0A70">
              <w:t>2</w:t>
            </w:r>
            <w:r>
              <w:t>3</w:t>
            </w:r>
            <w:r w:rsidRPr="004F0A70">
              <w:t>.</w:t>
            </w:r>
          </w:p>
        </w:tc>
        <w:tc>
          <w:tcPr>
            <w:tcW w:w="33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940B49" w14:textId="77777777" w:rsidR="00424571" w:rsidRPr="004F0A70" w:rsidRDefault="00424571" w:rsidP="008173DC">
            <w:r w:rsidRPr="004F0A70">
              <w:t>Universitetinė gimnazija</w:t>
            </w:r>
          </w:p>
        </w:tc>
        <w:tc>
          <w:tcPr>
            <w:tcW w:w="5603" w:type="dxa"/>
            <w:vMerge/>
            <w:tcBorders>
              <w:left w:val="single" w:sz="4" w:space="0" w:color="000000"/>
              <w:bottom w:val="single" w:sz="4" w:space="0" w:color="000000"/>
              <w:right w:val="single" w:sz="4" w:space="0" w:color="000000"/>
            </w:tcBorders>
          </w:tcPr>
          <w:p w14:paraId="5F81AAC9" w14:textId="247A295E" w:rsidR="00424571" w:rsidRPr="004F0A70" w:rsidRDefault="00424571" w:rsidP="008173DC">
            <w:pPr>
              <w:ind w:left="29"/>
            </w:pPr>
          </w:p>
        </w:tc>
      </w:tr>
      <w:tr w:rsidR="00F60535" w:rsidRPr="00F60535" w14:paraId="56D11196"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42547822" w14:textId="347A366B" w:rsidR="00A74EBD" w:rsidRPr="00F60535" w:rsidRDefault="008173DC" w:rsidP="004F0A70">
            <w:pPr>
              <w:ind w:right="-16"/>
            </w:pPr>
            <w:r w:rsidRPr="00F60535">
              <w:t>2</w:t>
            </w:r>
            <w:r w:rsidR="00424571" w:rsidRPr="00F60535">
              <w:t>4</w:t>
            </w:r>
            <w:r w:rsidRPr="00F60535">
              <w:t>.</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3D91944E" w14:textId="77777777" w:rsidR="00A74EBD" w:rsidRPr="00F60535" w:rsidRDefault="008173DC" w:rsidP="004F0A70">
            <w:r w:rsidRPr="00F60535">
              <w:t>„Santarvės“ gimnazija</w:t>
            </w:r>
          </w:p>
        </w:tc>
        <w:tc>
          <w:tcPr>
            <w:tcW w:w="5603" w:type="dxa"/>
            <w:tcBorders>
              <w:top w:val="single" w:sz="4" w:space="0" w:color="000000"/>
              <w:left w:val="single" w:sz="4" w:space="0" w:color="000000"/>
              <w:bottom w:val="single" w:sz="4" w:space="0" w:color="000000"/>
              <w:right w:val="single" w:sz="4" w:space="0" w:color="000000"/>
            </w:tcBorders>
          </w:tcPr>
          <w:p w14:paraId="14F35A04" w14:textId="4B322B62" w:rsidR="00A74EBD" w:rsidRPr="00F60535" w:rsidRDefault="00424571" w:rsidP="004F0A70">
            <w:pPr>
              <w:ind w:left="29"/>
            </w:pPr>
            <w:r w:rsidRPr="00F60535">
              <w:t>priešmokyklinio, pradinio, pagrindinio I ir II dalies, vidurinio ugdymo programos</w:t>
            </w:r>
          </w:p>
        </w:tc>
      </w:tr>
      <w:tr w:rsidR="004F0A70" w14:paraId="2EB7ABE2" w14:textId="77777777" w:rsidTr="00215ECF">
        <w:trPr>
          <w:trHeight w:val="265"/>
        </w:trPr>
        <w:tc>
          <w:tcPr>
            <w:tcW w:w="704" w:type="dxa"/>
            <w:vMerge w:val="restart"/>
            <w:tcBorders>
              <w:top w:val="single" w:sz="4" w:space="0" w:color="000000"/>
              <w:left w:val="single" w:sz="4" w:space="0" w:color="000000"/>
              <w:bottom w:val="single" w:sz="4" w:space="0" w:color="000000"/>
              <w:right w:val="single" w:sz="4" w:space="0" w:color="000000"/>
            </w:tcBorders>
          </w:tcPr>
          <w:p w14:paraId="2D9C81EF" w14:textId="73B1928F" w:rsidR="004F0A70" w:rsidRPr="00857F4F" w:rsidRDefault="004F0A70" w:rsidP="004F0A70">
            <w:pPr>
              <w:ind w:right="-16"/>
            </w:pPr>
            <w:r w:rsidRPr="00857F4F">
              <w:t>2</w:t>
            </w:r>
            <w:r w:rsidR="00424571">
              <w:t>5</w:t>
            </w:r>
            <w:r w:rsidRPr="00857F4F">
              <w:t>.</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68316A84" w14:textId="77777777" w:rsidR="004F0A70" w:rsidRPr="00F60535" w:rsidRDefault="004F0A70" w:rsidP="004F0A70">
            <w:r w:rsidRPr="00F60535">
              <w:t>„Saulėtekio“ gimnazija</w:t>
            </w:r>
          </w:p>
        </w:tc>
        <w:tc>
          <w:tcPr>
            <w:tcW w:w="5603" w:type="dxa"/>
            <w:tcBorders>
              <w:top w:val="single" w:sz="4" w:space="0" w:color="000000"/>
              <w:left w:val="single" w:sz="4" w:space="0" w:color="000000"/>
              <w:bottom w:val="single" w:sz="4" w:space="0" w:color="000000"/>
              <w:right w:val="single" w:sz="4" w:space="0" w:color="000000"/>
            </w:tcBorders>
          </w:tcPr>
          <w:p w14:paraId="4AD028BD" w14:textId="78668308" w:rsidR="004F0A70" w:rsidRPr="00857F4F" w:rsidRDefault="004F0A70" w:rsidP="004F0A70">
            <w:pPr>
              <w:ind w:left="29"/>
              <w:rPr>
                <w:color w:val="38761D"/>
              </w:rPr>
            </w:pPr>
            <w:r w:rsidRPr="004F0A70">
              <w:rPr>
                <w:highlight w:val="white"/>
              </w:rPr>
              <w:t>pagrindinio ugdymo II dalies ir vidurinio ugdymo programos</w:t>
            </w:r>
          </w:p>
        </w:tc>
      </w:tr>
      <w:tr w:rsidR="00A74EBD" w14:paraId="03AD6BC4" w14:textId="77777777" w:rsidTr="00215ECF">
        <w:trPr>
          <w:trHeight w:val="265"/>
        </w:trPr>
        <w:tc>
          <w:tcPr>
            <w:tcW w:w="704" w:type="dxa"/>
            <w:vMerge/>
            <w:tcBorders>
              <w:top w:val="single" w:sz="4" w:space="0" w:color="000000"/>
              <w:left w:val="single" w:sz="4" w:space="0" w:color="000000"/>
              <w:bottom w:val="single" w:sz="4" w:space="0" w:color="000000"/>
              <w:right w:val="single" w:sz="4" w:space="0" w:color="000000"/>
            </w:tcBorders>
          </w:tcPr>
          <w:p w14:paraId="5749D30B" w14:textId="77777777" w:rsidR="00A74EBD" w:rsidRPr="00857F4F" w:rsidRDefault="00A74EBD" w:rsidP="004F0A70">
            <w:pPr>
              <w:ind w:right="-16"/>
            </w:pPr>
          </w:p>
        </w:tc>
        <w:tc>
          <w:tcPr>
            <w:tcW w:w="33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3233F3" w14:textId="77777777" w:rsidR="00A74EBD" w:rsidRPr="00950732" w:rsidRDefault="008173DC" w:rsidP="004F0A70">
            <w:r w:rsidRPr="00950732">
              <w:t>„Saulėtekio“ gimnazijos Suaugusiųjų mokymo skyrius</w:t>
            </w:r>
          </w:p>
        </w:tc>
        <w:tc>
          <w:tcPr>
            <w:tcW w:w="5603" w:type="dxa"/>
            <w:tcBorders>
              <w:top w:val="single" w:sz="4" w:space="0" w:color="000000"/>
              <w:left w:val="single" w:sz="4" w:space="0" w:color="000000"/>
              <w:bottom w:val="single" w:sz="4" w:space="0" w:color="000000"/>
              <w:right w:val="single" w:sz="4" w:space="0" w:color="000000"/>
            </w:tcBorders>
          </w:tcPr>
          <w:p w14:paraId="0EFFBAC9" w14:textId="6D7518C6" w:rsidR="00A74EBD" w:rsidRPr="00950732" w:rsidRDefault="008173DC" w:rsidP="004F0A70">
            <w:pPr>
              <w:ind w:left="29"/>
            </w:pPr>
            <w:r w:rsidRPr="00950732">
              <w:t>suaugusiųjų pradinio, suaugusiųjų pagrindinio ir suaugusiųjų vidurinio ugdymo</w:t>
            </w:r>
            <w:r w:rsidR="00950732" w:rsidRPr="00950732">
              <w:t xml:space="preserve"> programos</w:t>
            </w:r>
          </w:p>
        </w:tc>
      </w:tr>
      <w:tr w:rsidR="00A74EBD" w14:paraId="1EA40E40" w14:textId="77777777" w:rsidTr="00215ECF">
        <w:trPr>
          <w:trHeight w:val="265"/>
        </w:trPr>
        <w:tc>
          <w:tcPr>
            <w:tcW w:w="704" w:type="dxa"/>
            <w:vMerge/>
            <w:tcBorders>
              <w:top w:val="single" w:sz="4" w:space="0" w:color="000000"/>
              <w:left w:val="single" w:sz="4" w:space="0" w:color="000000"/>
              <w:bottom w:val="single" w:sz="4" w:space="0" w:color="000000"/>
              <w:right w:val="single" w:sz="4" w:space="0" w:color="000000"/>
            </w:tcBorders>
          </w:tcPr>
          <w:p w14:paraId="2F0C0144" w14:textId="77777777" w:rsidR="00A74EBD" w:rsidRPr="00857F4F" w:rsidRDefault="00A74EBD" w:rsidP="004F0A70">
            <w:pPr>
              <w:ind w:right="-16"/>
            </w:pPr>
          </w:p>
        </w:tc>
        <w:tc>
          <w:tcPr>
            <w:tcW w:w="33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9956FB" w14:textId="77777777" w:rsidR="00A74EBD" w:rsidRPr="00F60535" w:rsidRDefault="008173DC" w:rsidP="004F0A70">
            <w:r w:rsidRPr="00F60535">
              <w:t>„Saulėtekio“ gimnazijos LKT skyrius</w:t>
            </w:r>
          </w:p>
        </w:tc>
        <w:tc>
          <w:tcPr>
            <w:tcW w:w="5603" w:type="dxa"/>
            <w:tcBorders>
              <w:top w:val="single" w:sz="4" w:space="0" w:color="000000"/>
              <w:left w:val="single" w:sz="4" w:space="0" w:color="000000"/>
              <w:bottom w:val="single" w:sz="4" w:space="0" w:color="000000"/>
              <w:right w:val="single" w:sz="4" w:space="0" w:color="000000"/>
            </w:tcBorders>
          </w:tcPr>
          <w:p w14:paraId="67AACDBF" w14:textId="44AB940F" w:rsidR="00A74EBD" w:rsidRPr="00F60535" w:rsidRDefault="008173DC" w:rsidP="004F0A70">
            <w:pPr>
              <w:ind w:left="29"/>
            </w:pPr>
            <w:r w:rsidRPr="00F60535">
              <w:t>suimtųjų ir nuteistųjų suaugusiųjų pradinio, suaugusiųjų pagrindinio, suaugusiųjų vidurinio ugdymo programos</w:t>
            </w:r>
          </w:p>
        </w:tc>
      </w:tr>
      <w:tr w:rsidR="00F60535" w:rsidRPr="00F60535" w14:paraId="1DDD0A0E" w14:textId="77777777" w:rsidTr="00215ECF">
        <w:trPr>
          <w:trHeight w:val="265"/>
        </w:trPr>
        <w:tc>
          <w:tcPr>
            <w:tcW w:w="704" w:type="dxa"/>
            <w:tcBorders>
              <w:top w:val="single" w:sz="4" w:space="0" w:color="000000"/>
              <w:left w:val="single" w:sz="4" w:space="0" w:color="000000"/>
              <w:bottom w:val="single" w:sz="4" w:space="0" w:color="000000"/>
              <w:right w:val="single" w:sz="4" w:space="0" w:color="000000"/>
            </w:tcBorders>
          </w:tcPr>
          <w:p w14:paraId="16C37C61" w14:textId="6BA91554" w:rsidR="00A74EBD" w:rsidRPr="00F60535" w:rsidRDefault="008173DC" w:rsidP="004F0A70">
            <w:pPr>
              <w:ind w:right="-16"/>
            </w:pPr>
            <w:r w:rsidRPr="00F60535">
              <w:t>2</w:t>
            </w:r>
            <w:r w:rsidR="00424571" w:rsidRPr="00F60535">
              <w:t>6</w:t>
            </w:r>
            <w:r w:rsidRPr="00F60535">
              <w:t>.</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64874185" w14:textId="77777777" w:rsidR="00A74EBD" w:rsidRPr="00F60535" w:rsidRDefault="008173DC" w:rsidP="004F0A70">
            <w:r w:rsidRPr="00F60535">
              <w:t>Sporto gimnazija</w:t>
            </w:r>
          </w:p>
        </w:tc>
        <w:tc>
          <w:tcPr>
            <w:tcW w:w="5603" w:type="dxa"/>
            <w:tcBorders>
              <w:top w:val="single" w:sz="4" w:space="0" w:color="000000"/>
              <w:left w:val="single" w:sz="4" w:space="0" w:color="000000"/>
              <w:bottom w:val="single" w:sz="4" w:space="0" w:color="000000"/>
              <w:right w:val="single" w:sz="4" w:space="0" w:color="000000"/>
            </w:tcBorders>
          </w:tcPr>
          <w:p w14:paraId="33E97292" w14:textId="3ED22FC7" w:rsidR="00A74EBD" w:rsidRPr="00F60535" w:rsidRDefault="008173DC" w:rsidP="004F0A70">
            <w:pPr>
              <w:ind w:left="29"/>
            </w:pPr>
            <w:r w:rsidRPr="00F60535">
              <w:t>pagrindinio ir vidurinio ugdymo programos kartu su sporto ugdymu</w:t>
            </w:r>
          </w:p>
        </w:tc>
      </w:tr>
      <w:tr w:rsidR="00F60535" w:rsidRPr="00F60535" w14:paraId="30B74EBB" w14:textId="77777777" w:rsidTr="00215ECF">
        <w:trPr>
          <w:trHeight w:val="214"/>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14:paraId="4309FC58" w14:textId="77777777" w:rsidR="00A74EBD" w:rsidRPr="00F60535" w:rsidRDefault="00A74EBD" w:rsidP="004F0A70">
            <w:pPr>
              <w:ind w:left="-120" w:right="-16"/>
            </w:pP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712285EC" w14:textId="77777777" w:rsidR="00A74EBD" w:rsidRPr="00F60535" w:rsidRDefault="008173DC" w:rsidP="004F0A70">
            <w:r w:rsidRPr="00F60535">
              <w:t>Pagrindinė (specialioji) mokykla:</w:t>
            </w:r>
          </w:p>
        </w:tc>
        <w:tc>
          <w:tcPr>
            <w:tcW w:w="5603" w:type="dxa"/>
            <w:tcBorders>
              <w:top w:val="single" w:sz="4" w:space="0" w:color="000000"/>
              <w:left w:val="single" w:sz="4" w:space="0" w:color="000000"/>
              <w:bottom w:val="single" w:sz="4" w:space="0" w:color="000000"/>
              <w:right w:val="single" w:sz="4" w:space="0" w:color="000000"/>
            </w:tcBorders>
            <w:shd w:val="clear" w:color="auto" w:fill="D9D9D9"/>
          </w:tcPr>
          <w:p w14:paraId="5478934A" w14:textId="77777777" w:rsidR="00A74EBD" w:rsidRPr="00F60535" w:rsidRDefault="008173DC" w:rsidP="004F0A70">
            <w:pPr>
              <w:ind w:left="29"/>
            </w:pPr>
            <w:r w:rsidRPr="00F60535">
              <w:t>4</w:t>
            </w:r>
          </w:p>
        </w:tc>
      </w:tr>
      <w:tr w:rsidR="00F60535" w:rsidRPr="00F60535" w14:paraId="3A897E75" w14:textId="77777777" w:rsidTr="00215ECF">
        <w:trPr>
          <w:trHeight w:val="317"/>
        </w:trPr>
        <w:tc>
          <w:tcPr>
            <w:tcW w:w="704" w:type="dxa"/>
            <w:tcBorders>
              <w:top w:val="single" w:sz="4" w:space="0" w:color="000000"/>
              <w:left w:val="single" w:sz="4" w:space="0" w:color="000000"/>
              <w:bottom w:val="single" w:sz="4" w:space="0" w:color="000000"/>
              <w:right w:val="single" w:sz="4" w:space="0" w:color="000000"/>
            </w:tcBorders>
          </w:tcPr>
          <w:p w14:paraId="03543567" w14:textId="77777777" w:rsidR="00A74EBD" w:rsidRPr="00F60535" w:rsidRDefault="008173DC" w:rsidP="004F0A70">
            <w:pPr>
              <w:ind w:right="-16"/>
            </w:pPr>
            <w:r w:rsidRPr="00F60535">
              <w:t>27.</w:t>
            </w:r>
          </w:p>
        </w:tc>
        <w:tc>
          <w:tcPr>
            <w:tcW w:w="332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915F3F" w14:textId="77777777" w:rsidR="00A74EBD" w:rsidRPr="00F60535" w:rsidRDefault="008173DC" w:rsidP="004F0A70">
            <w:r w:rsidRPr="00F60535">
              <w:t>„Ringuvos“ mokykla</w:t>
            </w:r>
          </w:p>
        </w:tc>
        <w:tc>
          <w:tcPr>
            <w:tcW w:w="5603" w:type="dxa"/>
            <w:tcBorders>
              <w:top w:val="single" w:sz="4" w:space="0" w:color="000000"/>
              <w:left w:val="single" w:sz="4" w:space="0" w:color="000000"/>
              <w:bottom w:val="single" w:sz="4" w:space="0" w:color="000000"/>
              <w:right w:val="single" w:sz="4" w:space="0" w:color="000000"/>
            </w:tcBorders>
          </w:tcPr>
          <w:p w14:paraId="73FFE1E2" w14:textId="6DA3C81B" w:rsidR="00A74EBD" w:rsidRPr="00F60535" w:rsidRDefault="008173DC" w:rsidP="004F0A70">
            <w:pPr>
              <w:ind w:left="29"/>
            </w:pPr>
            <w:r w:rsidRPr="00F60535">
              <w:t>pradinio ir pagrindinio ugdymo individualizuotos, socialinių įgūdžių ugdymo programos</w:t>
            </w:r>
          </w:p>
        </w:tc>
      </w:tr>
      <w:tr w:rsidR="00F60535" w:rsidRPr="00F60535" w14:paraId="379D36CC" w14:textId="77777777" w:rsidTr="00215ECF">
        <w:trPr>
          <w:trHeight w:val="317"/>
        </w:trPr>
        <w:tc>
          <w:tcPr>
            <w:tcW w:w="704" w:type="dxa"/>
            <w:tcBorders>
              <w:top w:val="single" w:sz="4" w:space="0" w:color="000000"/>
              <w:left w:val="single" w:sz="4" w:space="0" w:color="000000"/>
              <w:bottom w:val="single" w:sz="4" w:space="0" w:color="000000"/>
              <w:right w:val="single" w:sz="4" w:space="0" w:color="000000"/>
            </w:tcBorders>
          </w:tcPr>
          <w:p w14:paraId="47C522F3" w14:textId="77777777" w:rsidR="00A74EBD" w:rsidRPr="00F60535" w:rsidRDefault="008173DC" w:rsidP="004F0A70">
            <w:pPr>
              <w:ind w:right="-16"/>
            </w:pPr>
            <w:r w:rsidRPr="00F60535">
              <w:t>28.</w:t>
            </w:r>
          </w:p>
        </w:tc>
        <w:tc>
          <w:tcPr>
            <w:tcW w:w="3321" w:type="dxa"/>
            <w:tcBorders>
              <w:top w:val="nil"/>
              <w:left w:val="single" w:sz="6" w:space="0" w:color="000000"/>
              <w:bottom w:val="nil"/>
              <w:right w:val="nil"/>
            </w:tcBorders>
            <w:tcMar>
              <w:top w:w="0" w:type="dxa"/>
              <w:left w:w="100" w:type="dxa"/>
              <w:bottom w:w="0" w:type="dxa"/>
              <w:right w:w="100" w:type="dxa"/>
            </w:tcMar>
          </w:tcPr>
          <w:p w14:paraId="70DA92F3" w14:textId="77777777" w:rsidR="00A74EBD" w:rsidRPr="00F60535" w:rsidRDefault="008173DC" w:rsidP="004F0A70">
            <w:r w:rsidRPr="00F60535">
              <w:t>„Dermės“ mokykla</w:t>
            </w:r>
          </w:p>
        </w:tc>
        <w:tc>
          <w:tcPr>
            <w:tcW w:w="5603" w:type="dxa"/>
            <w:tcBorders>
              <w:top w:val="single" w:sz="4" w:space="0" w:color="000000"/>
              <w:left w:val="single" w:sz="4" w:space="0" w:color="000000"/>
              <w:bottom w:val="single" w:sz="4" w:space="0" w:color="000000"/>
              <w:right w:val="single" w:sz="4" w:space="0" w:color="000000"/>
            </w:tcBorders>
          </w:tcPr>
          <w:p w14:paraId="0C4469D8" w14:textId="2C5E54B5" w:rsidR="00A74EBD" w:rsidRPr="00F60535" w:rsidRDefault="00424571" w:rsidP="004F0A70">
            <w:pPr>
              <w:ind w:left="29"/>
            </w:pPr>
            <w:r w:rsidRPr="00F60535">
              <w:t xml:space="preserve">priešmokyklinio, </w:t>
            </w:r>
            <w:r w:rsidR="00F60535" w:rsidRPr="00F60535">
              <w:t>pradinio ir pagrindinio ugdymo</w:t>
            </w:r>
            <w:r w:rsidRPr="00F60535">
              <w:t xml:space="preserve"> programos</w:t>
            </w:r>
            <w:r w:rsidR="00F60535" w:rsidRPr="00F60535">
              <w:t>, individualizuotos pradinio ir pagrindinio ugdymo, specialiųjų ugdymosi poreikių vaikams pritaikytos ugdymo programos</w:t>
            </w:r>
          </w:p>
        </w:tc>
      </w:tr>
      <w:tr w:rsidR="00F60535" w:rsidRPr="00F60535" w14:paraId="42C7D9AE" w14:textId="77777777" w:rsidTr="00215ECF">
        <w:trPr>
          <w:trHeight w:val="317"/>
        </w:trPr>
        <w:tc>
          <w:tcPr>
            <w:tcW w:w="704" w:type="dxa"/>
            <w:tcBorders>
              <w:top w:val="single" w:sz="4" w:space="0" w:color="000000"/>
              <w:left w:val="single" w:sz="4" w:space="0" w:color="000000"/>
              <w:bottom w:val="single" w:sz="4" w:space="0" w:color="000000"/>
              <w:right w:val="single" w:sz="4" w:space="0" w:color="000000"/>
            </w:tcBorders>
          </w:tcPr>
          <w:p w14:paraId="254BF3D9" w14:textId="77777777" w:rsidR="00A74EBD" w:rsidRPr="00F60535" w:rsidRDefault="008173DC" w:rsidP="004F0A70">
            <w:pPr>
              <w:ind w:right="-16"/>
            </w:pPr>
            <w:r w:rsidRPr="00F60535">
              <w:t>29.</w:t>
            </w:r>
          </w:p>
        </w:tc>
        <w:tc>
          <w:tcPr>
            <w:tcW w:w="3321"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6DD68719" w14:textId="77777777" w:rsidR="00A74EBD" w:rsidRPr="00F60535" w:rsidRDefault="008173DC" w:rsidP="004F0A70">
            <w:r w:rsidRPr="00F60535">
              <w:t>„Santakos“ ugdymo centras</w:t>
            </w:r>
          </w:p>
        </w:tc>
        <w:tc>
          <w:tcPr>
            <w:tcW w:w="5603" w:type="dxa"/>
            <w:tcBorders>
              <w:top w:val="single" w:sz="4" w:space="0" w:color="000000"/>
              <w:left w:val="single" w:sz="4" w:space="0" w:color="000000"/>
              <w:bottom w:val="single" w:sz="4" w:space="0" w:color="000000"/>
              <w:right w:val="single" w:sz="4" w:space="0" w:color="000000"/>
            </w:tcBorders>
          </w:tcPr>
          <w:p w14:paraId="5A09BDEB" w14:textId="0520AA30" w:rsidR="00A74EBD" w:rsidRPr="00F60535" w:rsidRDefault="004705DB" w:rsidP="004F0A70">
            <w:pPr>
              <w:ind w:left="29"/>
            </w:pPr>
            <w:r>
              <w:t>p</w:t>
            </w:r>
            <w:r w:rsidR="00F60535" w:rsidRPr="00F60535">
              <w:t>riešmokyklinio</w:t>
            </w:r>
            <w:r>
              <w:t>,</w:t>
            </w:r>
            <w:r w:rsidR="00F60535" w:rsidRPr="00F60535">
              <w:t xml:space="preserve"> pradinio, pagrindinio ugdymo </w:t>
            </w:r>
            <w:r w:rsidRPr="00F60535">
              <w:t xml:space="preserve">programos </w:t>
            </w:r>
            <w:r w:rsidR="00F60535" w:rsidRPr="00F60535">
              <w:t xml:space="preserve">ir mokiniams, turintiems specialiųjų ugdymosi poreikių, pritaikytos pradinio, pagrindinio, individualizuotos pradinio, pagrindinio ugdymo, socialinių įgūdžių ugdymo programos </w:t>
            </w:r>
          </w:p>
        </w:tc>
      </w:tr>
      <w:tr w:rsidR="00F60535" w:rsidRPr="00F60535" w14:paraId="52F065C3" w14:textId="77777777" w:rsidTr="00215ECF">
        <w:trPr>
          <w:trHeight w:val="317"/>
        </w:trPr>
        <w:tc>
          <w:tcPr>
            <w:tcW w:w="704" w:type="dxa"/>
            <w:tcBorders>
              <w:top w:val="single" w:sz="4" w:space="0" w:color="000000"/>
              <w:left w:val="single" w:sz="4" w:space="0" w:color="000000"/>
              <w:bottom w:val="single" w:sz="4" w:space="0" w:color="000000"/>
              <w:right w:val="single" w:sz="4" w:space="0" w:color="000000"/>
            </w:tcBorders>
          </w:tcPr>
          <w:p w14:paraId="07F6C4FA" w14:textId="77777777" w:rsidR="00A74EBD" w:rsidRPr="00F60535" w:rsidRDefault="008173DC" w:rsidP="004F0A70">
            <w:pPr>
              <w:ind w:right="-16"/>
            </w:pPr>
            <w:r w:rsidRPr="00F60535">
              <w:t>30.</w:t>
            </w:r>
          </w:p>
        </w:tc>
        <w:tc>
          <w:tcPr>
            <w:tcW w:w="3321" w:type="dxa"/>
            <w:tcBorders>
              <w:top w:val="nil"/>
              <w:left w:val="nil"/>
              <w:bottom w:val="single" w:sz="6" w:space="0" w:color="000000"/>
              <w:right w:val="single" w:sz="6" w:space="0" w:color="000000"/>
            </w:tcBorders>
            <w:tcMar>
              <w:top w:w="0" w:type="dxa"/>
              <w:left w:w="100" w:type="dxa"/>
              <w:bottom w:w="0" w:type="dxa"/>
              <w:right w:w="100" w:type="dxa"/>
            </w:tcMar>
          </w:tcPr>
          <w:p w14:paraId="20EF595A" w14:textId="77777777" w:rsidR="00A74EBD" w:rsidRPr="00F60535" w:rsidRDefault="008173DC" w:rsidP="004F0A70">
            <w:r w:rsidRPr="00F60535">
              <w:t>„Spindulio“ ugdymo centras</w:t>
            </w:r>
          </w:p>
        </w:tc>
        <w:tc>
          <w:tcPr>
            <w:tcW w:w="5603" w:type="dxa"/>
            <w:tcBorders>
              <w:top w:val="single" w:sz="4" w:space="0" w:color="000000"/>
              <w:left w:val="single" w:sz="4" w:space="0" w:color="000000"/>
              <w:bottom w:val="single" w:sz="4" w:space="0" w:color="000000"/>
              <w:right w:val="single" w:sz="4" w:space="0" w:color="000000"/>
            </w:tcBorders>
          </w:tcPr>
          <w:p w14:paraId="1943A3D2" w14:textId="137A3D44" w:rsidR="00A74EBD" w:rsidRPr="00F60535" w:rsidRDefault="008173DC" w:rsidP="004F0A70">
            <w:pPr>
              <w:ind w:left="29"/>
            </w:pPr>
            <w:r w:rsidRPr="00F60535">
              <w:t>pradinio, pagrindinio ugdymo ir specialiųjų ugdymosi poreikių turintiems mokiniams pritaikytos pradinio, pagrindinio ugdymo, individualizuotos pradinio ir pagrindinio ugdymo, socialinių įgūdžių ugdymo, priešmokyklinio ugdymo ir specialiųjų ugdymosi poreikių turintiems vaikams pritaikyt</w:t>
            </w:r>
            <w:r w:rsidR="004705DB">
              <w:t>a</w:t>
            </w:r>
            <w:r w:rsidRPr="00F60535">
              <w:t xml:space="preserve"> priešmokyklinio ugdymo programos</w:t>
            </w:r>
          </w:p>
        </w:tc>
      </w:tr>
      <w:tr w:rsidR="00A74EBD" w14:paraId="31F65358" w14:textId="77777777" w:rsidTr="00215ECF">
        <w:trPr>
          <w:trHeight w:val="317"/>
        </w:trPr>
        <w:tc>
          <w:tcPr>
            <w:tcW w:w="704" w:type="dxa"/>
            <w:tcBorders>
              <w:top w:val="single" w:sz="4" w:space="0" w:color="000000"/>
              <w:left w:val="single" w:sz="4" w:space="0" w:color="000000"/>
              <w:bottom w:val="single" w:sz="4" w:space="0" w:color="000000"/>
              <w:right w:val="single" w:sz="4" w:space="0" w:color="000000"/>
            </w:tcBorders>
          </w:tcPr>
          <w:p w14:paraId="6B7CC5B3" w14:textId="77777777" w:rsidR="00A74EBD" w:rsidRPr="00857F4F" w:rsidRDefault="00A74EBD" w:rsidP="004F0A70">
            <w:pPr>
              <w:ind w:left="-120" w:right="-16"/>
              <w:rPr>
                <w:b/>
                <w:bCs/>
              </w:rPr>
            </w:pPr>
          </w:p>
        </w:tc>
        <w:tc>
          <w:tcPr>
            <w:tcW w:w="3321" w:type="dxa"/>
            <w:tcBorders>
              <w:top w:val="single" w:sz="4" w:space="0" w:color="000000"/>
              <w:left w:val="single" w:sz="4" w:space="0" w:color="000000"/>
              <w:bottom w:val="single" w:sz="4" w:space="0" w:color="000000"/>
              <w:right w:val="single" w:sz="4" w:space="0" w:color="000000"/>
            </w:tcBorders>
          </w:tcPr>
          <w:p w14:paraId="2CB95864" w14:textId="77777777" w:rsidR="00A74EBD" w:rsidRPr="00857F4F" w:rsidRDefault="008173DC" w:rsidP="004F0A70">
            <w:pPr>
              <w:ind w:left="360"/>
              <w:rPr>
                <w:b/>
                <w:bCs/>
              </w:rPr>
            </w:pPr>
            <w:r w:rsidRPr="00857F4F">
              <w:rPr>
                <w:b/>
                <w:bCs/>
              </w:rPr>
              <w:t>Iš viso mokyklų:</w:t>
            </w:r>
          </w:p>
        </w:tc>
        <w:tc>
          <w:tcPr>
            <w:tcW w:w="5603" w:type="dxa"/>
            <w:tcBorders>
              <w:top w:val="single" w:sz="4" w:space="0" w:color="000000"/>
              <w:left w:val="single" w:sz="4" w:space="0" w:color="000000"/>
              <w:bottom w:val="single" w:sz="4" w:space="0" w:color="000000"/>
              <w:right w:val="single" w:sz="4" w:space="0" w:color="000000"/>
            </w:tcBorders>
          </w:tcPr>
          <w:p w14:paraId="5D80D19D" w14:textId="77777777" w:rsidR="00A74EBD" w:rsidRPr="00857F4F" w:rsidRDefault="008173DC" w:rsidP="004F0A70">
            <w:pPr>
              <w:ind w:left="29"/>
              <w:rPr>
                <w:b/>
                <w:bCs/>
              </w:rPr>
            </w:pPr>
            <w:r w:rsidRPr="00857F4F">
              <w:rPr>
                <w:b/>
                <w:bCs/>
              </w:rPr>
              <w:t>30</w:t>
            </w:r>
          </w:p>
        </w:tc>
      </w:tr>
    </w:tbl>
    <w:p w14:paraId="51E8329B" w14:textId="77777777" w:rsidR="00A74EBD" w:rsidRDefault="00A74EBD">
      <w:pPr>
        <w:ind w:firstLine="720"/>
        <w:jc w:val="both"/>
      </w:pPr>
    </w:p>
    <w:p w14:paraId="53EA43C4" w14:textId="30674564" w:rsidR="00A74EBD" w:rsidRPr="00514BDD" w:rsidRDefault="008173DC">
      <w:pPr>
        <w:ind w:firstLine="720"/>
        <w:jc w:val="both"/>
      </w:pPr>
      <w:r>
        <w:t xml:space="preserve">Be 30 </w:t>
      </w:r>
      <w:r w:rsidR="00E06825">
        <w:t>S</w:t>
      </w:r>
      <w:r>
        <w:t xml:space="preserve">avivaldybės mokyklų, Šiaulių mieste bendrojo ugdymo programas </w:t>
      </w:r>
      <w:r w:rsidRPr="00514BDD">
        <w:t xml:space="preserve">įgyvendina 2 valstybinės ir 4 </w:t>
      </w:r>
      <w:r w:rsidR="00300D12">
        <w:t>nevalstybinės</w:t>
      </w:r>
      <w:r w:rsidRPr="00514BDD">
        <w:t xml:space="preserve"> </w:t>
      </w:r>
      <w:r w:rsidR="00F04853">
        <w:t>švietimo įstaigos</w:t>
      </w:r>
      <w:r w:rsidRPr="00514BDD">
        <w:t xml:space="preserve"> (žr. 2 lentelė). </w:t>
      </w:r>
    </w:p>
    <w:p w14:paraId="5D369FC7" w14:textId="77777777" w:rsidR="00A74EBD" w:rsidRDefault="00A74EBD">
      <w:pPr>
        <w:ind w:left="720"/>
        <w:jc w:val="center"/>
        <w:rPr>
          <w:b/>
          <w:bCs/>
        </w:rPr>
      </w:pPr>
    </w:p>
    <w:p w14:paraId="139C6C83" w14:textId="684FD5AC" w:rsidR="00A74EBD" w:rsidRDefault="008173DC">
      <w:pPr>
        <w:ind w:firstLine="851"/>
        <w:jc w:val="both"/>
        <w:rPr>
          <w:b/>
          <w:bCs/>
        </w:rPr>
      </w:pPr>
      <w:r>
        <w:rPr>
          <w:b/>
          <w:bCs/>
        </w:rPr>
        <w:t xml:space="preserve">2 lentelė. Valstybinės ir </w:t>
      </w:r>
      <w:r w:rsidR="00F04853">
        <w:rPr>
          <w:b/>
          <w:bCs/>
        </w:rPr>
        <w:t>nevalstybinės</w:t>
      </w:r>
      <w:r>
        <w:rPr>
          <w:b/>
          <w:bCs/>
        </w:rPr>
        <w:t xml:space="preserve"> švietimo įstaigos, vykdančios bendrojo ugdymo programas</w:t>
      </w:r>
    </w:p>
    <w:p w14:paraId="72FBA18C" w14:textId="77777777" w:rsidR="00A74EBD" w:rsidRDefault="00A74EBD">
      <w:pPr>
        <w:ind w:firstLine="851"/>
        <w:jc w:val="both"/>
      </w:pPr>
    </w:p>
    <w:tbl>
      <w:tblPr>
        <w:tblStyle w:val="23"/>
        <w:tblW w:w="962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09"/>
        <w:gridCol w:w="2728"/>
        <w:gridCol w:w="1803"/>
        <w:gridCol w:w="4388"/>
      </w:tblGrid>
      <w:tr w:rsidR="00A74EBD" w14:paraId="092DD3A1" w14:textId="77777777" w:rsidTr="00821B37">
        <w:trPr>
          <w:cantSplit/>
          <w:trHeight w:val="376"/>
        </w:trPr>
        <w:tc>
          <w:tcPr>
            <w:tcW w:w="709" w:type="dxa"/>
            <w:tcBorders>
              <w:top w:val="single" w:sz="4" w:space="0" w:color="000000"/>
              <w:left w:val="single" w:sz="4" w:space="0" w:color="000000"/>
              <w:bottom w:val="single" w:sz="4" w:space="0" w:color="000000"/>
              <w:right w:val="single" w:sz="4" w:space="0" w:color="000000"/>
            </w:tcBorders>
          </w:tcPr>
          <w:p w14:paraId="3A716E66" w14:textId="77777777" w:rsidR="00A74EBD" w:rsidRPr="0017436E" w:rsidRDefault="008173DC" w:rsidP="0017436E">
            <w:pPr>
              <w:jc w:val="center"/>
              <w:rPr>
                <w:b/>
                <w:bCs/>
              </w:rPr>
            </w:pPr>
            <w:r w:rsidRPr="0017436E">
              <w:rPr>
                <w:b/>
                <w:bCs/>
              </w:rPr>
              <w:t>Eil.</w:t>
            </w:r>
          </w:p>
          <w:p w14:paraId="2CA50052" w14:textId="77777777" w:rsidR="00A74EBD" w:rsidRPr="0017436E" w:rsidRDefault="008173DC" w:rsidP="0017436E">
            <w:pPr>
              <w:jc w:val="center"/>
              <w:rPr>
                <w:b/>
                <w:bCs/>
              </w:rPr>
            </w:pPr>
            <w:r w:rsidRPr="0017436E">
              <w:rPr>
                <w:b/>
                <w:bCs/>
              </w:rPr>
              <w:t xml:space="preserve"> Nr.</w:t>
            </w:r>
          </w:p>
        </w:tc>
        <w:tc>
          <w:tcPr>
            <w:tcW w:w="2728" w:type="dxa"/>
            <w:tcBorders>
              <w:top w:val="single" w:sz="4" w:space="0" w:color="000000"/>
              <w:left w:val="single" w:sz="4" w:space="0" w:color="000000"/>
              <w:bottom w:val="single" w:sz="4" w:space="0" w:color="000000"/>
              <w:right w:val="single" w:sz="4" w:space="0" w:color="000000"/>
            </w:tcBorders>
          </w:tcPr>
          <w:p w14:paraId="510A0548" w14:textId="77777777" w:rsidR="00A74EBD" w:rsidRPr="0017436E" w:rsidRDefault="008173DC" w:rsidP="0017436E">
            <w:pPr>
              <w:jc w:val="center"/>
              <w:rPr>
                <w:b/>
                <w:bCs/>
              </w:rPr>
            </w:pPr>
            <w:r w:rsidRPr="0017436E">
              <w:rPr>
                <w:b/>
                <w:bCs/>
              </w:rPr>
              <w:t>Mokyklos pavadinimas</w:t>
            </w:r>
          </w:p>
        </w:tc>
        <w:tc>
          <w:tcPr>
            <w:tcW w:w="1803" w:type="dxa"/>
            <w:tcBorders>
              <w:top w:val="single" w:sz="4" w:space="0" w:color="000000"/>
              <w:left w:val="single" w:sz="4" w:space="0" w:color="000000"/>
              <w:bottom w:val="single" w:sz="4" w:space="0" w:color="000000"/>
              <w:right w:val="single" w:sz="4" w:space="0" w:color="000000"/>
            </w:tcBorders>
          </w:tcPr>
          <w:p w14:paraId="08797D8A" w14:textId="77777777" w:rsidR="00A74EBD" w:rsidRPr="0017436E" w:rsidRDefault="008173DC" w:rsidP="0017436E">
            <w:pPr>
              <w:jc w:val="center"/>
              <w:rPr>
                <w:b/>
                <w:bCs/>
              </w:rPr>
            </w:pPr>
            <w:r w:rsidRPr="0017436E">
              <w:rPr>
                <w:b/>
                <w:bCs/>
              </w:rPr>
              <w:t>Mokyklos priklausomybė</w:t>
            </w:r>
          </w:p>
        </w:tc>
        <w:tc>
          <w:tcPr>
            <w:tcW w:w="4388" w:type="dxa"/>
            <w:tcBorders>
              <w:top w:val="single" w:sz="4" w:space="0" w:color="000000"/>
              <w:left w:val="single" w:sz="4" w:space="0" w:color="000000"/>
              <w:bottom w:val="single" w:sz="4" w:space="0" w:color="000000"/>
              <w:right w:val="single" w:sz="4" w:space="0" w:color="000000"/>
            </w:tcBorders>
          </w:tcPr>
          <w:p w14:paraId="37D1DD91" w14:textId="0AD806CF" w:rsidR="00A74EBD" w:rsidRPr="0017436E" w:rsidRDefault="00813051" w:rsidP="0017436E">
            <w:pPr>
              <w:jc w:val="center"/>
              <w:rPr>
                <w:b/>
                <w:bCs/>
              </w:rPr>
            </w:pPr>
            <w:r w:rsidRPr="0017436E">
              <w:rPr>
                <w:b/>
                <w:bCs/>
              </w:rPr>
              <w:t>Mokyklos įgyvendinamos formaliojo švietimo programos</w:t>
            </w:r>
          </w:p>
        </w:tc>
      </w:tr>
      <w:tr w:rsidR="00D74324" w14:paraId="4A7C788F" w14:textId="77777777" w:rsidTr="00821B37">
        <w:trPr>
          <w:cantSplit/>
          <w:trHeight w:val="424"/>
        </w:trPr>
        <w:tc>
          <w:tcPr>
            <w:tcW w:w="709" w:type="dxa"/>
            <w:tcBorders>
              <w:top w:val="single" w:sz="4" w:space="0" w:color="000000"/>
              <w:left w:val="single" w:sz="4" w:space="0" w:color="000000"/>
              <w:bottom w:val="single" w:sz="4" w:space="0" w:color="000000"/>
              <w:right w:val="single" w:sz="4" w:space="0" w:color="000000"/>
            </w:tcBorders>
          </w:tcPr>
          <w:p w14:paraId="3E1C73B2" w14:textId="77777777" w:rsidR="00D74324" w:rsidRPr="0017436E" w:rsidRDefault="00D74324" w:rsidP="0017436E">
            <w:r w:rsidRPr="0017436E">
              <w:t>1.</w:t>
            </w:r>
          </w:p>
        </w:tc>
        <w:tc>
          <w:tcPr>
            <w:tcW w:w="2728" w:type="dxa"/>
            <w:tcBorders>
              <w:top w:val="single" w:sz="4" w:space="0" w:color="000000"/>
              <w:left w:val="single" w:sz="4" w:space="0" w:color="000000"/>
              <w:bottom w:val="single" w:sz="4" w:space="0" w:color="000000"/>
              <w:right w:val="single" w:sz="4" w:space="0" w:color="000000"/>
            </w:tcBorders>
          </w:tcPr>
          <w:p w14:paraId="648F53F2" w14:textId="4EF3CE96" w:rsidR="00D74324" w:rsidRPr="0017436E" w:rsidRDefault="00E06825" w:rsidP="0017436E">
            <w:pPr>
              <w:jc w:val="center"/>
            </w:pPr>
            <w:r>
              <w:t xml:space="preserve">Šiaulių </w:t>
            </w:r>
            <w:r w:rsidR="00D74324" w:rsidRPr="0017436E">
              <w:t>Sauliaus Sondeckio menų gimnazija</w:t>
            </w:r>
          </w:p>
        </w:tc>
        <w:tc>
          <w:tcPr>
            <w:tcW w:w="1803" w:type="dxa"/>
            <w:tcBorders>
              <w:top w:val="single" w:sz="4" w:space="0" w:color="000000"/>
              <w:left w:val="single" w:sz="4" w:space="0" w:color="000000"/>
              <w:bottom w:val="single" w:sz="4" w:space="0" w:color="000000"/>
              <w:right w:val="single" w:sz="4" w:space="0" w:color="000000"/>
            </w:tcBorders>
          </w:tcPr>
          <w:p w14:paraId="69945469" w14:textId="77777777" w:rsidR="00D74324" w:rsidRPr="0017436E" w:rsidRDefault="00D74324" w:rsidP="0017436E">
            <w:pPr>
              <w:jc w:val="center"/>
            </w:pPr>
            <w:r w:rsidRPr="0017436E">
              <w:t>Valstybinė</w:t>
            </w:r>
          </w:p>
        </w:tc>
        <w:tc>
          <w:tcPr>
            <w:tcW w:w="4388" w:type="dxa"/>
            <w:tcBorders>
              <w:top w:val="single" w:sz="4" w:space="0" w:color="000000"/>
              <w:left w:val="single" w:sz="4" w:space="0" w:color="000000"/>
              <w:right w:val="single" w:sz="4" w:space="0" w:color="000000"/>
            </w:tcBorders>
          </w:tcPr>
          <w:p w14:paraId="17A7A17D" w14:textId="77777777" w:rsidR="003F6701" w:rsidRPr="0017436E" w:rsidRDefault="00D74324" w:rsidP="0017436E">
            <w:r w:rsidRPr="0017436E">
              <w:t>Pradinio</w:t>
            </w:r>
            <w:r w:rsidR="003F6701" w:rsidRPr="0017436E">
              <w:t>, pagrindinio, vidurinio</w:t>
            </w:r>
            <w:r w:rsidRPr="0017436E">
              <w:t xml:space="preserve"> ugdymo</w:t>
            </w:r>
            <w:r w:rsidR="003F6701" w:rsidRPr="0017436E">
              <w:t xml:space="preserve"> kartu su muzikos ugdymu programos</w:t>
            </w:r>
            <w:r w:rsidRPr="0017436E">
              <w:t>,</w:t>
            </w:r>
          </w:p>
          <w:p w14:paraId="7A7736C1" w14:textId="565A959F" w:rsidR="00D74324" w:rsidRPr="0017436E" w:rsidRDefault="003F6701" w:rsidP="0017436E">
            <w:pPr>
              <w:rPr>
                <w:b/>
                <w:bCs/>
              </w:rPr>
            </w:pPr>
            <w:r w:rsidRPr="0017436E">
              <w:t>pradinio, pagrindinio, vidurinio ugdymo kartu su dailės ugdymu programos</w:t>
            </w:r>
          </w:p>
        </w:tc>
      </w:tr>
      <w:tr w:rsidR="00A74EBD" w14:paraId="29ABB442" w14:textId="77777777" w:rsidTr="00821B37">
        <w:trPr>
          <w:cantSplit/>
          <w:trHeight w:val="371"/>
        </w:trPr>
        <w:tc>
          <w:tcPr>
            <w:tcW w:w="709" w:type="dxa"/>
            <w:vMerge w:val="restart"/>
            <w:tcBorders>
              <w:top w:val="single" w:sz="4" w:space="0" w:color="000000"/>
              <w:left w:val="single" w:sz="4" w:space="0" w:color="000000"/>
              <w:bottom w:val="single" w:sz="4" w:space="0" w:color="000000"/>
              <w:right w:val="single" w:sz="4" w:space="0" w:color="000000"/>
            </w:tcBorders>
          </w:tcPr>
          <w:p w14:paraId="2FD48139" w14:textId="77777777" w:rsidR="00A74EBD" w:rsidRPr="0017436E" w:rsidRDefault="008173DC" w:rsidP="0017436E">
            <w:r w:rsidRPr="0017436E">
              <w:t>2.</w:t>
            </w:r>
          </w:p>
        </w:tc>
        <w:tc>
          <w:tcPr>
            <w:tcW w:w="2728" w:type="dxa"/>
            <w:vMerge w:val="restart"/>
            <w:tcBorders>
              <w:top w:val="single" w:sz="4" w:space="0" w:color="000000"/>
              <w:left w:val="single" w:sz="4" w:space="0" w:color="000000"/>
              <w:bottom w:val="single" w:sz="4" w:space="0" w:color="000000"/>
              <w:right w:val="single" w:sz="4" w:space="0" w:color="000000"/>
            </w:tcBorders>
          </w:tcPr>
          <w:p w14:paraId="066E2454" w14:textId="77777777" w:rsidR="00A74EBD" w:rsidRPr="0017436E" w:rsidRDefault="008173DC" w:rsidP="0017436E">
            <w:pPr>
              <w:jc w:val="center"/>
            </w:pPr>
            <w:r w:rsidRPr="0017436E">
              <w:t>Šiaulių technologijų mokymo centras</w:t>
            </w:r>
          </w:p>
        </w:tc>
        <w:tc>
          <w:tcPr>
            <w:tcW w:w="1803" w:type="dxa"/>
            <w:vMerge w:val="restart"/>
            <w:tcBorders>
              <w:top w:val="single" w:sz="4" w:space="0" w:color="000000"/>
              <w:left w:val="single" w:sz="4" w:space="0" w:color="000000"/>
              <w:bottom w:val="single" w:sz="4" w:space="0" w:color="000000"/>
              <w:right w:val="single" w:sz="4" w:space="0" w:color="000000"/>
            </w:tcBorders>
          </w:tcPr>
          <w:p w14:paraId="4A745BF8" w14:textId="77777777" w:rsidR="00A74EBD" w:rsidRPr="0017436E" w:rsidRDefault="008173DC" w:rsidP="0017436E">
            <w:pPr>
              <w:jc w:val="center"/>
            </w:pPr>
            <w:r w:rsidRPr="0017436E">
              <w:t>Valstybinė</w:t>
            </w:r>
          </w:p>
        </w:tc>
        <w:tc>
          <w:tcPr>
            <w:tcW w:w="4388" w:type="dxa"/>
            <w:tcBorders>
              <w:top w:val="single" w:sz="4" w:space="0" w:color="000000"/>
              <w:left w:val="single" w:sz="4" w:space="0" w:color="000000"/>
              <w:bottom w:val="single" w:sz="4" w:space="0" w:color="000000"/>
              <w:right w:val="single" w:sz="4" w:space="0" w:color="000000"/>
            </w:tcBorders>
          </w:tcPr>
          <w:p w14:paraId="6CF90E6F" w14:textId="77777777" w:rsidR="00A74EBD" w:rsidRPr="0017436E" w:rsidRDefault="008173DC" w:rsidP="0017436E">
            <w:pPr>
              <w:rPr>
                <w:b/>
                <w:bCs/>
              </w:rPr>
            </w:pPr>
            <w:r w:rsidRPr="0017436E">
              <w:t xml:space="preserve">Pagrindinio ugdymo II dalis (Eksperimentinė </w:t>
            </w:r>
            <w:proofErr w:type="spellStart"/>
            <w:r w:rsidRPr="0017436E">
              <w:t>gimn</w:t>
            </w:r>
            <w:proofErr w:type="spellEnd"/>
            <w:r w:rsidRPr="0017436E">
              <w:t>. I kl.)</w:t>
            </w:r>
          </w:p>
        </w:tc>
      </w:tr>
      <w:tr w:rsidR="00A74EBD" w14:paraId="2E17B70F" w14:textId="77777777" w:rsidTr="00821B37">
        <w:trPr>
          <w:cantSplit/>
          <w:trHeight w:val="369"/>
        </w:trPr>
        <w:tc>
          <w:tcPr>
            <w:tcW w:w="709" w:type="dxa"/>
            <w:vMerge/>
            <w:tcBorders>
              <w:top w:val="single" w:sz="4" w:space="0" w:color="000000"/>
              <w:left w:val="single" w:sz="4" w:space="0" w:color="000000"/>
              <w:bottom w:val="single" w:sz="4" w:space="0" w:color="000000"/>
              <w:right w:val="single" w:sz="4" w:space="0" w:color="000000"/>
            </w:tcBorders>
          </w:tcPr>
          <w:p w14:paraId="3B2F0C3D" w14:textId="77777777" w:rsidR="00A74EBD" w:rsidRPr="0017436E" w:rsidRDefault="00A74EBD" w:rsidP="0017436E">
            <w:pPr>
              <w:widowControl w:val="0"/>
              <w:pBdr>
                <w:top w:val="nil"/>
                <w:left w:val="nil"/>
                <w:bottom w:val="nil"/>
                <w:right w:val="nil"/>
                <w:between w:val="nil"/>
              </w:pBdr>
              <w:rPr>
                <w:b/>
                <w:bCs/>
              </w:rPr>
            </w:pPr>
          </w:p>
        </w:tc>
        <w:tc>
          <w:tcPr>
            <w:tcW w:w="2728" w:type="dxa"/>
            <w:vMerge/>
            <w:tcBorders>
              <w:top w:val="single" w:sz="4" w:space="0" w:color="000000"/>
              <w:left w:val="single" w:sz="4" w:space="0" w:color="000000"/>
              <w:bottom w:val="single" w:sz="4" w:space="0" w:color="000000"/>
              <w:right w:val="single" w:sz="4" w:space="0" w:color="000000"/>
            </w:tcBorders>
          </w:tcPr>
          <w:p w14:paraId="16F545D9" w14:textId="77777777" w:rsidR="00A74EBD" w:rsidRPr="0017436E" w:rsidRDefault="00A74EBD" w:rsidP="0017436E">
            <w:pPr>
              <w:widowControl w:val="0"/>
              <w:pBdr>
                <w:top w:val="nil"/>
                <w:left w:val="nil"/>
                <w:bottom w:val="nil"/>
                <w:right w:val="nil"/>
                <w:between w:val="nil"/>
              </w:pBdr>
              <w:rPr>
                <w:b/>
                <w:bCs/>
              </w:rPr>
            </w:pPr>
          </w:p>
        </w:tc>
        <w:tc>
          <w:tcPr>
            <w:tcW w:w="1803" w:type="dxa"/>
            <w:vMerge/>
            <w:tcBorders>
              <w:top w:val="single" w:sz="4" w:space="0" w:color="000000"/>
              <w:left w:val="single" w:sz="4" w:space="0" w:color="000000"/>
              <w:bottom w:val="single" w:sz="4" w:space="0" w:color="000000"/>
              <w:right w:val="single" w:sz="4" w:space="0" w:color="000000"/>
            </w:tcBorders>
          </w:tcPr>
          <w:p w14:paraId="5A854676" w14:textId="77777777" w:rsidR="00A74EBD" w:rsidRPr="0017436E" w:rsidRDefault="00A74EBD" w:rsidP="0017436E">
            <w:pPr>
              <w:widowControl w:val="0"/>
              <w:pBdr>
                <w:top w:val="nil"/>
                <w:left w:val="nil"/>
                <w:bottom w:val="nil"/>
                <w:right w:val="nil"/>
                <w:between w:val="nil"/>
              </w:pBdr>
              <w:rPr>
                <w:b/>
                <w:bCs/>
              </w:rPr>
            </w:pPr>
          </w:p>
        </w:tc>
        <w:tc>
          <w:tcPr>
            <w:tcW w:w="4388" w:type="dxa"/>
            <w:tcBorders>
              <w:top w:val="single" w:sz="4" w:space="0" w:color="000000"/>
              <w:left w:val="single" w:sz="4" w:space="0" w:color="000000"/>
              <w:bottom w:val="single" w:sz="4" w:space="0" w:color="000000"/>
              <w:right w:val="single" w:sz="4" w:space="0" w:color="000000"/>
            </w:tcBorders>
          </w:tcPr>
          <w:p w14:paraId="45ECF249" w14:textId="77777777" w:rsidR="00A74EBD" w:rsidRPr="0017436E" w:rsidRDefault="008173DC" w:rsidP="0017436E">
            <w:r w:rsidRPr="0017436E">
              <w:t xml:space="preserve">Pagrindinio ugdymo II dalis (II </w:t>
            </w:r>
            <w:proofErr w:type="spellStart"/>
            <w:r w:rsidRPr="0017436E">
              <w:t>gimn</w:t>
            </w:r>
            <w:proofErr w:type="spellEnd"/>
            <w:r w:rsidRPr="0017436E">
              <w:t>. kl.)</w:t>
            </w:r>
          </w:p>
        </w:tc>
      </w:tr>
      <w:tr w:rsidR="00A74EBD" w14:paraId="12AAE6D0" w14:textId="77777777" w:rsidTr="00821B37">
        <w:trPr>
          <w:cantSplit/>
          <w:trHeight w:val="369"/>
        </w:trPr>
        <w:tc>
          <w:tcPr>
            <w:tcW w:w="709" w:type="dxa"/>
            <w:vMerge/>
            <w:tcBorders>
              <w:top w:val="single" w:sz="4" w:space="0" w:color="000000"/>
              <w:left w:val="single" w:sz="4" w:space="0" w:color="000000"/>
              <w:bottom w:val="single" w:sz="4" w:space="0" w:color="000000"/>
              <w:right w:val="single" w:sz="4" w:space="0" w:color="000000"/>
            </w:tcBorders>
          </w:tcPr>
          <w:p w14:paraId="5ED67A70" w14:textId="77777777" w:rsidR="00A74EBD" w:rsidRPr="0017436E" w:rsidRDefault="00A74EBD" w:rsidP="0017436E">
            <w:pPr>
              <w:widowControl w:val="0"/>
              <w:pBdr>
                <w:top w:val="nil"/>
                <w:left w:val="nil"/>
                <w:bottom w:val="nil"/>
                <w:right w:val="nil"/>
                <w:between w:val="nil"/>
              </w:pBdr>
            </w:pPr>
          </w:p>
        </w:tc>
        <w:tc>
          <w:tcPr>
            <w:tcW w:w="2728" w:type="dxa"/>
            <w:vMerge/>
            <w:tcBorders>
              <w:top w:val="single" w:sz="4" w:space="0" w:color="000000"/>
              <w:left w:val="single" w:sz="4" w:space="0" w:color="000000"/>
              <w:bottom w:val="single" w:sz="4" w:space="0" w:color="000000"/>
              <w:right w:val="single" w:sz="4" w:space="0" w:color="000000"/>
            </w:tcBorders>
          </w:tcPr>
          <w:p w14:paraId="6523F92C" w14:textId="77777777" w:rsidR="00A74EBD" w:rsidRPr="0017436E" w:rsidRDefault="00A74EBD" w:rsidP="0017436E">
            <w:pPr>
              <w:widowControl w:val="0"/>
              <w:pBdr>
                <w:top w:val="nil"/>
                <w:left w:val="nil"/>
                <w:bottom w:val="nil"/>
                <w:right w:val="nil"/>
                <w:between w:val="nil"/>
              </w:pBdr>
            </w:pPr>
          </w:p>
        </w:tc>
        <w:tc>
          <w:tcPr>
            <w:tcW w:w="1803" w:type="dxa"/>
            <w:vMerge/>
            <w:tcBorders>
              <w:top w:val="single" w:sz="4" w:space="0" w:color="000000"/>
              <w:left w:val="single" w:sz="4" w:space="0" w:color="000000"/>
              <w:bottom w:val="single" w:sz="4" w:space="0" w:color="000000"/>
              <w:right w:val="single" w:sz="4" w:space="0" w:color="000000"/>
            </w:tcBorders>
          </w:tcPr>
          <w:p w14:paraId="301AE8B3" w14:textId="77777777" w:rsidR="00A74EBD" w:rsidRPr="0017436E" w:rsidRDefault="00A74EBD" w:rsidP="0017436E">
            <w:pPr>
              <w:widowControl w:val="0"/>
              <w:pBdr>
                <w:top w:val="nil"/>
                <w:left w:val="nil"/>
                <w:bottom w:val="nil"/>
                <w:right w:val="nil"/>
                <w:between w:val="nil"/>
              </w:pBdr>
            </w:pPr>
          </w:p>
        </w:tc>
        <w:tc>
          <w:tcPr>
            <w:tcW w:w="4388" w:type="dxa"/>
            <w:tcBorders>
              <w:top w:val="single" w:sz="4" w:space="0" w:color="000000"/>
              <w:left w:val="single" w:sz="4" w:space="0" w:color="000000"/>
              <w:bottom w:val="single" w:sz="4" w:space="0" w:color="000000"/>
              <w:right w:val="single" w:sz="4" w:space="0" w:color="000000"/>
            </w:tcBorders>
          </w:tcPr>
          <w:p w14:paraId="135DDB18" w14:textId="77777777" w:rsidR="00A74EBD" w:rsidRPr="0017436E" w:rsidRDefault="008173DC" w:rsidP="0017436E">
            <w:r w:rsidRPr="0017436E">
              <w:t xml:space="preserve">Vidurinio ugdymo kartu su profesiniu mokymu (III–IV </w:t>
            </w:r>
            <w:proofErr w:type="spellStart"/>
            <w:r w:rsidRPr="0017436E">
              <w:t>gimn</w:t>
            </w:r>
            <w:proofErr w:type="spellEnd"/>
            <w:r w:rsidRPr="0017436E">
              <w:t>. kl.)</w:t>
            </w:r>
          </w:p>
        </w:tc>
      </w:tr>
      <w:tr w:rsidR="00721778" w14:paraId="22681CCB" w14:textId="77777777" w:rsidTr="00821B37">
        <w:trPr>
          <w:cantSplit/>
          <w:trHeight w:val="370"/>
        </w:trPr>
        <w:tc>
          <w:tcPr>
            <w:tcW w:w="709" w:type="dxa"/>
            <w:tcBorders>
              <w:top w:val="single" w:sz="4" w:space="0" w:color="000000"/>
              <w:left w:val="single" w:sz="4" w:space="0" w:color="000000"/>
              <w:bottom w:val="single" w:sz="4" w:space="0" w:color="000000"/>
              <w:right w:val="single" w:sz="4" w:space="0" w:color="000000"/>
            </w:tcBorders>
          </w:tcPr>
          <w:p w14:paraId="41656ACA" w14:textId="77777777" w:rsidR="00721778" w:rsidRPr="0017436E" w:rsidRDefault="00721778" w:rsidP="0017436E">
            <w:pPr>
              <w:ind w:firstLine="57"/>
            </w:pPr>
            <w:r w:rsidRPr="0017436E">
              <w:t>3.</w:t>
            </w:r>
          </w:p>
        </w:tc>
        <w:tc>
          <w:tcPr>
            <w:tcW w:w="2728" w:type="dxa"/>
            <w:tcBorders>
              <w:top w:val="single" w:sz="4" w:space="0" w:color="000000"/>
              <w:left w:val="single" w:sz="4" w:space="0" w:color="000000"/>
              <w:bottom w:val="single" w:sz="4" w:space="0" w:color="000000"/>
              <w:right w:val="single" w:sz="4" w:space="0" w:color="000000"/>
            </w:tcBorders>
          </w:tcPr>
          <w:p w14:paraId="6ABEAE2F" w14:textId="77777777" w:rsidR="00721778" w:rsidRPr="0017436E" w:rsidRDefault="00721778" w:rsidP="0017436E">
            <w:pPr>
              <w:jc w:val="center"/>
            </w:pPr>
            <w:r w:rsidRPr="0017436E">
              <w:t>VšĮ „Smalsieji pabiručiai“</w:t>
            </w:r>
          </w:p>
        </w:tc>
        <w:tc>
          <w:tcPr>
            <w:tcW w:w="1803" w:type="dxa"/>
            <w:tcBorders>
              <w:top w:val="single" w:sz="4" w:space="0" w:color="000000"/>
              <w:left w:val="single" w:sz="4" w:space="0" w:color="000000"/>
              <w:bottom w:val="single" w:sz="4" w:space="0" w:color="000000"/>
              <w:right w:val="single" w:sz="4" w:space="0" w:color="000000"/>
            </w:tcBorders>
          </w:tcPr>
          <w:p w14:paraId="302D2302" w14:textId="77777777" w:rsidR="00721778" w:rsidRPr="0017436E" w:rsidRDefault="00721778" w:rsidP="0017436E">
            <w:pPr>
              <w:jc w:val="center"/>
            </w:pPr>
            <w:r w:rsidRPr="0017436E">
              <w:t>Nevalstybinė</w:t>
            </w:r>
          </w:p>
        </w:tc>
        <w:tc>
          <w:tcPr>
            <w:tcW w:w="4388" w:type="dxa"/>
            <w:tcBorders>
              <w:top w:val="single" w:sz="4" w:space="0" w:color="000000"/>
              <w:left w:val="single" w:sz="4" w:space="0" w:color="000000"/>
              <w:right w:val="single" w:sz="4" w:space="0" w:color="000000"/>
            </w:tcBorders>
          </w:tcPr>
          <w:p w14:paraId="4EA4C6B6" w14:textId="5838076C" w:rsidR="00721778" w:rsidRPr="0017436E" w:rsidRDefault="001D5676" w:rsidP="0017436E">
            <w:r w:rsidRPr="0017436E">
              <w:t>Ikimokyklinio, p</w:t>
            </w:r>
            <w:r w:rsidR="00721778" w:rsidRPr="0017436E">
              <w:t>riešmokyklinio</w:t>
            </w:r>
            <w:r w:rsidRPr="0017436E">
              <w:t xml:space="preserve">, </w:t>
            </w:r>
            <w:r w:rsidR="00721778" w:rsidRPr="0017436E">
              <w:t>pradinio ugdymo programos</w:t>
            </w:r>
          </w:p>
        </w:tc>
      </w:tr>
      <w:tr w:rsidR="001D5676" w14:paraId="7CBF6A8A" w14:textId="77777777" w:rsidTr="00821B37">
        <w:trPr>
          <w:cantSplit/>
          <w:trHeight w:val="702"/>
        </w:trPr>
        <w:tc>
          <w:tcPr>
            <w:tcW w:w="709" w:type="dxa"/>
            <w:tcBorders>
              <w:top w:val="single" w:sz="4" w:space="0" w:color="000000"/>
              <w:left w:val="single" w:sz="4" w:space="0" w:color="000000"/>
              <w:bottom w:val="single" w:sz="4" w:space="0" w:color="000000"/>
              <w:right w:val="single" w:sz="4" w:space="0" w:color="000000"/>
            </w:tcBorders>
          </w:tcPr>
          <w:p w14:paraId="41A913C1" w14:textId="77777777" w:rsidR="001D5676" w:rsidRPr="0017436E" w:rsidRDefault="001D5676" w:rsidP="0017436E">
            <w:r w:rsidRPr="0017436E">
              <w:t>4.</w:t>
            </w:r>
          </w:p>
        </w:tc>
        <w:tc>
          <w:tcPr>
            <w:tcW w:w="2728" w:type="dxa"/>
            <w:tcBorders>
              <w:top w:val="single" w:sz="4" w:space="0" w:color="000000"/>
              <w:left w:val="single" w:sz="4" w:space="0" w:color="000000"/>
              <w:bottom w:val="single" w:sz="4" w:space="0" w:color="000000"/>
              <w:right w:val="single" w:sz="4" w:space="0" w:color="000000"/>
            </w:tcBorders>
          </w:tcPr>
          <w:p w14:paraId="0E67AC48" w14:textId="77777777" w:rsidR="001D5676" w:rsidRPr="0017436E" w:rsidRDefault="001D5676" w:rsidP="0017436E">
            <w:pPr>
              <w:jc w:val="center"/>
            </w:pPr>
            <w:r w:rsidRPr="0017436E">
              <w:t>VšĮ Šiaulių jėzuitų mokykla</w:t>
            </w:r>
          </w:p>
        </w:tc>
        <w:tc>
          <w:tcPr>
            <w:tcW w:w="1803" w:type="dxa"/>
            <w:tcBorders>
              <w:top w:val="single" w:sz="4" w:space="0" w:color="000000"/>
              <w:left w:val="single" w:sz="4" w:space="0" w:color="000000"/>
              <w:bottom w:val="single" w:sz="4" w:space="0" w:color="000000"/>
              <w:right w:val="single" w:sz="4" w:space="0" w:color="000000"/>
            </w:tcBorders>
          </w:tcPr>
          <w:p w14:paraId="3A48FF7A" w14:textId="77777777" w:rsidR="001D5676" w:rsidRPr="0017436E" w:rsidRDefault="001D5676" w:rsidP="0017436E">
            <w:pPr>
              <w:jc w:val="center"/>
            </w:pPr>
            <w:r w:rsidRPr="0017436E">
              <w:t>Nevalstybinė</w:t>
            </w:r>
          </w:p>
        </w:tc>
        <w:tc>
          <w:tcPr>
            <w:tcW w:w="4388" w:type="dxa"/>
            <w:tcBorders>
              <w:top w:val="single" w:sz="4" w:space="0" w:color="000000"/>
              <w:left w:val="single" w:sz="4" w:space="0" w:color="000000"/>
              <w:right w:val="single" w:sz="4" w:space="0" w:color="000000"/>
            </w:tcBorders>
          </w:tcPr>
          <w:p w14:paraId="1D7DC370" w14:textId="129B921F" w:rsidR="001D5676" w:rsidRPr="0017436E" w:rsidRDefault="002858A2" w:rsidP="0017436E">
            <w:r w:rsidRPr="0017436E">
              <w:t>P</w:t>
            </w:r>
            <w:r w:rsidR="001D5676" w:rsidRPr="0017436E">
              <w:t>riešmokyklinio, pradinio ugdymo, pagrindinio ugdymo I dalies programos</w:t>
            </w:r>
            <w:r w:rsidR="009E3DD7" w:rsidRPr="0017436E">
              <w:t xml:space="preserve">, įgyvendina </w:t>
            </w:r>
            <w:r w:rsidR="00813051" w:rsidRPr="0017436E">
              <w:t xml:space="preserve">savitos </w:t>
            </w:r>
            <w:r w:rsidR="009E3DD7" w:rsidRPr="0017436E">
              <w:t>pedagoginės sistemos sampratą (katalikiško ugdymo)</w:t>
            </w:r>
          </w:p>
        </w:tc>
      </w:tr>
      <w:tr w:rsidR="00A74EBD" w14:paraId="00B51EB5" w14:textId="77777777" w:rsidTr="00821B37">
        <w:trPr>
          <w:cantSplit/>
          <w:trHeight w:val="350"/>
        </w:trPr>
        <w:tc>
          <w:tcPr>
            <w:tcW w:w="709" w:type="dxa"/>
            <w:tcBorders>
              <w:top w:val="single" w:sz="4" w:space="0" w:color="000000"/>
              <w:left w:val="single" w:sz="4" w:space="0" w:color="000000"/>
              <w:bottom w:val="single" w:sz="4" w:space="0" w:color="000000"/>
              <w:right w:val="single" w:sz="4" w:space="0" w:color="000000"/>
            </w:tcBorders>
            <w:vAlign w:val="center"/>
          </w:tcPr>
          <w:p w14:paraId="3859541F" w14:textId="77777777" w:rsidR="00A74EBD" w:rsidRPr="0017436E" w:rsidRDefault="008173DC" w:rsidP="0017436E">
            <w:r w:rsidRPr="0017436E">
              <w:t>5.</w:t>
            </w:r>
          </w:p>
        </w:tc>
        <w:tc>
          <w:tcPr>
            <w:tcW w:w="2728" w:type="dxa"/>
            <w:tcBorders>
              <w:top w:val="single" w:sz="4" w:space="0" w:color="000000"/>
              <w:left w:val="single" w:sz="4" w:space="0" w:color="000000"/>
              <w:bottom w:val="single" w:sz="4" w:space="0" w:color="000000"/>
              <w:right w:val="single" w:sz="4" w:space="0" w:color="000000"/>
            </w:tcBorders>
            <w:vAlign w:val="center"/>
          </w:tcPr>
          <w:p w14:paraId="55FD0101" w14:textId="77777777" w:rsidR="00A74EBD" w:rsidRPr="0017436E" w:rsidRDefault="008173DC" w:rsidP="0017436E">
            <w:pPr>
              <w:jc w:val="center"/>
            </w:pPr>
            <w:r w:rsidRPr="0017436E">
              <w:t>UAB „Baltijos licėjus“</w:t>
            </w:r>
          </w:p>
        </w:tc>
        <w:tc>
          <w:tcPr>
            <w:tcW w:w="1803" w:type="dxa"/>
            <w:tcBorders>
              <w:top w:val="single" w:sz="4" w:space="0" w:color="000000"/>
              <w:left w:val="single" w:sz="4" w:space="0" w:color="000000"/>
              <w:bottom w:val="single" w:sz="4" w:space="0" w:color="000000"/>
              <w:right w:val="single" w:sz="4" w:space="0" w:color="000000"/>
            </w:tcBorders>
          </w:tcPr>
          <w:p w14:paraId="661C5D33" w14:textId="77777777" w:rsidR="00A74EBD" w:rsidRPr="0017436E" w:rsidRDefault="008173DC" w:rsidP="0017436E">
            <w:pPr>
              <w:jc w:val="center"/>
            </w:pPr>
            <w:r w:rsidRPr="0017436E">
              <w:t>Nevalstybinė</w:t>
            </w:r>
          </w:p>
        </w:tc>
        <w:tc>
          <w:tcPr>
            <w:tcW w:w="4388" w:type="dxa"/>
            <w:tcBorders>
              <w:top w:val="single" w:sz="4" w:space="0" w:color="000000"/>
              <w:left w:val="single" w:sz="4" w:space="0" w:color="000000"/>
              <w:bottom w:val="single" w:sz="4" w:space="0" w:color="000000"/>
              <w:right w:val="single" w:sz="4" w:space="0" w:color="000000"/>
            </w:tcBorders>
          </w:tcPr>
          <w:p w14:paraId="6930658F" w14:textId="1BB172A6" w:rsidR="00A74EBD" w:rsidRPr="0017436E" w:rsidRDefault="00813051" w:rsidP="0017436E">
            <w:r w:rsidRPr="0017436E">
              <w:t>Priešmokyklinio, pradinio, pagrindinio ugdymo I dalies programos</w:t>
            </w:r>
          </w:p>
        </w:tc>
      </w:tr>
      <w:tr w:rsidR="00A74EBD" w14:paraId="511C27F1" w14:textId="77777777" w:rsidTr="00821B37">
        <w:trPr>
          <w:cantSplit/>
          <w:trHeight w:val="350"/>
        </w:trPr>
        <w:tc>
          <w:tcPr>
            <w:tcW w:w="709" w:type="dxa"/>
            <w:tcBorders>
              <w:top w:val="single" w:sz="4" w:space="0" w:color="000000"/>
              <w:left w:val="single" w:sz="4" w:space="0" w:color="000000"/>
              <w:bottom w:val="single" w:sz="4" w:space="0" w:color="000000"/>
              <w:right w:val="single" w:sz="4" w:space="0" w:color="000000"/>
            </w:tcBorders>
            <w:vAlign w:val="center"/>
          </w:tcPr>
          <w:p w14:paraId="3F67AD9E" w14:textId="77777777" w:rsidR="00A74EBD" w:rsidRPr="0017436E" w:rsidRDefault="008173DC" w:rsidP="0017436E">
            <w:r w:rsidRPr="0017436E">
              <w:t>6.</w:t>
            </w:r>
          </w:p>
        </w:tc>
        <w:tc>
          <w:tcPr>
            <w:tcW w:w="2728" w:type="dxa"/>
            <w:tcBorders>
              <w:top w:val="single" w:sz="4" w:space="0" w:color="000000"/>
              <w:left w:val="single" w:sz="4" w:space="0" w:color="000000"/>
              <w:bottom w:val="single" w:sz="4" w:space="0" w:color="000000"/>
              <w:right w:val="single" w:sz="4" w:space="0" w:color="000000"/>
            </w:tcBorders>
            <w:vAlign w:val="center"/>
          </w:tcPr>
          <w:p w14:paraId="077C5228" w14:textId="77777777" w:rsidR="00A74EBD" w:rsidRPr="0017436E" w:rsidRDefault="008173DC" w:rsidP="0017436E">
            <w:pPr>
              <w:jc w:val="center"/>
            </w:pPr>
            <w:r w:rsidRPr="0017436E">
              <w:t>UAB Tarptautinė Ukrainos mokykla</w:t>
            </w:r>
          </w:p>
        </w:tc>
        <w:tc>
          <w:tcPr>
            <w:tcW w:w="1803" w:type="dxa"/>
            <w:tcBorders>
              <w:top w:val="single" w:sz="4" w:space="0" w:color="000000"/>
              <w:left w:val="single" w:sz="4" w:space="0" w:color="000000"/>
              <w:bottom w:val="single" w:sz="4" w:space="0" w:color="000000"/>
              <w:right w:val="single" w:sz="4" w:space="0" w:color="000000"/>
            </w:tcBorders>
          </w:tcPr>
          <w:p w14:paraId="4768799C" w14:textId="77777777" w:rsidR="00A74EBD" w:rsidRPr="0017436E" w:rsidRDefault="008173DC" w:rsidP="0017436E">
            <w:pPr>
              <w:jc w:val="center"/>
            </w:pPr>
            <w:r w:rsidRPr="0017436E">
              <w:t>Nevalstybinė</w:t>
            </w:r>
          </w:p>
        </w:tc>
        <w:tc>
          <w:tcPr>
            <w:tcW w:w="4388" w:type="dxa"/>
            <w:tcBorders>
              <w:top w:val="single" w:sz="4" w:space="0" w:color="000000"/>
              <w:left w:val="single" w:sz="4" w:space="0" w:color="000000"/>
              <w:bottom w:val="single" w:sz="4" w:space="0" w:color="000000"/>
              <w:right w:val="single" w:sz="4" w:space="0" w:color="000000"/>
            </w:tcBorders>
          </w:tcPr>
          <w:p w14:paraId="0E0E2E8A" w14:textId="6C2493E9" w:rsidR="00A74EBD" w:rsidRPr="0017436E" w:rsidRDefault="002858A2" w:rsidP="0017436E">
            <w:r w:rsidRPr="0017436E">
              <w:t>P</w:t>
            </w:r>
            <w:r w:rsidR="002112F3" w:rsidRPr="0017436E">
              <w:t>riešmokyklinio, pradinio, pagrindinio, vidurinio ugdymo programos (pagal Ukrainos nacionalines programas)</w:t>
            </w:r>
          </w:p>
        </w:tc>
      </w:tr>
    </w:tbl>
    <w:p w14:paraId="40353127" w14:textId="77777777" w:rsidR="00A74EBD" w:rsidRDefault="00A74EBD">
      <w:pPr>
        <w:ind w:left="720"/>
        <w:jc w:val="center"/>
        <w:rPr>
          <w:b/>
          <w:bCs/>
        </w:rPr>
      </w:pPr>
    </w:p>
    <w:p w14:paraId="53AB6E86" w14:textId="77777777" w:rsidR="00A74EBD" w:rsidRDefault="00A74EBD">
      <w:pPr>
        <w:tabs>
          <w:tab w:val="left" w:pos="993"/>
        </w:tabs>
        <w:ind w:firstLine="709"/>
        <w:jc w:val="both"/>
      </w:pPr>
    </w:p>
    <w:p w14:paraId="72BBDDD9" w14:textId="77777777" w:rsidR="00A74EBD" w:rsidRDefault="008173DC">
      <w:pPr>
        <w:tabs>
          <w:tab w:val="left" w:pos="6300"/>
        </w:tabs>
        <w:jc w:val="center"/>
        <w:rPr>
          <w:b/>
          <w:bCs/>
        </w:rPr>
      </w:pPr>
      <w:r>
        <w:rPr>
          <w:b/>
          <w:bCs/>
        </w:rPr>
        <w:t>II SKYRIUS</w:t>
      </w:r>
    </w:p>
    <w:p w14:paraId="2C3ABF80" w14:textId="77777777" w:rsidR="00A74EBD" w:rsidRDefault="008173DC" w:rsidP="00821B37">
      <w:pPr>
        <w:tabs>
          <w:tab w:val="left" w:pos="6300"/>
        </w:tabs>
        <w:jc w:val="center"/>
        <w:rPr>
          <w:b/>
          <w:bCs/>
        </w:rPr>
      </w:pPr>
      <w:r>
        <w:rPr>
          <w:b/>
          <w:bCs/>
        </w:rPr>
        <w:t>DABARTINĖS MOKYKLŲ TINKLO BŪKLĖS ANALIZĖ IR RAIDOS PROGNOZĖS</w:t>
      </w:r>
    </w:p>
    <w:p w14:paraId="64D15A1B" w14:textId="77777777" w:rsidR="00A74EBD" w:rsidRDefault="00A74EBD" w:rsidP="00821B37">
      <w:pPr>
        <w:tabs>
          <w:tab w:val="left" w:pos="6300"/>
        </w:tabs>
        <w:jc w:val="center"/>
        <w:rPr>
          <w:b/>
          <w:bCs/>
        </w:rPr>
      </w:pPr>
    </w:p>
    <w:p w14:paraId="26386855" w14:textId="6B31AE3B" w:rsidR="00E25B49" w:rsidRPr="00D50CC8" w:rsidRDefault="005A6B38" w:rsidP="00E25B49">
      <w:pPr>
        <w:ind w:firstLine="851"/>
        <w:jc w:val="both"/>
      </w:pPr>
      <w:r>
        <w:t xml:space="preserve">6. </w:t>
      </w:r>
      <w:r w:rsidR="009A19CF" w:rsidRPr="009A19CF">
        <w:t xml:space="preserve">Atlikus Savivaldybės mokyklų tinklo pertvarkos 2021–2025 metų bendrojo plano įgyvendinimo vertinimą pagal numatytų rodiklių pasiektus rezultatus </w:t>
      </w:r>
      <w:r w:rsidR="009A19CF">
        <w:t xml:space="preserve">buvo nustatyti teigiami kiekybiniai ir kokybiniai pokyčiai </w:t>
      </w:r>
      <w:r w:rsidR="009A19CF" w:rsidRPr="009A19CF">
        <w:t xml:space="preserve">siekiant efektyvios švietimo įstaigų veiklos ir racionalaus lėšų panaudojimo, užtikrinant mokinių, turinčių </w:t>
      </w:r>
      <w:r>
        <w:t>SUP</w:t>
      </w:r>
      <w:r w:rsidR="009A19CF" w:rsidRPr="009A19CF">
        <w:t xml:space="preserve">, ir socialiai jautrių grupių </w:t>
      </w:r>
      <w:proofErr w:type="spellStart"/>
      <w:r w:rsidR="009A19CF" w:rsidRPr="009A19CF">
        <w:t>įtrauktį</w:t>
      </w:r>
      <w:proofErr w:type="spellEnd"/>
      <w:r w:rsidR="009A19CF" w:rsidRPr="009A19CF">
        <w:t>, įvairų ir kokybišką ugdymą</w:t>
      </w:r>
      <w:r w:rsidR="007317D3">
        <w:t xml:space="preserve"> bei</w:t>
      </w:r>
      <w:r w:rsidR="009A19CF" w:rsidRPr="009A19CF">
        <w:t xml:space="preserve"> modernizuojant ugdymo(</w:t>
      </w:r>
      <w:proofErr w:type="spellStart"/>
      <w:r w:rsidR="009A19CF" w:rsidRPr="009A19CF">
        <w:t>si</w:t>
      </w:r>
      <w:proofErr w:type="spellEnd"/>
      <w:r w:rsidR="009A19CF" w:rsidRPr="009A19CF">
        <w:t xml:space="preserve">) aplinką </w:t>
      </w:r>
      <w:r w:rsidR="009A19CF">
        <w:t>(</w:t>
      </w:r>
      <w:r w:rsidR="006E7EA4">
        <w:t xml:space="preserve">žr. </w:t>
      </w:r>
      <w:r w:rsidR="009A19CF">
        <w:t>1 priedas).</w:t>
      </w:r>
      <w:r w:rsidR="00E25B49">
        <w:t xml:space="preserve"> D</w:t>
      </w:r>
      <w:r w:rsidR="00E25B49" w:rsidRPr="00D50CC8">
        <w:t>auguma siektinų rodiklių buvo pasiekti arba viršyti, tačiau išlieka kelios probleminės sritys: klasių komplektavimo efektyvumas, mokinių individuali pažanga, dalis pasiekimų rodiklių, STEAM dalykų pasirinkimas, laboratorijų prieinamumas ir ugdymo aplinkos pritaikymas.</w:t>
      </w:r>
    </w:p>
    <w:p w14:paraId="07A505DA" w14:textId="03817A7F" w:rsidR="00564499" w:rsidRPr="00153925" w:rsidRDefault="00277CCE" w:rsidP="00564499">
      <w:pPr>
        <w:tabs>
          <w:tab w:val="left" w:pos="851"/>
          <w:tab w:val="left" w:pos="993"/>
          <w:tab w:val="left" w:pos="6300"/>
        </w:tabs>
        <w:ind w:firstLine="851"/>
        <w:jc w:val="both"/>
      </w:pPr>
      <w:r w:rsidRPr="002640BE">
        <w:t>7</w:t>
      </w:r>
      <w:r w:rsidR="00564499" w:rsidRPr="002640BE">
        <w:t xml:space="preserve">. </w:t>
      </w:r>
      <w:r w:rsidR="00564499">
        <w:t xml:space="preserve">Mokinių skaičius </w:t>
      </w:r>
      <w:r w:rsidR="008049A9">
        <w:t xml:space="preserve">(be nuotoliniu būdu besimokančių ir be priešmokyklinio ugdymo grupėse besimokančių mokinių) </w:t>
      </w:r>
      <w:r w:rsidR="006E2FBE">
        <w:t>S</w:t>
      </w:r>
      <w:r w:rsidR="00564499">
        <w:t>avivaldybės bendrojo ugdymo mokyklose</w:t>
      </w:r>
      <w:r w:rsidR="00564499" w:rsidRPr="00153925">
        <w:t xml:space="preserve"> per pastaruosius penkerius mokslo metus kasmet didėjo (žr. 1</w:t>
      </w:r>
      <w:r w:rsidR="0018025B">
        <w:t xml:space="preserve"> </w:t>
      </w:r>
      <w:r w:rsidR="00564499" w:rsidRPr="00153925">
        <w:t>paveiksl</w:t>
      </w:r>
      <w:r w:rsidR="0018025B">
        <w:t>a</w:t>
      </w:r>
      <w:r w:rsidR="00564499">
        <w:t>s</w:t>
      </w:r>
      <w:r w:rsidR="00564499" w:rsidRPr="00153925">
        <w:t>)</w:t>
      </w:r>
      <w:r w:rsidR="00564499">
        <w:t xml:space="preserve">. Kasmet vidutiniškai 9,4 proc. mokinių atvyksta iš Šiaulių rajono savivaldybės. 2021–2022 m. m. </w:t>
      </w:r>
      <w:r w:rsidR="006E2FBE">
        <w:t>Savivaldybės</w:t>
      </w:r>
      <w:r w:rsidR="00564499">
        <w:t xml:space="preserve"> mokyklose mokėsi 1527 mokiniai, kurių gyvenamoji vieta deklaruota Šiaulių rajono savivaldybėje (11,3 proc.), 2022–2023 m. m. – 1429 mokiniai (10,2 proc.), 2023–2024 m. m. – 1322 mokiniai (9,4 proc.), 2024–2025 m. m. – 1244 mokiniai (8,8 proc.), 2025–2026 m. m. – 1022 mokiniai (7,2 proc.). Šiaulių rajono mokinių miesto mokyklose skaičiaus mažėjimas gali būti siejamas su 2023 m. prasidėjusi</w:t>
      </w:r>
      <w:r w:rsidR="002553BD">
        <w:t>u</w:t>
      </w:r>
      <w:r w:rsidR="00564499">
        <w:t xml:space="preserve"> centralizuotu priėmimu į </w:t>
      </w:r>
      <w:r w:rsidR="00D36BB7">
        <w:t>Savivaldybės</w:t>
      </w:r>
      <w:r w:rsidR="00564499">
        <w:t xml:space="preserve"> mokyklas. Dalies Šiaulių rajone faktiškai gyvenančių mokinių gyvenamoji vieta buvo deklaruota mieste, siekiant užsitikrinti pirmumo teisę dalyvaujant priėmime į pasirinktas miesto mokyklas.</w:t>
      </w:r>
    </w:p>
    <w:p w14:paraId="00453DAB" w14:textId="77777777" w:rsidR="00A74EBD" w:rsidRDefault="00A74EBD">
      <w:pPr>
        <w:tabs>
          <w:tab w:val="left" w:pos="851"/>
          <w:tab w:val="left" w:pos="993"/>
          <w:tab w:val="left" w:pos="6300"/>
        </w:tabs>
        <w:jc w:val="both"/>
        <w:rPr>
          <w:color w:val="38761D"/>
        </w:rPr>
      </w:pPr>
    </w:p>
    <w:p w14:paraId="7B5B72DA" w14:textId="77777777" w:rsidR="00A74EBD" w:rsidRPr="000A7BB9" w:rsidRDefault="008173DC">
      <w:pPr>
        <w:jc w:val="center"/>
      </w:pPr>
      <w:r w:rsidRPr="000A7BB9">
        <w:rPr>
          <w:b/>
          <w:bCs/>
        </w:rPr>
        <w:t>1 pav. Mokinių skaičiaus kaita 2021–2025 m.</w:t>
      </w:r>
    </w:p>
    <w:p w14:paraId="7E521C10" w14:textId="77777777" w:rsidR="00A74EBD" w:rsidRDefault="008173DC">
      <w:pPr>
        <w:tabs>
          <w:tab w:val="left" w:pos="851"/>
          <w:tab w:val="left" w:pos="993"/>
          <w:tab w:val="left" w:pos="6300"/>
        </w:tabs>
        <w:jc w:val="center"/>
        <w:rPr>
          <w:color w:val="38761D"/>
        </w:rPr>
      </w:pPr>
      <w:r>
        <w:rPr>
          <w:noProof/>
          <w:color w:val="38761D"/>
        </w:rPr>
        <w:drawing>
          <wp:inline distT="114300" distB="114300" distL="114300" distR="114300" wp14:anchorId="23EF566E" wp14:editId="74A0DAB9">
            <wp:extent cx="4288488" cy="2236206"/>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95974" cy="2240110"/>
                    </a:xfrm>
                    <a:prstGeom prst="rect">
                      <a:avLst/>
                    </a:prstGeom>
                    <a:ln/>
                  </pic:spPr>
                </pic:pic>
              </a:graphicData>
            </a:graphic>
          </wp:inline>
        </w:drawing>
      </w:r>
    </w:p>
    <w:p w14:paraId="016FD996" w14:textId="77777777" w:rsidR="00A74EBD" w:rsidRDefault="008173DC">
      <w:pPr>
        <w:tabs>
          <w:tab w:val="left" w:pos="851"/>
          <w:tab w:val="left" w:pos="993"/>
          <w:tab w:val="left" w:pos="6300"/>
        </w:tabs>
        <w:rPr>
          <w:b/>
          <w:bCs/>
          <w:strike/>
        </w:rPr>
      </w:pPr>
      <w:r>
        <w:lastRenderedPageBreak/>
        <w:t xml:space="preserve">                          </w:t>
      </w:r>
    </w:p>
    <w:p w14:paraId="630FEA5E" w14:textId="35947913" w:rsidR="00F752A2" w:rsidRDefault="0018025B" w:rsidP="00F752A2">
      <w:pPr>
        <w:ind w:firstLine="851"/>
        <w:jc w:val="both"/>
      </w:pPr>
      <w:r>
        <w:t xml:space="preserve">8. </w:t>
      </w:r>
      <w:r w:rsidR="00F752A2">
        <w:t>Gimstamumas Šiauliuose nuo 2018 m. mažėja (išskyrus 2022 m.)</w:t>
      </w:r>
      <w:r w:rsidR="00FE125C">
        <w:t xml:space="preserve"> (žr. 2 paveikslas)</w:t>
      </w:r>
      <w:r w:rsidR="00F752A2">
        <w:t xml:space="preserve">. </w:t>
      </w:r>
    </w:p>
    <w:p w14:paraId="749EF163" w14:textId="77777777" w:rsidR="00F752A2" w:rsidRPr="00A65AEC" w:rsidRDefault="00F752A2" w:rsidP="00F752A2">
      <w:pPr>
        <w:ind w:firstLine="851"/>
        <w:jc w:val="both"/>
      </w:pPr>
    </w:p>
    <w:p w14:paraId="109F499F" w14:textId="4BFFB989" w:rsidR="00F752A2" w:rsidRPr="00153925" w:rsidRDefault="003355D4" w:rsidP="00F752A2">
      <w:pPr>
        <w:jc w:val="center"/>
      </w:pPr>
      <w:r>
        <w:rPr>
          <w:b/>
          <w:bCs/>
        </w:rPr>
        <w:t>2</w:t>
      </w:r>
      <w:r w:rsidR="00F752A2" w:rsidRPr="00153925">
        <w:rPr>
          <w:b/>
          <w:bCs/>
        </w:rPr>
        <w:t xml:space="preserve"> paveikslas. Gimusiųjų skaičius (Šiaulių m. savivaldybės </w:t>
      </w:r>
      <w:r w:rsidR="00F752A2" w:rsidRPr="00BA37E6">
        <w:rPr>
          <w:b/>
          <w:bCs/>
        </w:rPr>
        <w:t>atviri duomenys</w:t>
      </w:r>
      <w:r w:rsidR="00F752A2" w:rsidRPr="00153925">
        <w:rPr>
          <w:b/>
          <w:bCs/>
        </w:rPr>
        <w:t>)</w:t>
      </w:r>
    </w:p>
    <w:p w14:paraId="49D8068B" w14:textId="77777777" w:rsidR="00F752A2" w:rsidRPr="00153925" w:rsidRDefault="00F752A2" w:rsidP="00F752A2">
      <w:pPr>
        <w:ind w:firstLine="720"/>
        <w:jc w:val="center"/>
      </w:pPr>
    </w:p>
    <w:p w14:paraId="7F7FDBA8" w14:textId="77777777" w:rsidR="00F752A2" w:rsidRPr="00153925" w:rsidRDefault="00F752A2" w:rsidP="00DC04FB">
      <w:pPr>
        <w:jc w:val="center"/>
      </w:pPr>
      <w:r w:rsidRPr="00153925">
        <w:rPr>
          <w:noProof/>
        </w:rPr>
        <w:drawing>
          <wp:inline distT="0" distB="0" distL="0" distR="0" wp14:anchorId="671AC213" wp14:editId="44EE99DA">
            <wp:extent cx="4644428" cy="1665838"/>
            <wp:effectExtent l="0" t="0" r="3810" b="10795"/>
            <wp:docPr id="9714186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34A060" w14:textId="77777777" w:rsidR="00A74EBD" w:rsidRDefault="00A74EBD">
      <w:pPr>
        <w:ind w:firstLine="720"/>
        <w:jc w:val="center"/>
      </w:pPr>
    </w:p>
    <w:p w14:paraId="163D179E" w14:textId="77777777" w:rsidR="002B0D01" w:rsidRDefault="00E20319" w:rsidP="0018025B">
      <w:pPr>
        <w:ind w:firstLine="720"/>
        <w:jc w:val="both"/>
      </w:pPr>
      <w:r>
        <w:t xml:space="preserve">9. </w:t>
      </w:r>
      <w:r w:rsidR="0018025B">
        <w:t xml:space="preserve">Mokinių skaičius nuo 2026 m. iki 2030 m. Šiaulių mieste prognozuojamas atsižvelgiant į kelis faktorius: </w:t>
      </w:r>
    </w:p>
    <w:p w14:paraId="7EB825AB" w14:textId="77777777" w:rsidR="00176AFF" w:rsidRPr="00176AFF" w:rsidRDefault="002B0D01" w:rsidP="0018025B">
      <w:pPr>
        <w:pStyle w:val="Sraopastraipa"/>
        <w:numPr>
          <w:ilvl w:val="1"/>
          <w:numId w:val="36"/>
        </w:numPr>
        <w:tabs>
          <w:tab w:val="left" w:pos="1134"/>
        </w:tabs>
        <w:ind w:left="0" w:firstLine="720"/>
        <w:jc w:val="both"/>
      </w:pPr>
      <w:r w:rsidRPr="00176AFF">
        <w:t xml:space="preserve"> </w:t>
      </w:r>
      <w:r w:rsidR="0018025B" w:rsidRPr="00176AFF">
        <w:t>mokinių skaiči</w:t>
      </w:r>
      <w:r w:rsidRPr="00176AFF">
        <w:t>us</w:t>
      </w:r>
      <w:r w:rsidR="0018025B" w:rsidRPr="00176AFF">
        <w:t xml:space="preserve"> </w:t>
      </w:r>
      <w:r w:rsidRPr="00176AFF">
        <w:t>Savivaldybės</w:t>
      </w:r>
      <w:r w:rsidR="0018025B" w:rsidRPr="00176AFF">
        <w:t xml:space="preserve"> mokyklose 2025-09-01;</w:t>
      </w:r>
    </w:p>
    <w:p w14:paraId="08E463B6" w14:textId="77777777" w:rsidR="00176AFF" w:rsidRPr="00176AFF" w:rsidRDefault="0018025B" w:rsidP="0018025B">
      <w:pPr>
        <w:pStyle w:val="Sraopastraipa"/>
        <w:numPr>
          <w:ilvl w:val="1"/>
          <w:numId w:val="36"/>
        </w:numPr>
        <w:tabs>
          <w:tab w:val="left" w:pos="1134"/>
        </w:tabs>
        <w:ind w:left="0" w:firstLine="720"/>
        <w:jc w:val="both"/>
        <w:rPr>
          <w:b/>
          <w:bCs/>
        </w:rPr>
      </w:pPr>
      <w:r w:rsidRPr="00176AFF">
        <w:t xml:space="preserve"> </w:t>
      </w:r>
      <w:r w:rsidR="002B0D01" w:rsidRPr="00176AFF">
        <w:t>gimstamum</w:t>
      </w:r>
      <w:r w:rsidR="00176AFF">
        <w:t>as</w:t>
      </w:r>
      <w:r w:rsidRPr="00176AFF">
        <w:t xml:space="preserve"> (žr. 2 paveikslas);</w:t>
      </w:r>
    </w:p>
    <w:p w14:paraId="022CD1B0" w14:textId="77777777" w:rsidR="00176AFF" w:rsidRDefault="0018025B" w:rsidP="00176AFF">
      <w:pPr>
        <w:pStyle w:val="Sraopastraipa"/>
        <w:numPr>
          <w:ilvl w:val="1"/>
          <w:numId w:val="36"/>
        </w:numPr>
        <w:tabs>
          <w:tab w:val="left" w:pos="1134"/>
        </w:tabs>
        <w:ind w:left="0" w:firstLine="720"/>
        <w:jc w:val="both"/>
      </w:pPr>
      <w:r w:rsidRPr="00176AFF">
        <w:t xml:space="preserve"> kasmet į naujai formuojamas </w:t>
      </w:r>
      <w:r w:rsidR="00176AFF">
        <w:t xml:space="preserve">1 </w:t>
      </w:r>
      <w:r w:rsidRPr="00176AFF">
        <w:t>klases atvykstančius</w:t>
      </w:r>
      <w:r>
        <w:t xml:space="preserve"> Šiaulių r. gyventojus (2025 m. – 7,2 proc.); </w:t>
      </w:r>
    </w:p>
    <w:p w14:paraId="25725C6B" w14:textId="6ECCA0F4" w:rsidR="00F35143" w:rsidRPr="00176AFF" w:rsidRDefault="00176AFF" w:rsidP="00176AFF">
      <w:pPr>
        <w:pStyle w:val="Sraopastraipa"/>
        <w:numPr>
          <w:ilvl w:val="1"/>
          <w:numId w:val="36"/>
        </w:numPr>
        <w:tabs>
          <w:tab w:val="left" w:pos="1134"/>
        </w:tabs>
        <w:ind w:left="0" w:firstLine="720"/>
        <w:jc w:val="both"/>
      </w:pPr>
      <w:r>
        <w:t>m</w:t>
      </w:r>
      <w:r w:rsidR="00C1347B" w:rsidRPr="00176AFF">
        <w:t>okinių skaičius p</w:t>
      </w:r>
      <w:r w:rsidR="00F22322" w:rsidRPr="00176AFF">
        <w:t>riešmokyklinio ugdymo grupės</w:t>
      </w:r>
      <w:r w:rsidR="00C1347B" w:rsidRPr="00176AFF">
        <w:t>e</w:t>
      </w:r>
      <w:r w:rsidR="00F22322" w:rsidRPr="00176AFF">
        <w:t xml:space="preserve"> (toliau – PUG) </w:t>
      </w:r>
      <w:r w:rsidR="00F35143" w:rsidRPr="00176AFF">
        <w:t>ir 1 klasės</w:t>
      </w:r>
      <w:r w:rsidR="00C1347B" w:rsidRPr="00176AFF">
        <w:t>e</w:t>
      </w:r>
      <w:r w:rsidR="00F35143" w:rsidRPr="00176AFF">
        <w:t xml:space="preserve"> </w:t>
      </w:r>
      <w:r w:rsidR="00C1347B" w:rsidRPr="00176AFF">
        <w:t xml:space="preserve">prognozuojamas pagal </w:t>
      </w:r>
      <w:r w:rsidR="00F35143" w:rsidRPr="00176AFF">
        <w:t xml:space="preserve">gimstamumą Šiaulių mieste prieš atitinkamai 6 ir 7 metus, išlaikant 2025 m. užfiksuotą </w:t>
      </w:r>
      <w:r w:rsidR="00C1347B" w:rsidRPr="00176AFF">
        <w:t xml:space="preserve">mokinių iš kitų savivaldybių dalį (kasmet </w:t>
      </w:r>
      <w:r w:rsidR="00F35143" w:rsidRPr="00176AFF">
        <w:t>vidutiniškai 7</w:t>
      </w:r>
      <w:r w:rsidR="00C1347B" w:rsidRPr="00176AFF">
        <w:t xml:space="preserve"> proc.</w:t>
      </w:r>
      <w:r w:rsidR="00F35143" w:rsidRPr="00176AFF">
        <w:t xml:space="preserve"> vaikų iš </w:t>
      </w:r>
      <w:r w:rsidR="00C1347B" w:rsidRPr="00176AFF">
        <w:t>kitų savivaldybių)</w:t>
      </w:r>
      <w:r>
        <w:t>;</w:t>
      </w:r>
    </w:p>
    <w:p w14:paraId="7FB560F7" w14:textId="1C9D6D61" w:rsidR="00DF5F2B" w:rsidRPr="00176AFF" w:rsidRDefault="00176AFF" w:rsidP="00176AFF">
      <w:pPr>
        <w:pStyle w:val="Sraopastraipa"/>
        <w:numPr>
          <w:ilvl w:val="1"/>
          <w:numId w:val="36"/>
        </w:numPr>
        <w:tabs>
          <w:tab w:val="left" w:pos="1134"/>
        </w:tabs>
        <w:ind w:left="0" w:firstLine="720"/>
        <w:jc w:val="both"/>
      </w:pPr>
      <w:r>
        <w:t xml:space="preserve">mokinių skaičius </w:t>
      </w:r>
      <w:r w:rsidRPr="00176AFF">
        <w:t>ne Savivaldybės mokyklose</w:t>
      </w:r>
      <w:r w:rsidRPr="00176AFF">
        <w:t xml:space="preserve"> </w:t>
      </w:r>
      <w:r>
        <w:t>(</w:t>
      </w:r>
      <w:r w:rsidR="00DF5F2B" w:rsidRPr="00176AFF">
        <w:t xml:space="preserve">PUG ir 1 klases kasmet pasirenka vidutiniškai 6 proc. </w:t>
      </w:r>
      <w:r w:rsidR="00F22322" w:rsidRPr="00176AFF">
        <w:t>PUG</w:t>
      </w:r>
      <w:r w:rsidR="00DF5F2B" w:rsidRPr="00176AFF">
        <w:t xml:space="preserve"> ir </w:t>
      </w:r>
      <w:r w:rsidR="00F22322" w:rsidRPr="00176AFF">
        <w:t>1 kl. mokinių</w:t>
      </w:r>
      <w:r>
        <w:t>);</w:t>
      </w:r>
    </w:p>
    <w:p w14:paraId="2F504E1D" w14:textId="7B8C3612" w:rsidR="00F35143" w:rsidRPr="00176AFF" w:rsidRDefault="00176AFF" w:rsidP="00176AFF">
      <w:pPr>
        <w:pStyle w:val="Sraopastraipa"/>
        <w:numPr>
          <w:ilvl w:val="1"/>
          <w:numId w:val="36"/>
        </w:numPr>
        <w:tabs>
          <w:tab w:val="left" w:pos="1134"/>
        </w:tabs>
        <w:ind w:left="0" w:firstLine="720"/>
        <w:jc w:val="both"/>
      </w:pPr>
      <w:r>
        <w:t>m</w:t>
      </w:r>
      <w:r w:rsidR="005240B8" w:rsidRPr="00176AFF">
        <w:t xml:space="preserve">okinių skaičius </w:t>
      </w:r>
      <w:r w:rsidR="00F35143" w:rsidRPr="00176AFF">
        <w:t>I gimnazijos klasės</w:t>
      </w:r>
      <w:r w:rsidR="005240B8" w:rsidRPr="00176AFF">
        <w:t>e</w:t>
      </w:r>
      <w:r w:rsidR="00F35143" w:rsidRPr="00176AFF">
        <w:t xml:space="preserve"> </w:t>
      </w:r>
      <w:r w:rsidR="005240B8" w:rsidRPr="00176AFF">
        <w:t xml:space="preserve">prognozuojamas pagal einamųjų metų </w:t>
      </w:r>
      <w:r w:rsidR="00F35143" w:rsidRPr="00176AFF">
        <w:t xml:space="preserve">Šiaulių m. 8 klasės mokinių bei papildomai atvykstančių Šiaulių rajono mokinių </w:t>
      </w:r>
      <w:r w:rsidR="005240B8" w:rsidRPr="00176AFF">
        <w:t xml:space="preserve">skaičių </w:t>
      </w:r>
      <w:r w:rsidR="00F35143" w:rsidRPr="00176AFF">
        <w:t>(2026 m. – 120</w:t>
      </w:r>
      <w:r w:rsidR="005240B8" w:rsidRPr="00176AFF">
        <w:t xml:space="preserve"> mokinių</w:t>
      </w:r>
      <w:r w:rsidR="00F35143" w:rsidRPr="00176AFF">
        <w:t>, 2027 m. – 100</w:t>
      </w:r>
      <w:r w:rsidR="005240B8" w:rsidRPr="00176AFF">
        <w:t xml:space="preserve"> mokinių</w:t>
      </w:r>
      <w:r w:rsidR="00F35143" w:rsidRPr="00176AFF">
        <w:t>, 2028 m. – 90</w:t>
      </w:r>
      <w:r w:rsidR="005240B8" w:rsidRPr="00176AFF">
        <w:t xml:space="preserve"> mokinių</w:t>
      </w:r>
      <w:r w:rsidR="00F35143" w:rsidRPr="00176AFF">
        <w:t>, 2029 m. – 85</w:t>
      </w:r>
      <w:r w:rsidR="005240B8" w:rsidRPr="00176AFF">
        <w:t xml:space="preserve"> mokiniai</w:t>
      </w:r>
      <w:r w:rsidR="00F35143" w:rsidRPr="00176AFF">
        <w:t>, 2030 m. – 80</w:t>
      </w:r>
      <w:r w:rsidR="005240B8" w:rsidRPr="00176AFF">
        <w:t xml:space="preserve"> mokinių</w:t>
      </w:r>
      <w:r w:rsidR="00F35143" w:rsidRPr="00176AFF">
        <w:t>)</w:t>
      </w:r>
      <w:r>
        <w:t>;</w:t>
      </w:r>
    </w:p>
    <w:p w14:paraId="36D16ED3" w14:textId="46701E8C" w:rsidR="00F35143" w:rsidRPr="00176AFF" w:rsidRDefault="00176AFF" w:rsidP="00176AFF">
      <w:pPr>
        <w:pStyle w:val="Sraopastraipa"/>
        <w:numPr>
          <w:ilvl w:val="1"/>
          <w:numId w:val="36"/>
        </w:numPr>
        <w:tabs>
          <w:tab w:val="left" w:pos="1134"/>
        </w:tabs>
        <w:ind w:left="0" w:firstLine="720"/>
        <w:jc w:val="both"/>
      </w:pPr>
      <w:r>
        <w:t>m</w:t>
      </w:r>
      <w:r w:rsidR="005240B8" w:rsidRPr="00176AFF">
        <w:t xml:space="preserve">okinių skaičius </w:t>
      </w:r>
      <w:r w:rsidR="00F35143" w:rsidRPr="00176AFF">
        <w:t xml:space="preserve">III gimnazijos klasėse </w:t>
      </w:r>
      <w:r w:rsidR="005240B8" w:rsidRPr="00176AFF">
        <w:t xml:space="preserve">prognozuojamas </w:t>
      </w:r>
      <w:r w:rsidR="00F35143" w:rsidRPr="00176AFF">
        <w:t>įvertina</w:t>
      </w:r>
      <w:r w:rsidR="005240B8" w:rsidRPr="00176AFF">
        <w:t>nt</w:t>
      </w:r>
      <w:r w:rsidR="00F35143" w:rsidRPr="00176AFF">
        <w:t xml:space="preserve"> 15</w:t>
      </w:r>
      <w:r w:rsidR="005240B8" w:rsidRPr="00176AFF">
        <w:t xml:space="preserve"> proc.</w:t>
      </w:r>
      <w:r w:rsidR="00F35143" w:rsidRPr="00176AFF">
        <w:t xml:space="preserve"> mokinių nubyrėjim</w:t>
      </w:r>
      <w:r w:rsidR="005240B8" w:rsidRPr="00176AFF">
        <w:t>ą</w:t>
      </w:r>
      <w:r w:rsidR="00F35143" w:rsidRPr="00176AFF">
        <w:t xml:space="preserve"> (</w:t>
      </w:r>
      <w:r w:rsidR="005240B8" w:rsidRPr="00176AFF">
        <w:t xml:space="preserve">ugdymąsi tęsia vidutiniškai </w:t>
      </w:r>
      <w:r w:rsidR="00F35143" w:rsidRPr="00176AFF">
        <w:t>85</w:t>
      </w:r>
      <w:r w:rsidR="005240B8" w:rsidRPr="00176AFF">
        <w:t xml:space="preserve"> proc.</w:t>
      </w:r>
      <w:r w:rsidR="00F35143" w:rsidRPr="00176AFF">
        <w:t xml:space="preserve"> II gimnazijos klasę baigusių mokinių)</w:t>
      </w:r>
      <w:r>
        <w:t>;</w:t>
      </w:r>
    </w:p>
    <w:p w14:paraId="1B9568A6" w14:textId="176F2557" w:rsidR="00F35143" w:rsidRPr="00176AFF" w:rsidRDefault="00176AFF" w:rsidP="00176AFF">
      <w:pPr>
        <w:pStyle w:val="Sraopastraipa"/>
        <w:numPr>
          <w:ilvl w:val="1"/>
          <w:numId w:val="36"/>
        </w:numPr>
        <w:tabs>
          <w:tab w:val="left" w:pos="1134"/>
        </w:tabs>
        <w:ind w:left="0" w:firstLine="720"/>
        <w:jc w:val="both"/>
      </w:pPr>
      <w:r>
        <w:t>stabilus</w:t>
      </w:r>
      <w:r w:rsidR="00744617" w:rsidRPr="00176AFF">
        <w:t xml:space="preserve"> mokinių skaičius </w:t>
      </w:r>
      <w:r w:rsidR="00F35143" w:rsidRPr="00176AFF">
        <w:t>9–10 klasės</w:t>
      </w:r>
      <w:r w:rsidR="00744617" w:rsidRPr="00176AFF">
        <w:t>e</w:t>
      </w:r>
      <w:r w:rsidR="001754E4" w:rsidRPr="00176AFF">
        <w:t xml:space="preserve">, </w:t>
      </w:r>
      <w:r w:rsidR="00117D2A" w:rsidRPr="00176AFF">
        <w:t>p</w:t>
      </w:r>
      <w:r w:rsidR="00F35143" w:rsidRPr="00176AFF">
        <w:t>arengiamo</w:t>
      </w:r>
      <w:r w:rsidR="001754E4" w:rsidRPr="00176AFF">
        <w:t>sios</w:t>
      </w:r>
      <w:r w:rsidR="00744617" w:rsidRPr="00176AFF">
        <w:t>e</w:t>
      </w:r>
      <w:r w:rsidR="001754E4" w:rsidRPr="00176AFF">
        <w:t xml:space="preserve"> klasės</w:t>
      </w:r>
      <w:r w:rsidR="00744617" w:rsidRPr="00176AFF">
        <w:t>e</w:t>
      </w:r>
      <w:r w:rsidR="00F35143" w:rsidRPr="00176AFF">
        <w:t xml:space="preserve">, </w:t>
      </w:r>
      <w:r w:rsidR="00117D2A" w:rsidRPr="00176AFF">
        <w:t>socialinių įgūdžių ugdymo (toliau – SĮU</w:t>
      </w:r>
      <w:r w:rsidR="00F35143" w:rsidRPr="00176AFF">
        <w:t>).</w:t>
      </w:r>
    </w:p>
    <w:p w14:paraId="14F45156" w14:textId="741EB4E3" w:rsidR="00E20319" w:rsidRPr="00E20319" w:rsidRDefault="00C42142" w:rsidP="00E20319">
      <w:pPr>
        <w:ind w:firstLine="709"/>
        <w:jc w:val="both"/>
        <w:rPr>
          <w:lang w:val="lt-LT"/>
        </w:rPr>
      </w:pPr>
      <w:r>
        <w:rPr>
          <w:lang w:val="lt-LT"/>
        </w:rPr>
        <w:t>Prognozuojama</w:t>
      </w:r>
      <w:r w:rsidR="00E20319" w:rsidRPr="00E20319">
        <w:rPr>
          <w:lang w:val="lt-LT"/>
        </w:rPr>
        <w:t>,</w:t>
      </w:r>
      <w:r>
        <w:rPr>
          <w:lang w:val="lt-LT"/>
        </w:rPr>
        <w:t xml:space="preserve"> kad</w:t>
      </w:r>
      <w:r w:rsidR="00E20319" w:rsidRPr="00E20319">
        <w:rPr>
          <w:lang w:val="lt-LT"/>
        </w:rPr>
        <w:t xml:space="preserve"> bendras mokinių skaičius Savivaldybės mokyklose iki 2030 metų sumažės iki 12</w:t>
      </w:r>
      <w:r w:rsidR="002B0D01">
        <w:rPr>
          <w:lang w:val="lt-LT"/>
        </w:rPr>
        <w:t> </w:t>
      </w:r>
      <w:r w:rsidR="00E20319" w:rsidRPr="00E20319">
        <w:rPr>
          <w:lang w:val="lt-LT"/>
        </w:rPr>
        <w:t>160</w:t>
      </w:r>
      <w:r w:rsidR="002B0D01">
        <w:rPr>
          <w:lang w:val="lt-LT"/>
        </w:rPr>
        <w:t xml:space="preserve"> (žr. </w:t>
      </w:r>
      <w:r w:rsidR="002B0D01">
        <w:t>3 lentelė</w:t>
      </w:r>
      <w:r w:rsidR="002B0D01">
        <w:t>)</w:t>
      </w:r>
      <w:r w:rsidR="00E20319" w:rsidRPr="00E20319">
        <w:rPr>
          <w:lang w:val="lt-LT"/>
        </w:rPr>
        <w:t xml:space="preserve">. Galimai mokinių skaičius sumažės dėl daugiau nei 500 vaikų perėjimo mokytis į ne Savivaldybės mokyklas. </w:t>
      </w:r>
      <w:r>
        <w:rPr>
          <w:lang w:val="lt-LT"/>
        </w:rPr>
        <w:t>D</w:t>
      </w:r>
      <w:r w:rsidR="00E20319" w:rsidRPr="00E20319">
        <w:rPr>
          <w:lang w:val="lt-LT"/>
        </w:rPr>
        <w:t xml:space="preserve">idžiausias klasių komplektų skaičiaus neigiamas pokytis </w:t>
      </w:r>
      <w:r>
        <w:rPr>
          <w:lang w:val="lt-LT"/>
        </w:rPr>
        <w:t>numatomas</w:t>
      </w:r>
      <w:r w:rsidR="00E20319" w:rsidRPr="00E20319">
        <w:rPr>
          <w:lang w:val="lt-LT"/>
        </w:rPr>
        <w:t xml:space="preserve"> jau 2027–2028 m., kai pirmokų skaičius bus mažesnis nei 800 mokinių.</w:t>
      </w:r>
    </w:p>
    <w:p w14:paraId="4DDC7388" w14:textId="6354186B" w:rsidR="00F35143" w:rsidRDefault="00F35143" w:rsidP="00F35143">
      <w:pPr>
        <w:ind w:firstLine="720"/>
        <w:jc w:val="both"/>
        <w:rPr>
          <w:lang w:val="lt-LT"/>
        </w:rPr>
      </w:pPr>
    </w:p>
    <w:p w14:paraId="1720FE1A" w14:textId="7DD4B75A" w:rsidR="00C278F3" w:rsidRDefault="00C278F3" w:rsidP="00C278F3">
      <w:pPr>
        <w:jc w:val="center"/>
        <w:rPr>
          <w:b/>
          <w:bCs/>
        </w:rPr>
      </w:pPr>
      <w:r>
        <w:rPr>
          <w:b/>
          <w:bCs/>
        </w:rPr>
        <w:t>3 lentelė. Mokinių skaičiaus 2026–2030 metais prognozė</w:t>
      </w:r>
    </w:p>
    <w:p w14:paraId="264905A7" w14:textId="77777777" w:rsidR="00C278F3" w:rsidRPr="00F35143" w:rsidRDefault="00C278F3" w:rsidP="00C278F3">
      <w:pPr>
        <w:jc w:val="center"/>
        <w:rPr>
          <w:lang w:val="lt-LT"/>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84"/>
        <w:gridCol w:w="1957"/>
        <w:gridCol w:w="1138"/>
        <w:gridCol w:w="1138"/>
        <w:gridCol w:w="1139"/>
        <w:gridCol w:w="1139"/>
        <w:gridCol w:w="1143"/>
      </w:tblGrid>
      <w:tr w:rsidR="00C278F3" w:rsidRPr="00C278F3" w14:paraId="103ACEE0" w14:textId="77777777" w:rsidTr="00C278F3">
        <w:trPr>
          <w:tblCellSpacing w:w="15" w:type="dxa"/>
        </w:trPr>
        <w:tc>
          <w:tcPr>
            <w:tcW w:w="1006" w:type="pct"/>
            <w:tcBorders>
              <w:bottom w:val="single" w:sz="4" w:space="0" w:color="DCDFE5"/>
            </w:tcBorders>
            <w:vAlign w:val="center"/>
            <w:hideMark/>
          </w:tcPr>
          <w:p w14:paraId="2936D384" w14:textId="0A499F15" w:rsidR="00C278F3" w:rsidRPr="00C278F3" w:rsidRDefault="00C278F3" w:rsidP="00C278F3">
            <w:pPr>
              <w:jc w:val="both"/>
              <w:rPr>
                <w:b/>
                <w:bCs/>
                <w:lang w:val="lt-LT"/>
              </w:rPr>
            </w:pPr>
            <w:r w:rsidRPr="00C278F3">
              <w:rPr>
                <w:b/>
                <w:bCs/>
                <w:lang w:val="lt-LT"/>
              </w:rPr>
              <w:t>Klasė / Grupė</w:t>
            </w:r>
          </w:p>
        </w:tc>
        <w:tc>
          <w:tcPr>
            <w:tcW w:w="1000" w:type="pct"/>
            <w:tcBorders>
              <w:bottom w:val="single" w:sz="4" w:space="0" w:color="DCDFE5"/>
            </w:tcBorders>
            <w:vAlign w:val="center"/>
            <w:hideMark/>
          </w:tcPr>
          <w:p w14:paraId="375D273A" w14:textId="031C4999" w:rsidR="00C278F3" w:rsidRPr="00C278F3" w:rsidRDefault="00C278F3" w:rsidP="00C278F3">
            <w:pPr>
              <w:jc w:val="both"/>
              <w:rPr>
                <w:b/>
                <w:bCs/>
                <w:lang w:val="lt-LT"/>
              </w:rPr>
            </w:pPr>
            <w:r w:rsidRPr="00C278F3">
              <w:rPr>
                <w:b/>
                <w:bCs/>
                <w:lang w:val="lt-LT"/>
              </w:rPr>
              <w:t>2025-09-01</w:t>
            </w:r>
          </w:p>
        </w:tc>
        <w:tc>
          <w:tcPr>
            <w:tcW w:w="575" w:type="pct"/>
            <w:tcBorders>
              <w:bottom w:val="single" w:sz="4" w:space="0" w:color="DCDFE5"/>
            </w:tcBorders>
            <w:vAlign w:val="center"/>
            <w:hideMark/>
          </w:tcPr>
          <w:p w14:paraId="0BB69F5C" w14:textId="77777777" w:rsidR="00C278F3" w:rsidRPr="00C278F3" w:rsidRDefault="00C278F3" w:rsidP="00C278F3">
            <w:pPr>
              <w:ind w:firstLine="9"/>
              <w:jc w:val="both"/>
              <w:rPr>
                <w:b/>
                <w:bCs/>
                <w:lang w:val="lt-LT"/>
              </w:rPr>
            </w:pPr>
            <w:r w:rsidRPr="00C278F3">
              <w:rPr>
                <w:b/>
                <w:bCs/>
                <w:lang w:val="lt-LT"/>
              </w:rPr>
              <w:t>2026 m.</w:t>
            </w:r>
          </w:p>
        </w:tc>
        <w:tc>
          <w:tcPr>
            <w:tcW w:w="575" w:type="pct"/>
            <w:tcBorders>
              <w:bottom w:val="single" w:sz="4" w:space="0" w:color="DCDFE5"/>
            </w:tcBorders>
            <w:vAlign w:val="center"/>
            <w:hideMark/>
          </w:tcPr>
          <w:p w14:paraId="780C443E" w14:textId="77777777" w:rsidR="00C278F3" w:rsidRPr="00C278F3" w:rsidRDefault="00C278F3" w:rsidP="00C278F3">
            <w:pPr>
              <w:ind w:firstLine="48"/>
              <w:jc w:val="both"/>
              <w:rPr>
                <w:b/>
                <w:bCs/>
                <w:lang w:val="lt-LT"/>
              </w:rPr>
            </w:pPr>
            <w:r w:rsidRPr="00C278F3">
              <w:rPr>
                <w:b/>
                <w:bCs/>
                <w:lang w:val="lt-LT"/>
              </w:rPr>
              <w:t>2027 m.</w:t>
            </w:r>
          </w:p>
        </w:tc>
        <w:tc>
          <w:tcPr>
            <w:tcW w:w="575" w:type="pct"/>
            <w:tcBorders>
              <w:bottom w:val="single" w:sz="4" w:space="0" w:color="DCDFE5"/>
            </w:tcBorders>
            <w:vAlign w:val="center"/>
            <w:hideMark/>
          </w:tcPr>
          <w:p w14:paraId="09A2E4BB" w14:textId="77777777" w:rsidR="00C278F3" w:rsidRPr="00C278F3" w:rsidRDefault="00C278F3" w:rsidP="00C278F3">
            <w:pPr>
              <w:jc w:val="both"/>
              <w:rPr>
                <w:b/>
                <w:bCs/>
                <w:lang w:val="lt-LT"/>
              </w:rPr>
            </w:pPr>
            <w:r w:rsidRPr="00C278F3">
              <w:rPr>
                <w:b/>
                <w:bCs/>
                <w:lang w:val="lt-LT"/>
              </w:rPr>
              <w:t>2028 m.</w:t>
            </w:r>
          </w:p>
        </w:tc>
        <w:tc>
          <w:tcPr>
            <w:tcW w:w="575" w:type="pct"/>
            <w:tcBorders>
              <w:bottom w:val="single" w:sz="4" w:space="0" w:color="DCDFE5"/>
            </w:tcBorders>
            <w:vAlign w:val="center"/>
            <w:hideMark/>
          </w:tcPr>
          <w:p w14:paraId="492D841E" w14:textId="77777777" w:rsidR="00C278F3" w:rsidRPr="00C278F3" w:rsidRDefault="00C278F3" w:rsidP="00C278F3">
            <w:pPr>
              <w:jc w:val="both"/>
              <w:rPr>
                <w:b/>
                <w:bCs/>
                <w:lang w:val="lt-LT"/>
              </w:rPr>
            </w:pPr>
            <w:r w:rsidRPr="00C278F3">
              <w:rPr>
                <w:b/>
                <w:bCs/>
                <w:lang w:val="lt-LT"/>
              </w:rPr>
              <w:t>2029 m.</w:t>
            </w:r>
          </w:p>
        </w:tc>
        <w:tc>
          <w:tcPr>
            <w:tcW w:w="569" w:type="pct"/>
            <w:tcBorders>
              <w:bottom w:val="single" w:sz="4" w:space="0" w:color="DCDFE5"/>
            </w:tcBorders>
            <w:vAlign w:val="center"/>
            <w:hideMark/>
          </w:tcPr>
          <w:p w14:paraId="723256DA" w14:textId="77777777" w:rsidR="00C278F3" w:rsidRPr="00C278F3" w:rsidRDefault="00C278F3" w:rsidP="00C278F3">
            <w:pPr>
              <w:ind w:firstLine="53"/>
              <w:jc w:val="both"/>
              <w:rPr>
                <w:b/>
                <w:bCs/>
                <w:lang w:val="lt-LT"/>
              </w:rPr>
            </w:pPr>
            <w:r w:rsidRPr="00C278F3">
              <w:rPr>
                <w:b/>
                <w:bCs/>
                <w:lang w:val="lt-LT"/>
              </w:rPr>
              <w:t>2030 m.</w:t>
            </w:r>
          </w:p>
        </w:tc>
      </w:tr>
      <w:tr w:rsidR="00C278F3" w:rsidRPr="00C278F3" w14:paraId="71158610" w14:textId="77777777" w:rsidTr="00C278F3">
        <w:trPr>
          <w:tblCellSpacing w:w="15" w:type="dxa"/>
        </w:trPr>
        <w:tc>
          <w:tcPr>
            <w:tcW w:w="1006" w:type="pct"/>
            <w:tcBorders>
              <w:bottom w:val="single" w:sz="4" w:space="0" w:color="DCDFE5"/>
            </w:tcBorders>
            <w:vAlign w:val="center"/>
            <w:hideMark/>
          </w:tcPr>
          <w:p w14:paraId="3B1F2D95" w14:textId="617BCDAC" w:rsidR="00C278F3" w:rsidRPr="00C278F3" w:rsidRDefault="00C278F3" w:rsidP="00C278F3">
            <w:pPr>
              <w:jc w:val="both"/>
              <w:rPr>
                <w:lang w:val="lt-LT"/>
              </w:rPr>
            </w:pPr>
            <w:r w:rsidRPr="00C278F3">
              <w:rPr>
                <w:lang w:val="lt-LT"/>
              </w:rPr>
              <w:t>PUG</w:t>
            </w:r>
          </w:p>
        </w:tc>
        <w:tc>
          <w:tcPr>
            <w:tcW w:w="1000" w:type="pct"/>
            <w:tcBorders>
              <w:bottom w:val="single" w:sz="4" w:space="0" w:color="DCDFE5"/>
            </w:tcBorders>
            <w:vAlign w:val="center"/>
            <w:hideMark/>
          </w:tcPr>
          <w:p w14:paraId="36248E89" w14:textId="77777777" w:rsidR="00C278F3" w:rsidRPr="00C278F3" w:rsidRDefault="00C278F3" w:rsidP="00C278F3">
            <w:pPr>
              <w:jc w:val="both"/>
              <w:rPr>
                <w:lang w:val="lt-LT"/>
              </w:rPr>
            </w:pPr>
            <w:r w:rsidRPr="00C278F3">
              <w:rPr>
                <w:lang w:val="lt-LT"/>
              </w:rPr>
              <w:t>419</w:t>
            </w:r>
          </w:p>
        </w:tc>
        <w:tc>
          <w:tcPr>
            <w:tcW w:w="575" w:type="pct"/>
            <w:tcBorders>
              <w:bottom w:val="single" w:sz="4" w:space="0" w:color="DCDFE5"/>
            </w:tcBorders>
            <w:vAlign w:val="center"/>
            <w:hideMark/>
          </w:tcPr>
          <w:p w14:paraId="337CFCB4" w14:textId="77777777" w:rsidR="00C278F3" w:rsidRPr="00C278F3" w:rsidRDefault="00C278F3" w:rsidP="00C278F3">
            <w:pPr>
              <w:ind w:firstLine="9"/>
              <w:jc w:val="both"/>
              <w:rPr>
                <w:lang w:val="lt-LT"/>
              </w:rPr>
            </w:pPr>
            <w:r w:rsidRPr="00C278F3">
              <w:rPr>
                <w:lang w:val="lt-LT"/>
              </w:rPr>
              <w:t>341</w:t>
            </w:r>
          </w:p>
        </w:tc>
        <w:tc>
          <w:tcPr>
            <w:tcW w:w="575" w:type="pct"/>
            <w:tcBorders>
              <w:bottom w:val="single" w:sz="4" w:space="0" w:color="DCDFE5"/>
            </w:tcBorders>
            <w:vAlign w:val="center"/>
            <w:hideMark/>
          </w:tcPr>
          <w:p w14:paraId="5CF7648C" w14:textId="77777777" w:rsidR="00C278F3" w:rsidRPr="00C278F3" w:rsidRDefault="00C278F3" w:rsidP="00C278F3">
            <w:pPr>
              <w:ind w:firstLine="48"/>
              <w:jc w:val="both"/>
              <w:rPr>
                <w:lang w:val="lt-LT"/>
              </w:rPr>
            </w:pPr>
            <w:r w:rsidRPr="00C278F3">
              <w:rPr>
                <w:lang w:val="lt-LT"/>
              </w:rPr>
              <w:t>311</w:t>
            </w:r>
          </w:p>
        </w:tc>
        <w:tc>
          <w:tcPr>
            <w:tcW w:w="575" w:type="pct"/>
            <w:tcBorders>
              <w:bottom w:val="single" w:sz="4" w:space="0" w:color="DCDFE5"/>
            </w:tcBorders>
            <w:vAlign w:val="center"/>
            <w:hideMark/>
          </w:tcPr>
          <w:p w14:paraId="19D942ED" w14:textId="77777777" w:rsidR="00C278F3" w:rsidRPr="00C278F3" w:rsidRDefault="00C278F3" w:rsidP="00C278F3">
            <w:pPr>
              <w:jc w:val="both"/>
              <w:rPr>
                <w:lang w:val="lt-LT"/>
              </w:rPr>
            </w:pPr>
            <w:r w:rsidRPr="00C278F3">
              <w:rPr>
                <w:lang w:val="lt-LT"/>
              </w:rPr>
              <w:t>330</w:t>
            </w:r>
          </w:p>
        </w:tc>
        <w:tc>
          <w:tcPr>
            <w:tcW w:w="575" w:type="pct"/>
            <w:tcBorders>
              <w:bottom w:val="single" w:sz="4" w:space="0" w:color="DCDFE5"/>
            </w:tcBorders>
            <w:vAlign w:val="center"/>
            <w:hideMark/>
          </w:tcPr>
          <w:p w14:paraId="3EE93F6F" w14:textId="77777777" w:rsidR="00C278F3" w:rsidRPr="00C278F3" w:rsidRDefault="00C278F3" w:rsidP="00C278F3">
            <w:pPr>
              <w:jc w:val="both"/>
              <w:rPr>
                <w:lang w:val="lt-LT"/>
              </w:rPr>
            </w:pPr>
            <w:r w:rsidRPr="00C278F3">
              <w:rPr>
                <w:lang w:val="lt-LT"/>
              </w:rPr>
              <w:t>300</w:t>
            </w:r>
          </w:p>
        </w:tc>
        <w:tc>
          <w:tcPr>
            <w:tcW w:w="569" w:type="pct"/>
            <w:tcBorders>
              <w:bottom w:val="single" w:sz="4" w:space="0" w:color="DCDFE5"/>
            </w:tcBorders>
            <w:vAlign w:val="center"/>
            <w:hideMark/>
          </w:tcPr>
          <w:p w14:paraId="15336E27" w14:textId="77777777" w:rsidR="00C278F3" w:rsidRPr="00C278F3" w:rsidRDefault="00C278F3" w:rsidP="00C278F3">
            <w:pPr>
              <w:ind w:firstLine="53"/>
              <w:jc w:val="both"/>
              <w:rPr>
                <w:lang w:val="lt-LT"/>
              </w:rPr>
            </w:pPr>
            <w:r w:rsidRPr="00C278F3">
              <w:rPr>
                <w:lang w:val="lt-LT"/>
              </w:rPr>
              <w:t>253</w:t>
            </w:r>
          </w:p>
        </w:tc>
      </w:tr>
      <w:tr w:rsidR="00C278F3" w:rsidRPr="00C278F3" w14:paraId="57CF3B6B" w14:textId="77777777" w:rsidTr="00C278F3">
        <w:trPr>
          <w:tblCellSpacing w:w="15" w:type="dxa"/>
        </w:trPr>
        <w:tc>
          <w:tcPr>
            <w:tcW w:w="1006" w:type="pct"/>
            <w:tcBorders>
              <w:bottom w:val="single" w:sz="4" w:space="0" w:color="DCDFE5"/>
            </w:tcBorders>
            <w:vAlign w:val="center"/>
            <w:hideMark/>
          </w:tcPr>
          <w:p w14:paraId="61C500FB" w14:textId="1440B3C5" w:rsidR="00C278F3" w:rsidRPr="00C278F3" w:rsidRDefault="00C278F3" w:rsidP="00C278F3">
            <w:pPr>
              <w:jc w:val="both"/>
              <w:rPr>
                <w:lang w:val="lt-LT"/>
              </w:rPr>
            </w:pPr>
            <w:r w:rsidRPr="00C278F3">
              <w:rPr>
                <w:lang w:val="lt-LT"/>
              </w:rPr>
              <w:t>1 klasė</w:t>
            </w:r>
          </w:p>
        </w:tc>
        <w:tc>
          <w:tcPr>
            <w:tcW w:w="1000" w:type="pct"/>
            <w:tcBorders>
              <w:bottom w:val="single" w:sz="4" w:space="0" w:color="DCDFE5"/>
            </w:tcBorders>
            <w:vAlign w:val="center"/>
            <w:hideMark/>
          </w:tcPr>
          <w:p w14:paraId="5DC3900C" w14:textId="77777777" w:rsidR="00C278F3" w:rsidRPr="00C278F3" w:rsidRDefault="00C278F3" w:rsidP="00C278F3">
            <w:pPr>
              <w:jc w:val="both"/>
              <w:rPr>
                <w:lang w:val="lt-LT"/>
              </w:rPr>
            </w:pPr>
            <w:r w:rsidRPr="00C278F3">
              <w:rPr>
                <w:lang w:val="lt-LT"/>
              </w:rPr>
              <w:t>1068</w:t>
            </w:r>
          </w:p>
        </w:tc>
        <w:tc>
          <w:tcPr>
            <w:tcW w:w="575" w:type="pct"/>
            <w:tcBorders>
              <w:bottom w:val="single" w:sz="4" w:space="0" w:color="DCDFE5"/>
            </w:tcBorders>
            <w:vAlign w:val="center"/>
            <w:hideMark/>
          </w:tcPr>
          <w:p w14:paraId="327A07A8" w14:textId="77777777" w:rsidR="00C278F3" w:rsidRPr="00C278F3" w:rsidRDefault="00C278F3" w:rsidP="00C278F3">
            <w:pPr>
              <w:ind w:firstLine="9"/>
              <w:jc w:val="both"/>
              <w:rPr>
                <w:lang w:val="lt-LT"/>
              </w:rPr>
            </w:pPr>
            <w:r w:rsidRPr="00C278F3">
              <w:rPr>
                <w:lang w:val="lt-LT"/>
              </w:rPr>
              <w:t>945</w:t>
            </w:r>
          </w:p>
        </w:tc>
        <w:tc>
          <w:tcPr>
            <w:tcW w:w="575" w:type="pct"/>
            <w:tcBorders>
              <w:bottom w:val="single" w:sz="4" w:space="0" w:color="DCDFE5"/>
            </w:tcBorders>
            <w:vAlign w:val="center"/>
            <w:hideMark/>
          </w:tcPr>
          <w:p w14:paraId="0E849612" w14:textId="77777777" w:rsidR="00C278F3" w:rsidRPr="00C278F3" w:rsidRDefault="00C278F3" w:rsidP="00C278F3">
            <w:pPr>
              <w:ind w:firstLine="48"/>
              <w:jc w:val="both"/>
              <w:rPr>
                <w:lang w:val="lt-LT"/>
              </w:rPr>
            </w:pPr>
            <w:r w:rsidRPr="00C278F3">
              <w:rPr>
                <w:lang w:val="lt-LT"/>
              </w:rPr>
              <w:t>819</w:t>
            </w:r>
          </w:p>
        </w:tc>
        <w:tc>
          <w:tcPr>
            <w:tcW w:w="575" w:type="pct"/>
            <w:tcBorders>
              <w:bottom w:val="single" w:sz="4" w:space="0" w:color="DCDFE5"/>
            </w:tcBorders>
            <w:vAlign w:val="center"/>
            <w:hideMark/>
          </w:tcPr>
          <w:p w14:paraId="0F7DE272" w14:textId="77777777" w:rsidR="00C278F3" w:rsidRPr="00C278F3" w:rsidRDefault="00C278F3" w:rsidP="00C278F3">
            <w:pPr>
              <w:jc w:val="both"/>
              <w:rPr>
                <w:lang w:val="lt-LT"/>
              </w:rPr>
            </w:pPr>
            <w:r w:rsidRPr="00C278F3">
              <w:rPr>
                <w:lang w:val="lt-LT"/>
              </w:rPr>
              <w:t>747</w:t>
            </w:r>
          </w:p>
        </w:tc>
        <w:tc>
          <w:tcPr>
            <w:tcW w:w="575" w:type="pct"/>
            <w:tcBorders>
              <w:bottom w:val="single" w:sz="4" w:space="0" w:color="DCDFE5"/>
            </w:tcBorders>
            <w:vAlign w:val="center"/>
            <w:hideMark/>
          </w:tcPr>
          <w:p w14:paraId="6B64E1D7" w14:textId="77777777" w:rsidR="00C278F3" w:rsidRPr="00C278F3" w:rsidRDefault="00C278F3" w:rsidP="00C278F3">
            <w:pPr>
              <w:jc w:val="both"/>
              <w:rPr>
                <w:lang w:val="lt-LT"/>
              </w:rPr>
            </w:pPr>
            <w:r w:rsidRPr="00C278F3">
              <w:rPr>
                <w:lang w:val="lt-LT"/>
              </w:rPr>
              <w:t>791</w:t>
            </w:r>
          </w:p>
        </w:tc>
        <w:tc>
          <w:tcPr>
            <w:tcW w:w="569" w:type="pct"/>
            <w:tcBorders>
              <w:bottom w:val="single" w:sz="4" w:space="0" w:color="DCDFE5"/>
            </w:tcBorders>
            <w:vAlign w:val="center"/>
            <w:hideMark/>
          </w:tcPr>
          <w:p w14:paraId="1838D850" w14:textId="77777777" w:rsidR="00C278F3" w:rsidRPr="00C278F3" w:rsidRDefault="00C278F3" w:rsidP="00C278F3">
            <w:pPr>
              <w:ind w:firstLine="53"/>
              <w:jc w:val="both"/>
              <w:rPr>
                <w:lang w:val="lt-LT"/>
              </w:rPr>
            </w:pPr>
            <w:r w:rsidRPr="00C278F3">
              <w:rPr>
                <w:lang w:val="lt-LT"/>
              </w:rPr>
              <w:t>718</w:t>
            </w:r>
          </w:p>
        </w:tc>
      </w:tr>
      <w:tr w:rsidR="00C278F3" w:rsidRPr="00C278F3" w14:paraId="1780BC0D" w14:textId="77777777" w:rsidTr="00C278F3">
        <w:trPr>
          <w:tblCellSpacing w:w="15" w:type="dxa"/>
        </w:trPr>
        <w:tc>
          <w:tcPr>
            <w:tcW w:w="1006" w:type="pct"/>
            <w:tcBorders>
              <w:bottom w:val="single" w:sz="4" w:space="0" w:color="DCDFE5"/>
            </w:tcBorders>
            <w:vAlign w:val="center"/>
            <w:hideMark/>
          </w:tcPr>
          <w:p w14:paraId="44276737" w14:textId="30800A99" w:rsidR="00C278F3" w:rsidRPr="00C278F3" w:rsidRDefault="00C278F3" w:rsidP="00C278F3">
            <w:pPr>
              <w:jc w:val="both"/>
              <w:rPr>
                <w:lang w:val="lt-LT"/>
              </w:rPr>
            </w:pPr>
            <w:r w:rsidRPr="00C278F3">
              <w:rPr>
                <w:lang w:val="lt-LT"/>
              </w:rPr>
              <w:t>2 klasė</w:t>
            </w:r>
          </w:p>
        </w:tc>
        <w:tc>
          <w:tcPr>
            <w:tcW w:w="1000" w:type="pct"/>
            <w:tcBorders>
              <w:bottom w:val="single" w:sz="4" w:space="0" w:color="DCDFE5"/>
            </w:tcBorders>
            <w:vAlign w:val="center"/>
            <w:hideMark/>
          </w:tcPr>
          <w:p w14:paraId="36AF7FAC" w14:textId="77777777" w:rsidR="00C278F3" w:rsidRPr="00C278F3" w:rsidRDefault="00C278F3" w:rsidP="00C278F3">
            <w:pPr>
              <w:jc w:val="both"/>
              <w:rPr>
                <w:lang w:val="lt-LT"/>
              </w:rPr>
            </w:pPr>
            <w:r w:rsidRPr="00C278F3">
              <w:rPr>
                <w:lang w:val="lt-LT"/>
              </w:rPr>
              <w:t>1176</w:t>
            </w:r>
          </w:p>
        </w:tc>
        <w:tc>
          <w:tcPr>
            <w:tcW w:w="575" w:type="pct"/>
            <w:tcBorders>
              <w:bottom w:val="single" w:sz="4" w:space="0" w:color="DCDFE5"/>
            </w:tcBorders>
            <w:vAlign w:val="center"/>
            <w:hideMark/>
          </w:tcPr>
          <w:p w14:paraId="05C1C965" w14:textId="77777777" w:rsidR="00C278F3" w:rsidRPr="00C278F3" w:rsidRDefault="00C278F3" w:rsidP="00C278F3">
            <w:pPr>
              <w:ind w:firstLine="9"/>
              <w:jc w:val="both"/>
              <w:rPr>
                <w:lang w:val="lt-LT"/>
              </w:rPr>
            </w:pPr>
            <w:r w:rsidRPr="00C278F3">
              <w:rPr>
                <w:lang w:val="lt-LT"/>
              </w:rPr>
              <w:t>1068</w:t>
            </w:r>
          </w:p>
        </w:tc>
        <w:tc>
          <w:tcPr>
            <w:tcW w:w="575" w:type="pct"/>
            <w:tcBorders>
              <w:bottom w:val="single" w:sz="4" w:space="0" w:color="DCDFE5"/>
            </w:tcBorders>
            <w:vAlign w:val="center"/>
            <w:hideMark/>
          </w:tcPr>
          <w:p w14:paraId="7657EE59" w14:textId="77777777" w:rsidR="00C278F3" w:rsidRPr="00C278F3" w:rsidRDefault="00C278F3" w:rsidP="00C278F3">
            <w:pPr>
              <w:ind w:firstLine="48"/>
              <w:jc w:val="both"/>
              <w:rPr>
                <w:lang w:val="lt-LT"/>
              </w:rPr>
            </w:pPr>
            <w:r w:rsidRPr="00C278F3">
              <w:rPr>
                <w:lang w:val="lt-LT"/>
              </w:rPr>
              <w:t>945</w:t>
            </w:r>
          </w:p>
        </w:tc>
        <w:tc>
          <w:tcPr>
            <w:tcW w:w="575" w:type="pct"/>
            <w:tcBorders>
              <w:bottom w:val="single" w:sz="4" w:space="0" w:color="DCDFE5"/>
            </w:tcBorders>
            <w:vAlign w:val="center"/>
            <w:hideMark/>
          </w:tcPr>
          <w:p w14:paraId="265FB130" w14:textId="77777777" w:rsidR="00C278F3" w:rsidRPr="00C278F3" w:rsidRDefault="00C278F3" w:rsidP="00C278F3">
            <w:pPr>
              <w:jc w:val="both"/>
              <w:rPr>
                <w:lang w:val="lt-LT"/>
              </w:rPr>
            </w:pPr>
            <w:r w:rsidRPr="00C278F3">
              <w:rPr>
                <w:lang w:val="lt-LT"/>
              </w:rPr>
              <w:t>819</w:t>
            </w:r>
          </w:p>
        </w:tc>
        <w:tc>
          <w:tcPr>
            <w:tcW w:w="575" w:type="pct"/>
            <w:tcBorders>
              <w:bottom w:val="single" w:sz="4" w:space="0" w:color="DCDFE5"/>
            </w:tcBorders>
            <w:vAlign w:val="center"/>
            <w:hideMark/>
          </w:tcPr>
          <w:p w14:paraId="401D44CC" w14:textId="77777777" w:rsidR="00C278F3" w:rsidRPr="00C278F3" w:rsidRDefault="00C278F3" w:rsidP="00C278F3">
            <w:pPr>
              <w:jc w:val="both"/>
              <w:rPr>
                <w:lang w:val="lt-LT"/>
              </w:rPr>
            </w:pPr>
            <w:r w:rsidRPr="00C278F3">
              <w:rPr>
                <w:lang w:val="lt-LT"/>
              </w:rPr>
              <w:t>747</w:t>
            </w:r>
          </w:p>
        </w:tc>
        <w:tc>
          <w:tcPr>
            <w:tcW w:w="569" w:type="pct"/>
            <w:tcBorders>
              <w:bottom w:val="single" w:sz="4" w:space="0" w:color="DCDFE5"/>
            </w:tcBorders>
            <w:vAlign w:val="center"/>
            <w:hideMark/>
          </w:tcPr>
          <w:p w14:paraId="3DE50F17" w14:textId="77777777" w:rsidR="00C278F3" w:rsidRPr="00C278F3" w:rsidRDefault="00C278F3" w:rsidP="00C278F3">
            <w:pPr>
              <w:ind w:firstLine="53"/>
              <w:jc w:val="both"/>
              <w:rPr>
                <w:lang w:val="lt-LT"/>
              </w:rPr>
            </w:pPr>
            <w:r w:rsidRPr="00C278F3">
              <w:rPr>
                <w:lang w:val="lt-LT"/>
              </w:rPr>
              <w:t>791</w:t>
            </w:r>
          </w:p>
        </w:tc>
      </w:tr>
      <w:tr w:rsidR="00C278F3" w:rsidRPr="00C278F3" w14:paraId="5E7C5F3B" w14:textId="77777777" w:rsidTr="00C278F3">
        <w:trPr>
          <w:tblCellSpacing w:w="15" w:type="dxa"/>
        </w:trPr>
        <w:tc>
          <w:tcPr>
            <w:tcW w:w="1006" w:type="pct"/>
            <w:tcBorders>
              <w:bottom w:val="single" w:sz="4" w:space="0" w:color="DCDFE5"/>
            </w:tcBorders>
            <w:vAlign w:val="center"/>
            <w:hideMark/>
          </w:tcPr>
          <w:p w14:paraId="40BAF845" w14:textId="48687DDB" w:rsidR="00C278F3" w:rsidRPr="00C278F3" w:rsidRDefault="00C278F3" w:rsidP="00C278F3">
            <w:pPr>
              <w:jc w:val="both"/>
              <w:rPr>
                <w:lang w:val="lt-LT"/>
              </w:rPr>
            </w:pPr>
            <w:r w:rsidRPr="00C278F3">
              <w:rPr>
                <w:lang w:val="lt-LT"/>
              </w:rPr>
              <w:t>3 klasė</w:t>
            </w:r>
          </w:p>
        </w:tc>
        <w:tc>
          <w:tcPr>
            <w:tcW w:w="1000" w:type="pct"/>
            <w:tcBorders>
              <w:bottom w:val="single" w:sz="4" w:space="0" w:color="DCDFE5"/>
            </w:tcBorders>
            <w:vAlign w:val="center"/>
            <w:hideMark/>
          </w:tcPr>
          <w:p w14:paraId="5FD335B9" w14:textId="77777777" w:rsidR="00C278F3" w:rsidRPr="00C278F3" w:rsidRDefault="00C278F3" w:rsidP="00C278F3">
            <w:pPr>
              <w:jc w:val="both"/>
              <w:rPr>
                <w:lang w:val="lt-LT"/>
              </w:rPr>
            </w:pPr>
            <w:r w:rsidRPr="00C278F3">
              <w:rPr>
                <w:lang w:val="lt-LT"/>
              </w:rPr>
              <w:t>1132</w:t>
            </w:r>
          </w:p>
        </w:tc>
        <w:tc>
          <w:tcPr>
            <w:tcW w:w="575" w:type="pct"/>
            <w:tcBorders>
              <w:bottom w:val="single" w:sz="4" w:space="0" w:color="DCDFE5"/>
            </w:tcBorders>
            <w:vAlign w:val="center"/>
            <w:hideMark/>
          </w:tcPr>
          <w:p w14:paraId="44C0DF0F" w14:textId="77777777" w:rsidR="00C278F3" w:rsidRPr="00C278F3" w:rsidRDefault="00C278F3" w:rsidP="00C278F3">
            <w:pPr>
              <w:ind w:firstLine="9"/>
              <w:jc w:val="both"/>
              <w:rPr>
                <w:lang w:val="lt-LT"/>
              </w:rPr>
            </w:pPr>
            <w:r w:rsidRPr="00C278F3">
              <w:rPr>
                <w:lang w:val="lt-LT"/>
              </w:rPr>
              <w:t>1176</w:t>
            </w:r>
          </w:p>
        </w:tc>
        <w:tc>
          <w:tcPr>
            <w:tcW w:w="575" w:type="pct"/>
            <w:tcBorders>
              <w:bottom w:val="single" w:sz="4" w:space="0" w:color="DCDFE5"/>
            </w:tcBorders>
            <w:vAlign w:val="center"/>
            <w:hideMark/>
          </w:tcPr>
          <w:p w14:paraId="363A2F05" w14:textId="77777777" w:rsidR="00C278F3" w:rsidRPr="00C278F3" w:rsidRDefault="00C278F3" w:rsidP="00C278F3">
            <w:pPr>
              <w:ind w:firstLine="48"/>
              <w:jc w:val="both"/>
              <w:rPr>
                <w:lang w:val="lt-LT"/>
              </w:rPr>
            </w:pPr>
            <w:r w:rsidRPr="00C278F3">
              <w:rPr>
                <w:lang w:val="lt-LT"/>
              </w:rPr>
              <w:t>1068</w:t>
            </w:r>
          </w:p>
        </w:tc>
        <w:tc>
          <w:tcPr>
            <w:tcW w:w="575" w:type="pct"/>
            <w:tcBorders>
              <w:bottom w:val="single" w:sz="4" w:space="0" w:color="DCDFE5"/>
            </w:tcBorders>
            <w:vAlign w:val="center"/>
            <w:hideMark/>
          </w:tcPr>
          <w:p w14:paraId="712AB438" w14:textId="77777777" w:rsidR="00C278F3" w:rsidRPr="00C278F3" w:rsidRDefault="00C278F3" w:rsidP="00C278F3">
            <w:pPr>
              <w:jc w:val="both"/>
              <w:rPr>
                <w:lang w:val="lt-LT"/>
              </w:rPr>
            </w:pPr>
            <w:r w:rsidRPr="00C278F3">
              <w:rPr>
                <w:lang w:val="lt-LT"/>
              </w:rPr>
              <w:t>945</w:t>
            </w:r>
          </w:p>
        </w:tc>
        <w:tc>
          <w:tcPr>
            <w:tcW w:w="575" w:type="pct"/>
            <w:tcBorders>
              <w:bottom w:val="single" w:sz="4" w:space="0" w:color="DCDFE5"/>
            </w:tcBorders>
            <w:vAlign w:val="center"/>
            <w:hideMark/>
          </w:tcPr>
          <w:p w14:paraId="0E50CDA5" w14:textId="77777777" w:rsidR="00C278F3" w:rsidRPr="00C278F3" w:rsidRDefault="00C278F3" w:rsidP="00C278F3">
            <w:pPr>
              <w:jc w:val="both"/>
              <w:rPr>
                <w:lang w:val="lt-LT"/>
              </w:rPr>
            </w:pPr>
            <w:r w:rsidRPr="00C278F3">
              <w:rPr>
                <w:lang w:val="lt-LT"/>
              </w:rPr>
              <w:t>819</w:t>
            </w:r>
          </w:p>
        </w:tc>
        <w:tc>
          <w:tcPr>
            <w:tcW w:w="569" w:type="pct"/>
            <w:tcBorders>
              <w:bottom w:val="single" w:sz="4" w:space="0" w:color="DCDFE5"/>
            </w:tcBorders>
            <w:vAlign w:val="center"/>
            <w:hideMark/>
          </w:tcPr>
          <w:p w14:paraId="4CEDEBD0" w14:textId="77777777" w:rsidR="00C278F3" w:rsidRPr="00C278F3" w:rsidRDefault="00C278F3" w:rsidP="00C278F3">
            <w:pPr>
              <w:ind w:firstLine="53"/>
              <w:jc w:val="both"/>
              <w:rPr>
                <w:lang w:val="lt-LT"/>
              </w:rPr>
            </w:pPr>
            <w:r w:rsidRPr="00C278F3">
              <w:rPr>
                <w:lang w:val="lt-LT"/>
              </w:rPr>
              <w:t>747</w:t>
            </w:r>
          </w:p>
        </w:tc>
      </w:tr>
      <w:tr w:rsidR="00C278F3" w:rsidRPr="00C278F3" w14:paraId="0D084B0C" w14:textId="77777777" w:rsidTr="00C278F3">
        <w:trPr>
          <w:tblCellSpacing w:w="15" w:type="dxa"/>
        </w:trPr>
        <w:tc>
          <w:tcPr>
            <w:tcW w:w="1006" w:type="pct"/>
            <w:tcBorders>
              <w:bottom w:val="single" w:sz="4" w:space="0" w:color="DCDFE5"/>
            </w:tcBorders>
            <w:vAlign w:val="center"/>
            <w:hideMark/>
          </w:tcPr>
          <w:p w14:paraId="645E3E03" w14:textId="52A16D0C" w:rsidR="00C278F3" w:rsidRPr="00C278F3" w:rsidRDefault="00C278F3" w:rsidP="00C278F3">
            <w:pPr>
              <w:jc w:val="both"/>
              <w:rPr>
                <w:lang w:val="lt-LT"/>
              </w:rPr>
            </w:pPr>
            <w:r w:rsidRPr="00C278F3">
              <w:rPr>
                <w:lang w:val="lt-LT"/>
              </w:rPr>
              <w:t>4 klasė</w:t>
            </w:r>
          </w:p>
        </w:tc>
        <w:tc>
          <w:tcPr>
            <w:tcW w:w="1000" w:type="pct"/>
            <w:tcBorders>
              <w:bottom w:val="single" w:sz="4" w:space="0" w:color="DCDFE5"/>
            </w:tcBorders>
            <w:vAlign w:val="center"/>
            <w:hideMark/>
          </w:tcPr>
          <w:p w14:paraId="0E7DE24B" w14:textId="77777777" w:rsidR="00C278F3" w:rsidRPr="00C278F3" w:rsidRDefault="00C278F3" w:rsidP="00C278F3">
            <w:pPr>
              <w:jc w:val="both"/>
              <w:rPr>
                <w:lang w:val="lt-LT"/>
              </w:rPr>
            </w:pPr>
            <w:r w:rsidRPr="00C278F3">
              <w:rPr>
                <w:lang w:val="lt-LT"/>
              </w:rPr>
              <w:t>1193</w:t>
            </w:r>
          </w:p>
        </w:tc>
        <w:tc>
          <w:tcPr>
            <w:tcW w:w="575" w:type="pct"/>
            <w:tcBorders>
              <w:bottom w:val="single" w:sz="4" w:space="0" w:color="DCDFE5"/>
            </w:tcBorders>
            <w:vAlign w:val="center"/>
            <w:hideMark/>
          </w:tcPr>
          <w:p w14:paraId="0E5F0BA0" w14:textId="77777777" w:rsidR="00C278F3" w:rsidRPr="00C278F3" w:rsidRDefault="00C278F3" w:rsidP="00C278F3">
            <w:pPr>
              <w:ind w:firstLine="9"/>
              <w:jc w:val="both"/>
              <w:rPr>
                <w:lang w:val="lt-LT"/>
              </w:rPr>
            </w:pPr>
            <w:r w:rsidRPr="00C278F3">
              <w:rPr>
                <w:lang w:val="lt-LT"/>
              </w:rPr>
              <w:t>1132</w:t>
            </w:r>
          </w:p>
        </w:tc>
        <w:tc>
          <w:tcPr>
            <w:tcW w:w="575" w:type="pct"/>
            <w:tcBorders>
              <w:bottom w:val="single" w:sz="4" w:space="0" w:color="DCDFE5"/>
            </w:tcBorders>
            <w:vAlign w:val="center"/>
            <w:hideMark/>
          </w:tcPr>
          <w:p w14:paraId="6F4DAB53" w14:textId="77777777" w:rsidR="00C278F3" w:rsidRPr="00C278F3" w:rsidRDefault="00C278F3" w:rsidP="00C278F3">
            <w:pPr>
              <w:ind w:firstLine="48"/>
              <w:jc w:val="both"/>
              <w:rPr>
                <w:lang w:val="lt-LT"/>
              </w:rPr>
            </w:pPr>
            <w:r w:rsidRPr="00C278F3">
              <w:rPr>
                <w:lang w:val="lt-LT"/>
              </w:rPr>
              <w:t>1176</w:t>
            </w:r>
          </w:p>
        </w:tc>
        <w:tc>
          <w:tcPr>
            <w:tcW w:w="575" w:type="pct"/>
            <w:tcBorders>
              <w:bottom w:val="single" w:sz="4" w:space="0" w:color="DCDFE5"/>
            </w:tcBorders>
            <w:vAlign w:val="center"/>
            <w:hideMark/>
          </w:tcPr>
          <w:p w14:paraId="11B283D2" w14:textId="77777777" w:rsidR="00C278F3" w:rsidRPr="00C278F3" w:rsidRDefault="00C278F3" w:rsidP="00C278F3">
            <w:pPr>
              <w:jc w:val="both"/>
              <w:rPr>
                <w:lang w:val="lt-LT"/>
              </w:rPr>
            </w:pPr>
            <w:r w:rsidRPr="00C278F3">
              <w:rPr>
                <w:lang w:val="lt-LT"/>
              </w:rPr>
              <w:t>1068</w:t>
            </w:r>
          </w:p>
        </w:tc>
        <w:tc>
          <w:tcPr>
            <w:tcW w:w="575" w:type="pct"/>
            <w:tcBorders>
              <w:bottom w:val="single" w:sz="4" w:space="0" w:color="DCDFE5"/>
            </w:tcBorders>
            <w:vAlign w:val="center"/>
            <w:hideMark/>
          </w:tcPr>
          <w:p w14:paraId="0877BBBA" w14:textId="77777777" w:rsidR="00C278F3" w:rsidRPr="00C278F3" w:rsidRDefault="00C278F3" w:rsidP="00C278F3">
            <w:pPr>
              <w:jc w:val="both"/>
              <w:rPr>
                <w:lang w:val="lt-LT"/>
              </w:rPr>
            </w:pPr>
            <w:r w:rsidRPr="00C278F3">
              <w:rPr>
                <w:lang w:val="lt-LT"/>
              </w:rPr>
              <w:t>945</w:t>
            </w:r>
          </w:p>
        </w:tc>
        <w:tc>
          <w:tcPr>
            <w:tcW w:w="569" w:type="pct"/>
            <w:tcBorders>
              <w:bottom w:val="single" w:sz="4" w:space="0" w:color="DCDFE5"/>
            </w:tcBorders>
            <w:vAlign w:val="center"/>
            <w:hideMark/>
          </w:tcPr>
          <w:p w14:paraId="74697707" w14:textId="77777777" w:rsidR="00C278F3" w:rsidRPr="00C278F3" w:rsidRDefault="00C278F3" w:rsidP="00C278F3">
            <w:pPr>
              <w:ind w:firstLine="53"/>
              <w:jc w:val="both"/>
              <w:rPr>
                <w:lang w:val="lt-LT"/>
              </w:rPr>
            </w:pPr>
            <w:r w:rsidRPr="00C278F3">
              <w:rPr>
                <w:lang w:val="lt-LT"/>
              </w:rPr>
              <w:t>819</w:t>
            </w:r>
          </w:p>
        </w:tc>
      </w:tr>
      <w:tr w:rsidR="00C278F3" w:rsidRPr="00C278F3" w14:paraId="187DA177" w14:textId="77777777" w:rsidTr="00C278F3">
        <w:trPr>
          <w:tblCellSpacing w:w="15" w:type="dxa"/>
        </w:trPr>
        <w:tc>
          <w:tcPr>
            <w:tcW w:w="1006" w:type="pct"/>
            <w:tcBorders>
              <w:bottom w:val="single" w:sz="4" w:space="0" w:color="DCDFE5"/>
            </w:tcBorders>
            <w:vAlign w:val="center"/>
            <w:hideMark/>
          </w:tcPr>
          <w:p w14:paraId="1233B672" w14:textId="14B09279" w:rsidR="00C278F3" w:rsidRPr="00C278F3" w:rsidRDefault="00C278F3" w:rsidP="00C278F3">
            <w:pPr>
              <w:jc w:val="both"/>
              <w:rPr>
                <w:lang w:val="lt-LT"/>
              </w:rPr>
            </w:pPr>
            <w:r w:rsidRPr="00C278F3">
              <w:rPr>
                <w:lang w:val="lt-LT"/>
              </w:rPr>
              <w:t>5 klasė</w:t>
            </w:r>
          </w:p>
        </w:tc>
        <w:tc>
          <w:tcPr>
            <w:tcW w:w="1000" w:type="pct"/>
            <w:tcBorders>
              <w:bottom w:val="single" w:sz="4" w:space="0" w:color="DCDFE5"/>
            </w:tcBorders>
            <w:vAlign w:val="center"/>
            <w:hideMark/>
          </w:tcPr>
          <w:p w14:paraId="64EAF7E6" w14:textId="77777777" w:rsidR="00C278F3" w:rsidRPr="00C278F3" w:rsidRDefault="00C278F3" w:rsidP="00C278F3">
            <w:pPr>
              <w:jc w:val="both"/>
              <w:rPr>
                <w:lang w:val="lt-LT"/>
              </w:rPr>
            </w:pPr>
            <w:r w:rsidRPr="00C278F3">
              <w:rPr>
                <w:lang w:val="lt-LT"/>
              </w:rPr>
              <w:t>1203</w:t>
            </w:r>
          </w:p>
        </w:tc>
        <w:tc>
          <w:tcPr>
            <w:tcW w:w="575" w:type="pct"/>
            <w:tcBorders>
              <w:bottom w:val="single" w:sz="4" w:space="0" w:color="DCDFE5"/>
            </w:tcBorders>
            <w:vAlign w:val="center"/>
            <w:hideMark/>
          </w:tcPr>
          <w:p w14:paraId="25350D25" w14:textId="77777777" w:rsidR="00C278F3" w:rsidRPr="00C278F3" w:rsidRDefault="00C278F3" w:rsidP="00C278F3">
            <w:pPr>
              <w:ind w:firstLine="9"/>
              <w:jc w:val="both"/>
              <w:rPr>
                <w:lang w:val="lt-LT"/>
              </w:rPr>
            </w:pPr>
            <w:r w:rsidRPr="00C278F3">
              <w:rPr>
                <w:lang w:val="lt-LT"/>
              </w:rPr>
              <w:t>1193</w:t>
            </w:r>
          </w:p>
        </w:tc>
        <w:tc>
          <w:tcPr>
            <w:tcW w:w="575" w:type="pct"/>
            <w:tcBorders>
              <w:bottom w:val="single" w:sz="4" w:space="0" w:color="DCDFE5"/>
            </w:tcBorders>
            <w:vAlign w:val="center"/>
            <w:hideMark/>
          </w:tcPr>
          <w:p w14:paraId="7F460F11" w14:textId="77777777" w:rsidR="00C278F3" w:rsidRPr="00C278F3" w:rsidRDefault="00C278F3" w:rsidP="00C278F3">
            <w:pPr>
              <w:ind w:firstLine="48"/>
              <w:jc w:val="both"/>
              <w:rPr>
                <w:lang w:val="lt-LT"/>
              </w:rPr>
            </w:pPr>
            <w:r w:rsidRPr="00C278F3">
              <w:rPr>
                <w:lang w:val="lt-LT"/>
              </w:rPr>
              <w:t>1132</w:t>
            </w:r>
          </w:p>
        </w:tc>
        <w:tc>
          <w:tcPr>
            <w:tcW w:w="575" w:type="pct"/>
            <w:tcBorders>
              <w:bottom w:val="single" w:sz="4" w:space="0" w:color="DCDFE5"/>
            </w:tcBorders>
            <w:vAlign w:val="center"/>
            <w:hideMark/>
          </w:tcPr>
          <w:p w14:paraId="3DBCFC15" w14:textId="77777777" w:rsidR="00C278F3" w:rsidRPr="00C278F3" w:rsidRDefault="00C278F3" w:rsidP="00C278F3">
            <w:pPr>
              <w:jc w:val="both"/>
              <w:rPr>
                <w:lang w:val="lt-LT"/>
              </w:rPr>
            </w:pPr>
            <w:r w:rsidRPr="00C278F3">
              <w:rPr>
                <w:lang w:val="lt-LT"/>
              </w:rPr>
              <w:t>1176</w:t>
            </w:r>
          </w:p>
        </w:tc>
        <w:tc>
          <w:tcPr>
            <w:tcW w:w="575" w:type="pct"/>
            <w:tcBorders>
              <w:bottom w:val="single" w:sz="4" w:space="0" w:color="DCDFE5"/>
            </w:tcBorders>
            <w:vAlign w:val="center"/>
            <w:hideMark/>
          </w:tcPr>
          <w:p w14:paraId="161F83AE" w14:textId="77777777" w:rsidR="00C278F3" w:rsidRPr="00C278F3" w:rsidRDefault="00C278F3" w:rsidP="00C278F3">
            <w:pPr>
              <w:jc w:val="both"/>
              <w:rPr>
                <w:lang w:val="lt-LT"/>
              </w:rPr>
            </w:pPr>
            <w:r w:rsidRPr="00C278F3">
              <w:rPr>
                <w:lang w:val="lt-LT"/>
              </w:rPr>
              <w:t>1068</w:t>
            </w:r>
          </w:p>
        </w:tc>
        <w:tc>
          <w:tcPr>
            <w:tcW w:w="569" w:type="pct"/>
            <w:tcBorders>
              <w:bottom w:val="single" w:sz="4" w:space="0" w:color="DCDFE5"/>
            </w:tcBorders>
            <w:vAlign w:val="center"/>
            <w:hideMark/>
          </w:tcPr>
          <w:p w14:paraId="520B59B7" w14:textId="77777777" w:rsidR="00C278F3" w:rsidRPr="00C278F3" w:rsidRDefault="00C278F3" w:rsidP="00C278F3">
            <w:pPr>
              <w:ind w:firstLine="53"/>
              <w:jc w:val="both"/>
              <w:rPr>
                <w:lang w:val="lt-LT"/>
              </w:rPr>
            </w:pPr>
            <w:r w:rsidRPr="00C278F3">
              <w:rPr>
                <w:lang w:val="lt-LT"/>
              </w:rPr>
              <w:t>945</w:t>
            </w:r>
          </w:p>
        </w:tc>
      </w:tr>
      <w:tr w:rsidR="00C278F3" w:rsidRPr="00C278F3" w14:paraId="0B5A3E6C" w14:textId="77777777" w:rsidTr="00C278F3">
        <w:trPr>
          <w:tblCellSpacing w:w="15" w:type="dxa"/>
        </w:trPr>
        <w:tc>
          <w:tcPr>
            <w:tcW w:w="1006" w:type="pct"/>
            <w:tcBorders>
              <w:bottom w:val="single" w:sz="4" w:space="0" w:color="DCDFE5"/>
            </w:tcBorders>
            <w:vAlign w:val="center"/>
            <w:hideMark/>
          </w:tcPr>
          <w:p w14:paraId="26A81FDC" w14:textId="4CA5C2D3" w:rsidR="00C278F3" w:rsidRPr="00C278F3" w:rsidRDefault="00C278F3" w:rsidP="00C278F3">
            <w:pPr>
              <w:jc w:val="both"/>
              <w:rPr>
                <w:lang w:val="lt-LT"/>
              </w:rPr>
            </w:pPr>
            <w:r w:rsidRPr="00C278F3">
              <w:rPr>
                <w:lang w:val="lt-LT"/>
              </w:rPr>
              <w:t>6 klasė</w:t>
            </w:r>
          </w:p>
        </w:tc>
        <w:tc>
          <w:tcPr>
            <w:tcW w:w="1000" w:type="pct"/>
            <w:tcBorders>
              <w:bottom w:val="single" w:sz="4" w:space="0" w:color="DCDFE5"/>
            </w:tcBorders>
            <w:vAlign w:val="center"/>
            <w:hideMark/>
          </w:tcPr>
          <w:p w14:paraId="1ADAF54B" w14:textId="77777777" w:rsidR="00C278F3" w:rsidRPr="00C278F3" w:rsidRDefault="00C278F3" w:rsidP="00C278F3">
            <w:pPr>
              <w:jc w:val="both"/>
              <w:rPr>
                <w:lang w:val="lt-LT"/>
              </w:rPr>
            </w:pPr>
            <w:r w:rsidRPr="00C278F3">
              <w:rPr>
                <w:lang w:val="lt-LT"/>
              </w:rPr>
              <w:t>1105</w:t>
            </w:r>
          </w:p>
        </w:tc>
        <w:tc>
          <w:tcPr>
            <w:tcW w:w="575" w:type="pct"/>
            <w:tcBorders>
              <w:bottom w:val="single" w:sz="4" w:space="0" w:color="DCDFE5"/>
            </w:tcBorders>
            <w:vAlign w:val="center"/>
            <w:hideMark/>
          </w:tcPr>
          <w:p w14:paraId="5D0104D4" w14:textId="77777777" w:rsidR="00C278F3" w:rsidRPr="00C278F3" w:rsidRDefault="00C278F3" w:rsidP="00C278F3">
            <w:pPr>
              <w:ind w:firstLine="9"/>
              <w:jc w:val="both"/>
              <w:rPr>
                <w:lang w:val="lt-LT"/>
              </w:rPr>
            </w:pPr>
            <w:r w:rsidRPr="00C278F3">
              <w:rPr>
                <w:lang w:val="lt-LT"/>
              </w:rPr>
              <w:t>1203</w:t>
            </w:r>
          </w:p>
        </w:tc>
        <w:tc>
          <w:tcPr>
            <w:tcW w:w="575" w:type="pct"/>
            <w:tcBorders>
              <w:bottom w:val="single" w:sz="4" w:space="0" w:color="DCDFE5"/>
            </w:tcBorders>
            <w:vAlign w:val="center"/>
            <w:hideMark/>
          </w:tcPr>
          <w:p w14:paraId="0B2316E8" w14:textId="77777777" w:rsidR="00C278F3" w:rsidRPr="00C278F3" w:rsidRDefault="00C278F3" w:rsidP="00C278F3">
            <w:pPr>
              <w:ind w:firstLine="48"/>
              <w:jc w:val="both"/>
              <w:rPr>
                <w:lang w:val="lt-LT"/>
              </w:rPr>
            </w:pPr>
            <w:r w:rsidRPr="00C278F3">
              <w:rPr>
                <w:lang w:val="lt-LT"/>
              </w:rPr>
              <w:t>1193</w:t>
            </w:r>
          </w:p>
        </w:tc>
        <w:tc>
          <w:tcPr>
            <w:tcW w:w="575" w:type="pct"/>
            <w:tcBorders>
              <w:bottom w:val="single" w:sz="4" w:space="0" w:color="DCDFE5"/>
            </w:tcBorders>
            <w:vAlign w:val="center"/>
            <w:hideMark/>
          </w:tcPr>
          <w:p w14:paraId="5C32663F" w14:textId="77777777" w:rsidR="00C278F3" w:rsidRPr="00C278F3" w:rsidRDefault="00C278F3" w:rsidP="00C278F3">
            <w:pPr>
              <w:jc w:val="both"/>
              <w:rPr>
                <w:lang w:val="lt-LT"/>
              </w:rPr>
            </w:pPr>
            <w:r w:rsidRPr="00C278F3">
              <w:rPr>
                <w:lang w:val="lt-LT"/>
              </w:rPr>
              <w:t>1132</w:t>
            </w:r>
          </w:p>
        </w:tc>
        <w:tc>
          <w:tcPr>
            <w:tcW w:w="575" w:type="pct"/>
            <w:tcBorders>
              <w:bottom w:val="single" w:sz="4" w:space="0" w:color="DCDFE5"/>
            </w:tcBorders>
            <w:vAlign w:val="center"/>
            <w:hideMark/>
          </w:tcPr>
          <w:p w14:paraId="14895FEC" w14:textId="77777777" w:rsidR="00C278F3" w:rsidRPr="00C278F3" w:rsidRDefault="00C278F3" w:rsidP="00C278F3">
            <w:pPr>
              <w:jc w:val="both"/>
              <w:rPr>
                <w:lang w:val="lt-LT"/>
              </w:rPr>
            </w:pPr>
            <w:r w:rsidRPr="00C278F3">
              <w:rPr>
                <w:lang w:val="lt-LT"/>
              </w:rPr>
              <w:t>1176</w:t>
            </w:r>
          </w:p>
        </w:tc>
        <w:tc>
          <w:tcPr>
            <w:tcW w:w="569" w:type="pct"/>
            <w:tcBorders>
              <w:bottom w:val="single" w:sz="4" w:space="0" w:color="DCDFE5"/>
            </w:tcBorders>
            <w:vAlign w:val="center"/>
            <w:hideMark/>
          </w:tcPr>
          <w:p w14:paraId="75319CD3" w14:textId="77777777" w:rsidR="00C278F3" w:rsidRPr="00C278F3" w:rsidRDefault="00C278F3" w:rsidP="00C278F3">
            <w:pPr>
              <w:ind w:firstLine="53"/>
              <w:jc w:val="both"/>
              <w:rPr>
                <w:lang w:val="lt-LT"/>
              </w:rPr>
            </w:pPr>
            <w:r w:rsidRPr="00C278F3">
              <w:rPr>
                <w:lang w:val="lt-LT"/>
              </w:rPr>
              <w:t>1068</w:t>
            </w:r>
          </w:p>
        </w:tc>
      </w:tr>
      <w:tr w:rsidR="00C278F3" w:rsidRPr="00C278F3" w14:paraId="4AF24AA3" w14:textId="77777777" w:rsidTr="00C278F3">
        <w:trPr>
          <w:tblCellSpacing w:w="15" w:type="dxa"/>
        </w:trPr>
        <w:tc>
          <w:tcPr>
            <w:tcW w:w="1006" w:type="pct"/>
            <w:tcBorders>
              <w:bottom w:val="single" w:sz="4" w:space="0" w:color="DCDFE5"/>
            </w:tcBorders>
            <w:vAlign w:val="center"/>
            <w:hideMark/>
          </w:tcPr>
          <w:p w14:paraId="20195AC7" w14:textId="22FCB8D8" w:rsidR="00C278F3" w:rsidRPr="00C278F3" w:rsidRDefault="00C278F3" w:rsidP="00C278F3">
            <w:pPr>
              <w:jc w:val="both"/>
              <w:rPr>
                <w:lang w:val="lt-LT"/>
              </w:rPr>
            </w:pPr>
            <w:r w:rsidRPr="00C278F3">
              <w:rPr>
                <w:lang w:val="lt-LT"/>
              </w:rPr>
              <w:lastRenderedPageBreak/>
              <w:t>7 klasė</w:t>
            </w:r>
          </w:p>
        </w:tc>
        <w:tc>
          <w:tcPr>
            <w:tcW w:w="1000" w:type="pct"/>
            <w:tcBorders>
              <w:bottom w:val="single" w:sz="4" w:space="0" w:color="DCDFE5"/>
            </w:tcBorders>
            <w:vAlign w:val="center"/>
            <w:hideMark/>
          </w:tcPr>
          <w:p w14:paraId="07BC37D9" w14:textId="77777777" w:rsidR="00C278F3" w:rsidRPr="00C278F3" w:rsidRDefault="00C278F3" w:rsidP="00C278F3">
            <w:pPr>
              <w:jc w:val="both"/>
              <w:rPr>
                <w:lang w:val="lt-LT"/>
              </w:rPr>
            </w:pPr>
            <w:r w:rsidRPr="00C278F3">
              <w:rPr>
                <w:lang w:val="lt-LT"/>
              </w:rPr>
              <w:t>1148</w:t>
            </w:r>
          </w:p>
        </w:tc>
        <w:tc>
          <w:tcPr>
            <w:tcW w:w="575" w:type="pct"/>
            <w:tcBorders>
              <w:bottom w:val="single" w:sz="4" w:space="0" w:color="DCDFE5"/>
            </w:tcBorders>
            <w:vAlign w:val="center"/>
            <w:hideMark/>
          </w:tcPr>
          <w:p w14:paraId="5AB7321C" w14:textId="77777777" w:rsidR="00C278F3" w:rsidRPr="00C278F3" w:rsidRDefault="00C278F3" w:rsidP="00C278F3">
            <w:pPr>
              <w:ind w:firstLine="9"/>
              <w:jc w:val="both"/>
              <w:rPr>
                <w:lang w:val="lt-LT"/>
              </w:rPr>
            </w:pPr>
            <w:r w:rsidRPr="00C278F3">
              <w:rPr>
                <w:lang w:val="lt-LT"/>
              </w:rPr>
              <w:t>1105</w:t>
            </w:r>
          </w:p>
        </w:tc>
        <w:tc>
          <w:tcPr>
            <w:tcW w:w="575" w:type="pct"/>
            <w:tcBorders>
              <w:bottom w:val="single" w:sz="4" w:space="0" w:color="DCDFE5"/>
            </w:tcBorders>
            <w:vAlign w:val="center"/>
            <w:hideMark/>
          </w:tcPr>
          <w:p w14:paraId="410A3171" w14:textId="77777777" w:rsidR="00C278F3" w:rsidRPr="00C278F3" w:rsidRDefault="00C278F3" w:rsidP="00C278F3">
            <w:pPr>
              <w:ind w:firstLine="48"/>
              <w:jc w:val="both"/>
              <w:rPr>
                <w:lang w:val="lt-LT"/>
              </w:rPr>
            </w:pPr>
            <w:r w:rsidRPr="00C278F3">
              <w:rPr>
                <w:lang w:val="lt-LT"/>
              </w:rPr>
              <w:t>1203</w:t>
            </w:r>
          </w:p>
        </w:tc>
        <w:tc>
          <w:tcPr>
            <w:tcW w:w="575" w:type="pct"/>
            <w:tcBorders>
              <w:bottom w:val="single" w:sz="4" w:space="0" w:color="DCDFE5"/>
            </w:tcBorders>
            <w:vAlign w:val="center"/>
            <w:hideMark/>
          </w:tcPr>
          <w:p w14:paraId="3F178AA7" w14:textId="77777777" w:rsidR="00C278F3" w:rsidRPr="00C278F3" w:rsidRDefault="00C278F3" w:rsidP="00C278F3">
            <w:pPr>
              <w:jc w:val="both"/>
              <w:rPr>
                <w:lang w:val="lt-LT"/>
              </w:rPr>
            </w:pPr>
            <w:r w:rsidRPr="00C278F3">
              <w:rPr>
                <w:lang w:val="lt-LT"/>
              </w:rPr>
              <w:t>1193</w:t>
            </w:r>
          </w:p>
        </w:tc>
        <w:tc>
          <w:tcPr>
            <w:tcW w:w="575" w:type="pct"/>
            <w:tcBorders>
              <w:bottom w:val="single" w:sz="4" w:space="0" w:color="DCDFE5"/>
            </w:tcBorders>
            <w:vAlign w:val="center"/>
            <w:hideMark/>
          </w:tcPr>
          <w:p w14:paraId="052EF0E7" w14:textId="77777777" w:rsidR="00C278F3" w:rsidRPr="00C278F3" w:rsidRDefault="00C278F3" w:rsidP="00C278F3">
            <w:pPr>
              <w:jc w:val="both"/>
              <w:rPr>
                <w:lang w:val="lt-LT"/>
              </w:rPr>
            </w:pPr>
            <w:r w:rsidRPr="00C278F3">
              <w:rPr>
                <w:lang w:val="lt-LT"/>
              </w:rPr>
              <w:t>1132</w:t>
            </w:r>
          </w:p>
        </w:tc>
        <w:tc>
          <w:tcPr>
            <w:tcW w:w="569" w:type="pct"/>
            <w:tcBorders>
              <w:bottom w:val="single" w:sz="4" w:space="0" w:color="DCDFE5"/>
            </w:tcBorders>
            <w:vAlign w:val="center"/>
            <w:hideMark/>
          </w:tcPr>
          <w:p w14:paraId="74DC8549" w14:textId="77777777" w:rsidR="00C278F3" w:rsidRPr="00C278F3" w:rsidRDefault="00C278F3" w:rsidP="00C278F3">
            <w:pPr>
              <w:ind w:firstLine="53"/>
              <w:jc w:val="both"/>
              <w:rPr>
                <w:lang w:val="lt-LT"/>
              </w:rPr>
            </w:pPr>
            <w:r w:rsidRPr="00C278F3">
              <w:rPr>
                <w:lang w:val="lt-LT"/>
              </w:rPr>
              <w:t>1176</w:t>
            </w:r>
          </w:p>
        </w:tc>
      </w:tr>
      <w:tr w:rsidR="00C278F3" w:rsidRPr="00C278F3" w14:paraId="281A406F" w14:textId="77777777" w:rsidTr="00C278F3">
        <w:trPr>
          <w:tblCellSpacing w:w="15" w:type="dxa"/>
        </w:trPr>
        <w:tc>
          <w:tcPr>
            <w:tcW w:w="1006" w:type="pct"/>
            <w:tcBorders>
              <w:bottom w:val="single" w:sz="4" w:space="0" w:color="DCDFE5"/>
            </w:tcBorders>
            <w:vAlign w:val="center"/>
            <w:hideMark/>
          </w:tcPr>
          <w:p w14:paraId="4C2638A3" w14:textId="4BAABE54" w:rsidR="00C278F3" w:rsidRPr="00C278F3" w:rsidRDefault="00C278F3" w:rsidP="00C278F3">
            <w:pPr>
              <w:jc w:val="both"/>
              <w:rPr>
                <w:lang w:val="lt-LT"/>
              </w:rPr>
            </w:pPr>
            <w:r w:rsidRPr="00C278F3">
              <w:rPr>
                <w:lang w:val="lt-LT"/>
              </w:rPr>
              <w:t>8 klasė</w:t>
            </w:r>
          </w:p>
        </w:tc>
        <w:tc>
          <w:tcPr>
            <w:tcW w:w="1000" w:type="pct"/>
            <w:tcBorders>
              <w:bottom w:val="single" w:sz="4" w:space="0" w:color="DCDFE5"/>
            </w:tcBorders>
            <w:vAlign w:val="center"/>
            <w:hideMark/>
          </w:tcPr>
          <w:p w14:paraId="7157B4DB" w14:textId="77777777" w:rsidR="00C278F3" w:rsidRPr="00C278F3" w:rsidRDefault="00C278F3" w:rsidP="00C278F3">
            <w:pPr>
              <w:jc w:val="both"/>
              <w:rPr>
                <w:lang w:val="lt-LT"/>
              </w:rPr>
            </w:pPr>
            <w:r w:rsidRPr="00C278F3">
              <w:rPr>
                <w:lang w:val="lt-LT"/>
              </w:rPr>
              <w:t>1156</w:t>
            </w:r>
          </w:p>
        </w:tc>
        <w:tc>
          <w:tcPr>
            <w:tcW w:w="575" w:type="pct"/>
            <w:tcBorders>
              <w:bottom w:val="single" w:sz="4" w:space="0" w:color="DCDFE5"/>
            </w:tcBorders>
            <w:vAlign w:val="center"/>
            <w:hideMark/>
          </w:tcPr>
          <w:p w14:paraId="4CC22820" w14:textId="77777777" w:rsidR="00C278F3" w:rsidRPr="00C278F3" w:rsidRDefault="00C278F3" w:rsidP="00C278F3">
            <w:pPr>
              <w:ind w:firstLine="9"/>
              <w:jc w:val="both"/>
              <w:rPr>
                <w:lang w:val="lt-LT"/>
              </w:rPr>
            </w:pPr>
            <w:r w:rsidRPr="00C278F3">
              <w:rPr>
                <w:lang w:val="lt-LT"/>
              </w:rPr>
              <w:t>1148</w:t>
            </w:r>
          </w:p>
        </w:tc>
        <w:tc>
          <w:tcPr>
            <w:tcW w:w="575" w:type="pct"/>
            <w:tcBorders>
              <w:bottom w:val="single" w:sz="4" w:space="0" w:color="DCDFE5"/>
            </w:tcBorders>
            <w:vAlign w:val="center"/>
            <w:hideMark/>
          </w:tcPr>
          <w:p w14:paraId="4F8A2320" w14:textId="77777777" w:rsidR="00C278F3" w:rsidRPr="00C278F3" w:rsidRDefault="00C278F3" w:rsidP="00C278F3">
            <w:pPr>
              <w:ind w:firstLine="48"/>
              <w:jc w:val="both"/>
              <w:rPr>
                <w:lang w:val="lt-LT"/>
              </w:rPr>
            </w:pPr>
            <w:r w:rsidRPr="00C278F3">
              <w:rPr>
                <w:lang w:val="lt-LT"/>
              </w:rPr>
              <w:t>1105</w:t>
            </w:r>
          </w:p>
        </w:tc>
        <w:tc>
          <w:tcPr>
            <w:tcW w:w="575" w:type="pct"/>
            <w:tcBorders>
              <w:bottom w:val="single" w:sz="4" w:space="0" w:color="DCDFE5"/>
            </w:tcBorders>
            <w:vAlign w:val="center"/>
            <w:hideMark/>
          </w:tcPr>
          <w:p w14:paraId="017251C1" w14:textId="77777777" w:rsidR="00C278F3" w:rsidRPr="00C278F3" w:rsidRDefault="00C278F3" w:rsidP="00C278F3">
            <w:pPr>
              <w:jc w:val="both"/>
              <w:rPr>
                <w:lang w:val="lt-LT"/>
              </w:rPr>
            </w:pPr>
            <w:r w:rsidRPr="00C278F3">
              <w:rPr>
                <w:lang w:val="lt-LT"/>
              </w:rPr>
              <w:t>1203</w:t>
            </w:r>
          </w:p>
        </w:tc>
        <w:tc>
          <w:tcPr>
            <w:tcW w:w="575" w:type="pct"/>
            <w:tcBorders>
              <w:bottom w:val="single" w:sz="4" w:space="0" w:color="DCDFE5"/>
            </w:tcBorders>
            <w:vAlign w:val="center"/>
            <w:hideMark/>
          </w:tcPr>
          <w:p w14:paraId="19B70566" w14:textId="77777777" w:rsidR="00C278F3" w:rsidRPr="00C278F3" w:rsidRDefault="00C278F3" w:rsidP="00C278F3">
            <w:pPr>
              <w:jc w:val="both"/>
              <w:rPr>
                <w:lang w:val="lt-LT"/>
              </w:rPr>
            </w:pPr>
            <w:r w:rsidRPr="00C278F3">
              <w:rPr>
                <w:lang w:val="lt-LT"/>
              </w:rPr>
              <w:t>1193</w:t>
            </w:r>
          </w:p>
        </w:tc>
        <w:tc>
          <w:tcPr>
            <w:tcW w:w="569" w:type="pct"/>
            <w:tcBorders>
              <w:bottom w:val="single" w:sz="4" w:space="0" w:color="DCDFE5"/>
            </w:tcBorders>
            <w:vAlign w:val="center"/>
            <w:hideMark/>
          </w:tcPr>
          <w:p w14:paraId="1D56DAF2" w14:textId="77777777" w:rsidR="00C278F3" w:rsidRPr="00C278F3" w:rsidRDefault="00C278F3" w:rsidP="00C278F3">
            <w:pPr>
              <w:ind w:firstLine="53"/>
              <w:jc w:val="both"/>
              <w:rPr>
                <w:lang w:val="lt-LT"/>
              </w:rPr>
            </w:pPr>
            <w:r w:rsidRPr="00C278F3">
              <w:rPr>
                <w:lang w:val="lt-LT"/>
              </w:rPr>
              <w:t>1132</w:t>
            </w:r>
          </w:p>
        </w:tc>
      </w:tr>
      <w:tr w:rsidR="00C278F3" w:rsidRPr="00C278F3" w14:paraId="00159ED6" w14:textId="77777777" w:rsidTr="00C278F3">
        <w:trPr>
          <w:tblCellSpacing w:w="15" w:type="dxa"/>
        </w:trPr>
        <w:tc>
          <w:tcPr>
            <w:tcW w:w="1006" w:type="pct"/>
            <w:tcBorders>
              <w:bottom w:val="single" w:sz="4" w:space="0" w:color="DCDFE5"/>
            </w:tcBorders>
            <w:vAlign w:val="center"/>
            <w:hideMark/>
          </w:tcPr>
          <w:p w14:paraId="12269B3C" w14:textId="424FCC65" w:rsidR="00C278F3" w:rsidRPr="00C278F3" w:rsidRDefault="00C278F3" w:rsidP="00C278F3">
            <w:pPr>
              <w:jc w:val="both"/>
              <w:rPr>
                <w:lang w:val="lt-LT"/>
              </w:rPr>
            </w:pPr>
            <w:r w:rsidRPr="00C278F3">
              <w:rPr>
                <w:lang w:val="lt-LT"/>
              </w:rPr>
              <w:t>9 klasė</w:t>
            </w:r>
          </w:p>
        </w:tc>
        <w:tc>
          <w:tcPr>
            <w:tcW w:w="1000" w:type="pct"/>
            <w:tcBorders>
              <w:bottom w:val="single" w:sz="4" w:space="0" w:color="DCDFE5"/>
            </w:tcBorders>
            <w:vAlign w:val="center"/>
            <w:hideMark/>
          </w:tcPr>
          <w:p w14:paraId="6E1E11C4" w14:textId="77777777" w:rsidR="00C278F3" w:rsidRPr="00C278F3" w:rsidRDefault="00C278F3" w:rsidP="00C278F3">
            <w:pPr>
              <w:jc w:val="both"/>
              <w:rPr>
                <w:lang w:val="lt-LT"/>
              </w:rPr>
            </w:pPr>
            <w:r w:rsidRPr="00C278F3">
              <w:rPr>
                <w:lang w:val="lt-LT"/>
              </w:rPr>
              <w:t>53</w:t>
            </w:r>
          </w:p>
        </w:tc>
        <w:tc>
          <w:tcPr>
            <w:tcW w:w="575" w:type="pct"/>
            <w:tcBorders>
              <w:bottom w:val="single" w:sz="4" w:space="0" w:color="DCDFE5"/>
            </w:tcBorders>
            <w:vAlign w:val="center"/>
            <w:hideMark/>
          </w:tcPr>
          <w:p w14:paraId="129C80E8" w14:textId="77777777" w:rsidR="00C278F3" w:rsidRPr="00C278F3" w:rsidRDefault="00C278F3" w:rsidP="00C278F3">
            <w:pPr>
              <w:ind w:firstLine="9"/>
              <w:jc w:val="both"/>
              <w:rPr>
                <w:lang w:val="lt-LT"/>
              </w:rPr>
            </w:pPr>
            <w:r w:rsidRPr="00C278F3">
              <w:rPr>
                <w:lang w:val="lt-LT"/>
              </w:rPr>
              <w:t>53</w:t>
            </w:r>
          </w:p>
        </w:tc>
        <w:tc>
          <w:tcPr>
            <w:tcW w:w="575" w:type="pct"/>
            <w:tcBorders>
              <w:bottom w:val="single" w:sz="4" w:space="0" w:color="DCDFE5"/>
            </w:tcBorders>
            <w:vAlign w:val="center"/>
            <w:hideMark/>
          </w:tcPr>
          <w:p w14:paraId="190A0758" w14:textId="77777777" w:rsidR="00C278F3" w:rsidRPr="00C278F3" w:rsidRDefault="00C278F3" w:rsidP="00C278F3">
            <w:pPr>
              <w:ind w:firstLine="48"/>
              <w:jc w:val="both"/>
              <w:rPr>
                <w:lang w:val="lt-LT"/>
              </w:rPr>
            </w:pPr>
            <w:r w:rsidRPr="00C278F3">
              <w:rPr>
                <w:lang w:val="lt-LT"/>
              </w:rPr>
              <w:t>53</w:t>
            </w:r>
          </w:p>
        </w:tc>
        <w:tc>
          <w:tcPr>
            <w:tcW w:w="575" w:type="pct"/>
            <w:tcBorders>
              <w:bottom w:val="single" w:sz="4" w:space="0" w:color="DCDFE5"/>
            </w:tcBorders>
            <w:vAlign w:val="center"/>
            <w:hideMark/>
          </w:tcPr>
          <w:p w14:paraId="30C88440" w14:textId="77777777" w:rsidR="00C278F3" w:rsidRPr="00C278F3" w:rsidRDefault="00C278F3" w:rsidP="00C278F3">
            <w:pPr>
              <w:jc w:val="both"/>
              <w:rPr>
                <w:lang w:val="lt-LT"/>
              </w:rPr>
            </w:pPr>
            <w:r w:rsidRPr="00C278F3">
              <w:rPr>
                <w:lang w:val="lt-LT"/>
              </w:rPr>
              <w:t>53</w:t>
            </w:r>
          </w:p>
        </w:tc>
        <w:tc>
          <w:tcPr>
            <w:tcW w:w="575" w:type="pct"/>
            <w:tcBorders>
              <w:bottom w:val="single" w:sz="4" w:space="0" w:color="DCDFE5"/>
            </w:tcBorders>
            <w:vAlign w:val="center"/>
            <w:hideMark/>
          </w:tcPr>
          <w:p w14:paraId="17865774" w14:textId="77777777" w:rsidR="00C278F3" w:rsidRPr="00C278F3" w:rsidRDefault="00C278F3" w:rsidP="00C278F3">
            <w:pPr>
              <w:jc w:val="both"/>
              <w:rPr>
                <w:lang w:val="lt-LT"/>
              </w:rPr>
            </w:pPr>
            <w:r w:rsidRPr="00C278F3">
              <w:rPr>
                <w:lang w:val="lt-LT"/>
              </w:rPr>
              <w:t>53</w:t>
            </w:r>
          </w:p>
        </w:tc>
        <w:tc>
          <w:tcPr>
            <w:tcW w:w="569" w:type="pct"/>
            <w:tcBorders>
              <w:bottom w:val="single" w:sz="4" w:space="0" w:color="DCDFE5"/>
            </w:tcBorders>
            <w:vAlign w:val="center"/>
            <w:hideMark/>
          </w:tcPr>
          <w:p w14:paraId="17D5CC91" w14:textId="77777777" w:rsidR="00C278F3" w:rsidRPr="00C278F3" w:rsidRDefault="00C278F3" w:rsidP="00C278F3">
            <w:pPr>
              <w:ind w:firstLine="53"/>
              <w:jc w:val="both"/>
              <w:rPr>
                <w:lang w:val="lt-LT"/>
              </w:rPr>
            </w:pPr>
            <w:r w:rsidRPr="00C278F3">
              <w:rPr>
                <w:lang w:val="lt-LT"/>
              </w:rPr>
              <w:t>53</w:t>
            </w:r>
          </w:p>
        </w:tc>
      </w:tr>
      <w:tr w:rsidR="00C278F3" w:rsidRPr="00C278F3" w14:paraId="28DE3054" w14:textId="77777777" w:rsidTr="00C278F3">
        <w:trPr>
          <w:tblCellSpacing w:w="15" w:type="dxa"/>
        </w:trPr>
        <w:tc>
          <w:tcPr>
            <w:tcW w:w="1006" w:type="pct"/>
            <w:tcBorders>
              <w:bottom w:val="single" w:sz="4" w:space="0" w:color="DCDFE5"/>
            </w:tcBorders>
            <w:vAlign w:val="center"/>
            <w:hideMark/>
          </w:tcPr>
          <w:p w14:paraId="587B2825" w14:textId="1C8D0B83" w:rsidR="00C278F3" w:rsidRPr="00C278F3" w:rsidRDefault="00C278F3" w:rsidP="00C278F3">
            <w:pPr>
              <w:jc w:val="both"/>
              <w:rPr>
                <w:lang w:val="lt-LT"/>
              </w:rPr>
            </w:pPr>
            <w:r w:rsidRPr="00C278F3">
              <w:rPr>
                <w:lang w:val="lt-LT"/>
              </w:rPr>
              <w:t>10 klas</w:t>
            </w:r>
            <w:r>
              <w:rPr>
                <w:lang w:val="lt-LT"/>
              </w:rPr>
              <w:t>ė</w:t>
            </w:r>
          </w:p>
        </w:tc>
        <w:tc>
          <w:tcPr>
            <w:tcW w:w="1000" w:type="pct"/>
            <w:tcBorders>
              <w:bottom w:val="single" w:sz="4" w:space="0" w:color="DCDFE5"/>
            </w:tcBorders>
            <w:vAlign w:val="center"/>
            <w:hideMark/>
          </w:tcPr>
          <w:p w14:paraId="07BFFA53" w14:textId="77777777" w:rsidR="00C278F3" w:rsidRPr="00C278F3" w:rsidRDefault="00C278F3" w:rsidP="00C278F3">
            <w:pPr>
              <w:jc w:val="both"/>
              <w:rPr>
                <w:lang w:val="lt-LT"/>
              </w:rPr>
            </w:pPr>
            <w:r w:rsidRPr="00C278F3">
              <w:rPr>
                <w:lang w:val="lt-LT"/>
              </w:rPr>
              <w:t>57</w:t>
            </w:r>
          </w:p>
        </w:tc>
        <w:tc>
          <w:tcPr>
            <w:tcW w:w="575" w:type="pct"/>
            <w:tcBorders>
              <w:bottom w:val="single" w:sz="4" w:space="0" w:color="DCDFE5"/>
            </w:tcBorders>
            <w:vAlign w:val="center"/>
            <w:hideMark/>
          </w:tcPr>
          <w:p w14:paraId="6AF2EBF6" w14:textId="77777777" w:rsidR="00C278F3" w:rsidRPr="00C278F3" w:rsidRDefault="00C278F3" w:rsidP="00C278F3">
            <w:pPr>
              <w:ind w:firstLine="9"/>
              <w:jc w:val="both"/>
              <w:rPr>
                <w:lang w:val="lt-LT"/>
              </w:rPr>
            </w:pPr>
            <w:r w:rsidRPr="00C278F3">
              <w:rPr>
                <w:lang w:val="lt-LT"/>
              </w:rPr>
              <w:t>57</w:t>
            </w:r>
          </w:p>
        </w:tc>
        <w:tc>
          <w:tcPr>
            <w:tcW w:w="575" w:type="pct"/>
            <w:tcBorders>
              <w:bottom w:val="single" w:sz="4" w:space="0" w:color="DCDFE5"/>
            </w:tcBorders>
            <w:vAlign w:val="center"/>
            <w:hideMark/>
          </w:tcPr>
          <w:p w14:paraId="045323D9" w14:textId="77777777" w:rsidR="00C278F3" w:rsidRPr="00C278F3" w:rsidRDefault="00C278F3" w:rsidP="00C278F3">
            <w:pPr>
              <w:ind w:firstLine="48"/>
              <w:jc w:val="both"/>
              <w:rPr>
                <w:lang w:val="lt-LT"/>
              </w:rPr>
            </w:pPr>
            <w:r w:rsidRPr="00C278F3">
              <w:rPr>
                <w:lang w:val="lt-LT"/>
              </w:rPr>
              <w:t>57</w:t>
            </w:r>
          </w:p>
        </w:tc>
        <w:tc>
          <w:tcPr>
            <w:tcW w:w="575" w:type="pct"/>
            <w:tcBorders>
              <w:bottom w:val="single" w:sz="4" w:space="0" w:color="DCDFE5"/>
            </w:tcBorders>
            <w:vAlign w:val="center"/>
            <w:hideMark/>
          </w:tcPr>
          <w:p w14:paraId="0492E978" w14:textId="77777777" w:rsidR="00C278F3" w:rsidRPr="00C278F3" w:rsidRDefault="00C278F3" w:rsidP="00C278F3">
            <w:pPr>
              <w:jc w:val="both"/>
              <w:rPr>
                <w:lang w:val="lt-LT"/>
              </w:rPr>
            </w:pPr>
            <w:r w:rsidRPr="00C278F3">
              <w:rPr>
                <w:lang w:val="lt-LT"/>
              </w:rPr>
              <w:t>57</w:t>
            </w:r>
          </w:p>
        </w:tc>
        <w:tc>
          <w:tcPr>
            <w:tcW w:w="575" w:type="pct"/>
            <w:tcBorders>
              <w:bottom w:val="single" w:sz="4" w:space="0" w:color="DCDFE5"/>
            </w:tcBorders>
            <w:vAlign w:val="center"/>
            <w:hideMark/>
          </w:tcPr>
          <w:p w14:paraId="13134576" w14:textId="77777777" w:rsidR="00C278F3" w:rsidRPr="00C278F3" w:rsidRDefault="00C278F3" w:rsidP="00C278F3">
            <w:pPr>
              <w:jc w:val="both"/>
              <w:rPr>
                <w:lang w:val="lt-LT"/>
              </w:rPr>
            </w:pPr>
            <w:r w:rsidRPr="00C278F3">
              <w:rPr>
                <w:lang w:val="lt-LT"/>
              </w:rPr>
              <w:t>57</w:t>
            </w:r>
          </w:p>
        </w:tc>
        <w:tc>
          <w:tcPr>
            <w:tcW w:w="569" w:type="pct"/>
            <w:tcBorders>
              <w:bottom w:val="single" w:sz="4" w:space="0" w:color="DCDFE5"/>
            </w:tcBorders>
            <w:vAlign w:val="center"/>
            <w:hideMark/>
          </w:tcPr>
          <w:p w14:paraId="655C816D" w14:textId="77777777" w:rsidR="00C278F3" w:rsidRPr="00C278F3" w:rsidRDefault="00C278F3" w:rsidP="00C278F3">
            <w:pPr>
              <w:ind w:firstLine="53"/>
              <w:jc w:val="both"/>
              <w:rPr>
                <w:lang w:val="lt-LT"/>
              </w:rPr>
            </w:pPr>
            <w:r w:rsidRPr="00C278F3">
              <w:rPr>
                <w:lang w:val="lt-LT"/>
              </w:rPr>
              <w:t>57</w:t>
            </w:r>
          </w:p>
        </w:tc>
      </w:tr>
      <w:tr w:rsidR="00C278F3" w:rsidRPr="00C278F3" w14:paraId="76AA4C2B" w14:textId="77777777" w:rsidTr="00C278F3">
        <w:trPr>
          <w:tblCellSpacing w:w="15" w:type="dxa"/>
        </w:trPr>
        <w:tc>
          <w:tcPr>
            <w:tcW w:w="1006" w:type="pct"/>
            <w:tcBorders>
              <w:bottom w:val="single" w:sz="4" w:space="0" w:color="DCDFE5"/>
            </w:tcBorders>
            <w:vAlign w:val="center"/>
            <w:hideMark/>
          </w:tcPr>
          <w:p w14:paraId="6EF0D869" w14:textId="29CF2A54" w:rsidR="00C278F3" w:rsidRPr="00C278F3" w:rsidRDefault="00C278F3" w:rsidP="00C278F3">
            <w:pPr>
              <w:jc w:val="both"/>
              <w:rPr>
                <w:lang w:val="lt-LT"/>
              </w:rPr>
            </w:pPr>
            <w:r w:rsidRPr="00C278F3">
              <w:rPr>
                <w:lang w:val="lt-LT"/>
              </w:rPr>
              <w:t xml:space="preserve">I </w:t>
            </w:r>
            <w:proofErr w:type="spellStart"/>
            <w:r w:rsidRPr="00C278F3">
              <w:rPr>
                <w:lang w:val="lt-LT"/>
              </w:rPr>
              <w:t>gimn</w:t>
            </w:r>
            <w:proofErr w:type="spellEnd"/>
            <w:r w:rsidRPr="00C278F3">
              <w:rPr>
                <w:lang w:val="lt-LT"/>
              </w:rPr>
              <w:t>. klasė</w:t>
            </w:r>
          </w:p>
        </w:tc>
        <w:tc>
          <w:tcPr>
            <w:tcW w:w="1000" w:type="pct"/>
            <w:tcBorders>
              <w:bottom w:val="single" w:sz="4" w:space="0" w:color="DCDFE5"/>
            </w:tcBorders>
            <w:vAlign w:val="center"/>
            <w:hideMark/>
          </w:tcPr>
          <w:p w14:paraId="28AB2271" w14:textId="77777777" w:rsidR="00C278F3" w:rsidRPr="00C278F3" w:rsidRDefault="00C278F3" w:rsidP="00C278F3">
            <w:pPr>
              <w:jc w:val="both"/>
              <w:rPr>
                <w:lang w:val="lt-LT"/>
              </w:rPr>
            </w:pPr>
            <w:r w:rsidRPr="00C278F3">
              <w:rPr>
                <w:lang w:val="lt-LT"/>
              </w:rPr>
              <w:t>1242</w:t>
            </w:r>
          </w:p>
        </w:tc>
        <w:tc>
          <w:tcPr>
            <w:tcW w:w="575" w:type="pct"/>
            <w:tcBorders>
              <w:bottom w:val="single" w:sz="4" w:space="0" w:color="DCDFE5"/>
            </w:tcBorders>
            <w:vAlign w:val="center"/>
            <w:hideMark/>
          </w:tcPr>
          <w:p w14:paraId="48550AEA" w14:textId="77777777" w:rsidR="00C278F3" w:rsidRPr="00C278F3" w:rsidRDefault="00C278F3" w:rsidP="00C278F3">
            <w:pPr>
              <w:ind w:firstLine="9"/>
              <w:jc w:val="both"/>
              <w:rPr>
                <w:lang w:val="lt-LT"/>
              </w:rPr>
            </w:pPr>
            <w:r w:rsidRPr="00C278F3">
              <w:rPr>
                <w:lang w:val="lt-LT"/>
              </w:rPr>
              <w:t>1276</w:t>
            </w:r>
          </w:p>
        </w:tc>
        <w:tc>
          <w:tcPr>
            <w:tcW w:w="575" w:type="pct"/>
            <w:tcBorders>
              <w:bottom w:val="single" w:sz="4" w:space="0" w:color="DCDFE5"/>
            </w:tcBorders>
            <w:vAlign w:val="center"/>
            <w:hideMark/>
          </w:tcPr>
          <w:p w14:paraId="01907FE3" w14:textId="77777777" w:rsidR="00C278F3" w:rsidRPr="00C278F3" w:rsidRDefault="00C278F3" w:rsidP="00C278F3">
            <w:pPr>
              <w:ind w:firstLine="48"/>
              <w:jc w:val="both"/>
              <w:rPr>
                <w:lang w:val="lt-LT"/>
              </w:rPr>
            </w:pPr>
            <w:r w:rsidRPr="00C278F3">
              <w:rPr>
                <w:lang w:val="lt-LT"/>
              </w:rPr>
              <w:t>1248</w:t>
            </w:r>
          </w:p>
        </w:tc>
        <w:tc>
          <w:tcPr>
            <w:tcW w:w="575" w:type="pct"/>
            <w:tcBorders>
              <w:bottom w:val="single" w:sz="4" w:space="0" w:color="DCDFE5"/>
            </w:tcBorders>
            <w:vAlign w:val="center"/>
            <w:hideMark/>
          </w:tcPr>
          <w:p w14:paraId="1F86E8E1" w14:textId="77777777" w:rsidR="00C278F3" w:rsidRPr="00C278F3" w:rsidRDefault="00C278F3" w:rsidP="00C278F3">
            <w:pPr>
              <w:jc w:val="both"/>
              <w:rPr>
                <w:lang w:val="lt-LT"/>
              </w:rPr>
            </w:pPr>
            <w:r w:rsidRPr="00C278F3">
              <w:rPr>
                <w:lang w:val="lt-LT"/>
              </w:rPr>
              <w:t>1195</w:t>
            </w:r>
          </w:p>
        </w:tc>
        <w:tc>
          <w:tcPr>
            <w:tcW w:w="575" w:type="pct"/>
            <w:tcBorders>
              <w:bottom w:val="single" w:sz="4" w:space="0" w:color="DCDFE5"/>
            </w:tcBorders>
            <w:vAlign w:val="center"/>
            <w:hideMark/>
          </w:tcPr>
          <w:p w14:paraId="15A0C92C" w14:textId="77777777" w:rsidR="00C278F3" w:rsidRPr="00C278F3" w:rsidRDefault="00C278F3" w:rsidP="00C278F3">
            <w:pPr>
              <w:jc w:val="both"/>
              <w:rPr>
                <w:lang w:val="lt-LT"/>
              </w:rPr>
            </w:pPr>
            <w:r w:rsidRPr="00C278F3">
              <w:rPr>
                <w:lang w:val="lt-LT"/>
              </w:rPr>
              <w:t>1288</w:t>
            </w:r>
          </w:p>
        </w:tc>
        <w:tc>
          <w:tcPr>
            <w:tcW w:w="569" w:type="pct"/>
            <w:tcBorders>
              <w:bottom w:val="single" w:sz="4" w:space="0" w:color="DCDFE5"/>
            </w:tcBorders>
            <w:vAlign w:val="center"/>
            <w:hideMark/>
          </w:tcPr>
          <w:p w14:paraId="54525C43" w14:textId="77777777" w:rsidR="00C278F3" w:rsidRPr="00C278F3" w:rsidRDefault="00C278F3" w:rsidP="00C278F3">
            <w:pPr>
              <w:ind w:firstLine="53"/>
              <w:jc w:val="both"/>
              <w:rPr>
                <w:lang w:val="lt-LT"/>
              </w:rPr>
            </w:pPr>
            <w:r w:rsidRPr="00C278F3">
              <w:rPr>
                <w:lang w:val="lt-LT"/>
              </w:rPr>
              <w:t>1273</w:t>
            </w:r>
          </w:p>
        </w:tc>
      </w:tr>
      <w:tr w:rsidR="00C278F3" w:rsidRPr="00C278F3" w14:paraId="7D0ABF4A" w14:textId="77777777" w:rsidTr="00C278F3">
        <w:trPr>
          <w:tblCellSpacing w:w="15" w:type="dxa"/>
        </w:trPr>
        <w:tc>
          <w:tcPr>
            <w:tcW w:w="1006" w:type="pct"/>
            <w:tcBorders>
              <w:bottom w:val="single" w:sz="4" w:space="0" w:color="DCDFE5"/>
            </w:tcBorders>
            <w:vAlign w:val="center"/>
            <w:hideMark/>
          </w:tcPr>
          <w:p w14:paraId="7E38FD43" w14:textId="095C945C" w:rsidR="00C278F3" w:rsidRPr="00C278F3" w:rsidRDefault="00C278F3" w:rsidP="00C278F3">
            <w:pPr>
              <w:jc w:val="both"/>
              <w:rPr>
                <w:lang w:val="lt-LT"/>
              </w:rPr>
            </w:pPr>
            <w:r w:rsidRPr="00C278F3">
              <w:rPr>
                <w:lang w:val="lt-LT"/>
              </w:rPr>
              <w:t xml:space="preserve">II </w:t>
            </w:r>
            <w:proofErr w:type="spellStart"/>
            <w:r w:rsidRPr="00C278F3">
              <w:rPr>
                <w:lang w:val="lt-LT"/>
              </w:rPr>
              <w:t>gimn</w:t>
            </w:r>
            <w:proofErr w:type="spellEnd"/>
            <w:r w:rsidRPr="00C278F3">
              <w:rPr>
                <w:lang w:val="lt-LT"/>
              </w:rPr>
              <w:t>. klasė</w:t>
            </w:r>
          </w:p>
        </w:tc>
        <w:tc>
          <w:tcPr>
            <w:tcW w:w="1000" w:type="pct"/>
            <w:tcBorders>
              <w:bottom w:val="single" w:sz="4" w:space="0" w:color="DCDFE5"/>
            </w:tcBorders>
            <w:vAlign w:val="center"/>
            <w:hideMark/>
          </w:tcPr>
          <w:p w14:paraId="6B58E60E" w14:textId="77777777" w:rsidR="00C278F3" w:rsidRPr="00C278F3" w:rsidRDefault="00C278F3" w:rsidP="00C278F3">
            <w:pPr>
              <w:jc w:val="both"/>
              <w:rPr>
                <w:lang w:val="lt-LT"/>
              </w:rPr>
            </w:pPr>
            <w:r w:rsidRPr="00C278F3">
              <w:rPr>
                <w:lang w:val="lt-LT"/>
              </w:rPr>
              <w:t>1247</w:t>
            </w:r>
          </w:p>
        </w:tc>
        <w:tc>
          <w:tcPr>
            <w:tcW w:w="575" w:type="pct"/>
            <w:tcBorders>
              <w:bottom w:val="single" w:sz="4" w:space="0" w:color="DCDFE5"/>
            </w:tcBorders>
            <w:vAlign w:val="center"/>
            <w:hideMark/>
          </w:tcPr>
          <w:p w14:paraId="4C7E8485" w14:textId="77777777" w:rsidR="00C278F3" w:rsidRPr="00C278F3" w:rsidRDefault="00C278F3" w:rsidP="00C278F3">
            <w:pPr>
              <w:ind w:firstLine="9"/>
              <w:jc w:val="both"/>
              <w:rPr>
                <w:lang w:val="lt-LT"/>
              </w:rPr>
            </w:pPr>
            <w:r w:rsidRPr="00C278F3">
              <w:rPr>
                <w:lang w:val="lt-LT"/>
              </w:rPr>
              <w:t>1242</w:t>
            </w:r>
          </w:p>
        </w:tc>
        <w:tc>
          <w:tcPr>
            <w:tcW w:w="575" w:type="pct"/>
            <w:tcBorders>
              <w:bottom w:val="single" w:sz="4" w:space="0" w:color="DCDFE5"/>
            </w:tcBorders>
            <w:vAlign w:val="center"/>
            <w:hideMark/>
          </w:tcPr>
          <w:p w14:paraId="2CAECFA3" w14:textId="77777777" w:rsidR="00C278F3" w:rsidRPr="00C278F3" w:rsidRDefault="00C278F3" w:rsidP="00C278F3">
            <w:pPr>
              <w:ind w:firstLine="48"/>
              <w:jc w:val="both"/>
              <w:rPr>
                <w:lang w:val="lt-LT"/>
              </w:rPr>
            </w:pPr>
            <w:r w:rsidRPr="00C278F3">
              <w:rPr>
                <w:lang w:val="lt-LT"/>
              </w:rPr>
              <w:t>1276</w:t>
            </w:r>
          </w:p>
        </w:tc>
        <w:tc>
          <w:tcPr>
            <w:tcW w:w="575" w:type="pct"/>
            <w:tcBorders>
              <w:bottom w:val="single" w:sz="4" w:space="0" w:color="DCDFE5"/>
            </w:tcBorders>
            <w:vAlign w:val="center"/>
            <w:hideMark/>
          </w:tcPr>
          <w:p w14:paraId="49607A94" w14:textId="77777777" w:rsidR="00C278F3" w:rsidRPr="00C278F3" w:rsidRDefault="00C278F3" w:rsidP="00C278F3">
            <w:pPr>
              <w:jc w:val="both"/>
              <w:rPr>
                <w:lang w:val="lt-LT"/>
              </w:rPr>
            </w:pPr>
            <w:r w:rsidRPr="00C278F3">
              <w:rPr>
                <w:lang w:val="lt-LT"/>
              </w:rPr>
              <w:t>1248</w:t>
            </w:r>
          </w:p>
        </w:tc>
        <w:tc>
          <w:tcPr>
            <w:tcW w:w="575" w:type="pct"/>
            <w:tcBorders>
              <w:bottom w:val="single" w:sz="4" w:space="0" w:color="DCDFE5"/>
            </w:tcBorders>
            <w:vAlign w:val="center"/>
            <w:hideMark/>
          </w:tcPr>
          <w:p w14:paraId="154B5BDB" w14:textId="77777777" w:rsidR="00C278F3" w:rsidRPr="00C278F3" w:rsidRDefault="00C278F3" w:rsidP="00C278F3">
            <w:pPr>
              <w:jc w:val="both"/>
              <w:rPr>
                <w:lang w:val="lt-LT"/>
              </w:rPr>
            </w:pPr>
            <w:r w:rsidRPr="00C278F3">
              <w:rPr>
                <w:lang w:val="lt-LT"/>
              </w:rPr>
              <w:t>1195</w:t>
            </w:r>
          </w:p>
        </w:tc>
        <w:tc>
          <w:tcPr>
            <w:tcW w:w="569" w:type="pct"/>
            <w:tcBorders>
              <w:bottom w:val="single" w:sz="4" w:space="0" w:color="DCDFE5"/>
            </w:tcBorders>
            <w:vAlign w:val="center"/>
            <w:hideMark/>
          </w:tcPr>
          <w:p w14:paraId="070F9D1B" w14:textId="77777777" w:rsidR="00C278F3" w:rsidRPr="00C278F3" w:rsidRDefault="00C278F3" w:rsidP="00C278F3">
            <w:pPr>
              <w:ind w:firstLine="53"/>
              <w:jc w:val="both"/>
              <w:rPr>
                <w:lang w:val="lt-LT"/>
              </w:rPr>
            </w:pPr>
            <w:r w:rsidRPr="00C278F3">
              <w:rPr>
                <w:lang w:val="lt-LT"/>
              </w:rPr>
              <w:t>1288</w:t>
            </w:r>
          </w:p>
        </w:tc>
      </w:tr>
      <w:tr w:rsidR="00C278F3" w:rsidRPr="00C278F3" w14:paraId="2DCF1AE8" w14:textId="77777777" w:rsidTr="00C278F3">
        <w:trPr>
          <w:tblCellSpacing w:w="15" w:type="dxa"/>
        </w:trPr>
        <w:tc>
          <w:tcPr>
            <w:tcW w:w="1006" w:type="pct"/>
            <w:tcBorders>
              <w:bottom w:val="single" w:sz="4" w:space="0" w:color="DCDFE5"/>
            </w:tcBorders>
            <w:vAlign w:val="center"/>
            <w:hideMark/>
          </w:tcPr>
          <w:p w14:paraId="205979B6" w14:textId="7A54582D" w:rsidR="00C278F3" w:rsidRPr="00C278F3" w:rsidRDefault="00C278F3" w:rsidP="00C278F3">
            <w:pPr>
              <w:jc w:val="both"/>
              <w:rPr>
                <w:lang w:val="lt-LT"/>
              </w:rPr>
            </w:pPr>
            <w:r w:rsidRPr="00C278F3">
              <w:rPr>
                <w:lang w:val="lt-LT"/>
              </w:rPr>
              <w:t xml:space="preserve">III </w:t>
            </w:r>
            <w:proofErr w:type="spellStart"/>
            <w:r w:rsidRPr="00C278F3">
              <w:rPr>
                <w:lang w:val="lt-LT"/>
              </w:rPr>
              <w:t>gimn</w:t>
            </w:r>
            <w:proofErr w:type="spellEnd"/>
            <w:r w:rsidRPr="00C278F3">
              <w:rPr>
                <w:lang w:val="lt-LT"/>
              </w:rPr>
              <w:t>. klasė</w:t>
            </w:r>
          </w:p>
        </w:tc>
        <w:tc>
          <w:tcPr>
            <w:tcW w:w="1000" w:type="pct"/>
            <w:tcBorders>
              <w:bottom w:val="single" w:sz="4" w:space="0" w:color="DCDFE5"/>
            </w:tcBorders>
            <w:vAlign w:val="center"/>
            <w:hideMark/>
          </w:tcPr>
          <w:p w14:paraId="239F1076" w14:textId="77777777" w:rsidR="00C278F3" w:rsidRPr="00C278F3" w:rsidRDefault="00C278F3" w:rsidP="00C278F3">
            <w:pPr>
              <w:jc w:val="both"/>
              <w:rPr>
                <w:lang w:val="lt-LT"/>
              </w:rPr>
            </w:pPr>
            <w:r w:rsidRPr="00C278F3">
              <w:rPr>
                <w:lang w:val="lt-LT"/>
              </w:rPr>
              <w:t>1184</w:t>
            </w:r>
          </w:p>
        </w:tc>
        <w:tc>
          <w:tcPr>
            <w:tcW w:w="575" w:type="pct"/>
            <w:tcBorders>
              <w:bottom w:val="single" w:sz="4" w:space="0" w:color="DCDFE5"/>
            </w:tcBorders>
            <w:vAlign w:val="center"/>
            <w:hideMark/>
          </w:tcPr>
          <w:p w14:paraId="28475470" w14:textId="77777777" w:rsidR="00C278F3" w:rsidRPr="00C278F3" w:rsidRDefault="00C278F3" w:rsidP="00C278F3">
            <w:pPr>
              <w:ind w:firstLine="9"/>
              <w:jc w:val="both"/>
              <w:rPr>
                <w:lang w:val="lt-LT"/>
              </w:rPr>
            </w:pPr>
            <w:r w:rsidRPr="00C278F3">
              <w:rPr>
                <w:lang w:val="lt-LT"/>
              </w:rPr>
              <w:t>1060</w:t>
            </w:r>
          </w:p>
        </w:tc>
        <w:tc>
          <w:tcPr>
            <w:tcW w:w="575" w:type="pct"/>
            <w:tcBorders>
              <w:bottom w:val="single" w:sz="4" w:space="0" w:color="DCDFE5"/>
            </w:tcBorders>
            <w:vAlign w:val="center"/>
            <w:hideMark/>
          </w:tcPr>
          <w:p w14:paraId="537F10CC" w14:textId="77777777" w:rsidR="00C278F3" w:rsidRPr="00C278F3" w:rsidRDefault="00C278F3" w:rsidP="00C278F3">
            <w:pPr>
              <w:ind w:firstLine="48"/>
              <w:jc w:val="both"/>
              <w:rPr>
                <w:lang w:val="lt-LT"/>
              </w:rPr>
            </w:pPr>
            <w:r w:rsidRPr="00C278F3">
              <w:rPr>
                <w:lang w:val="lt-LT"/>
              </w:rPr>
              <w:t>1056</w:t>
            </w:r>
          </w:p>
        </w:tc>
        <w:tc>
          <w:tcPr>
            <w:tcW w:w="575" w:type="pct"/>
            <w:tcBorders>
              <w:bottom w:val="single" w:sz="4" w:space="0" w:color="DCDFE5"/>
            </w:tcBorders>
            <w:vAlign w:val="center"/>
            <w:hideMark/>
          </w:tcPr>
          <w:p w14:paraId="4CB44038" w14:textId="77777777" w:rsidR="00C278F3" w:rsidRPr="00C278F3" w:rsidRDefault="00C278F3" w:rsidP="00C278F3">
            <w:pPr>
              <w:jc w:val="both"/>
              <w:rPr>
                <w:lang w:val="lt-LT"/>
              </w:rPr>
            </w:pPr>
            <w:r w:rsidRPr="00C278F3">
              <w:rPr>
                <w:lang w:val="lt-LT"/>
              </w:rPr>
              <w:t>1085</w:t>
            </w:r>
          </w:p>
        </w:tc>
        <w:tc>
          <w:tcPr>
            <w:tcW w:w="575" w:type="pct"/>
            <w:tcBorders>
              <w:bottom w:val="single" w:sz="4" w:space="0" w:color="DCDFE5"/>
            </w:tcBorders>
            <w:vAlign w:val="center"/>
            <w:hideMark/>
          </w:tcPr>
          <w:p w14:paraId="3A108394" w14:textId="77777777" w:rsidR="00C278F3" w:rsidRPr="00C278F3" w:rsidRDefault="00C278F3" w:rsidP="00C278F3">
            <w:pPr>
              <w:jc w:val="both"/>
              <w:rPr>
                <w:lang w:val="lt-LT"/>
              </w:rPr>
            </w:pPr>
            <w:r w:rsidRPr="00C278F3">
              <w:rPr>
                <w:lang w:val="lt-LT"/>
              </w:rPr>
              <w:t>1061</w:t>
            </w:r>
          </w:p>
        </w:tc>
        <w:tc>
          <w:tcPr>
            <w:tcW w:w="569" w:type="pct"/>
            <w:tcBorders>
              <w:bottom w:val="single" w:sz="4" w:space="0" w:color="DCDFE5"/>
            </w:tcBorders>
            <w:vAlign w:val="center"/>
            <w:hideMark/>
          </w:tcPr>
          <w:p w14:paraId="26949970" w14:textId="77777777" w:rsidR="00C278F3" w:rsidRPr="00C278F3" w:rsidRDefault="00C278F3" w:rsidP="00C278F3">
            <w:pPr>
              <w:ind w:firstLine="53"/>
              <w:jc w:val="both"/>
              <w:rPr>
                <w:lang w:val="lt-LT"/>
              </w:rPr>
            </w:pPr>
            <w:r w:rsidRPr="00C278F3">
              <w:rPr>
                <w:lang w:val="lt-LT"/>
              </w:rPr>
              <w:t>1016</w:t>
            </w:r>
          </w:p>
        </w:tc>
      </w:tr>
      <w:tr w:rsidR="00C278F3" w:rsidRPr="00C278F3" w14:paraId="28ECF477" w14:textId="77777777" w:rsidTr="00C278F3">
        <w:trPr>
          <w:tblCellSpacing w:w="15" w:type="dxa"/>
        </w:trPr>
        <w:tc>
          <w:tcPr>
            <w:tcW w:w="1006" w:type="pct"/>
            <w:tcBorders>
              <w:bottom w:val="single" w:sz="4" w:space="0" w:color="DCDFE5"/>
            </w:tcBorders>
            <w:vAlign w:val="center"/>
            <w:hideMark/>
          </w:tcPr>
          <w:p w14:paraId="7D47F91D" w14:textId="49788CF1" w:rsidR="00C278F3" w:rsidRPr="00C278F3" w:rsidRDefault="00C278F3" w:rsidP="00C278F3">
            <w:pPr>
              <w:jc w:val="both"/>
              <w:rPr>
                <w:lang w:val="lt-LT"/>
              </w:rPr>
            </w:pPr>
            <w:r w:rsidRPr="00C278F3">
              <w:rPr>
                <w:lang w:val="lt-LT"/>
              </w:rPr>
              <w:t xml:space="preserve">IV </w:t>
            </w:r>
            <w:proofErr w:type="spellStart"/>
            <w:r w:rsidRPr="00C278F3">
              <w:rPr>
                <w:lang w:val="lt-LT"/>
              </w:rPr>
              <w:t>gimn</w:t>
            </w:r>
            <w:proofErr w:type="spellEnd"/>
            <w:r w:rsidRPr="00C278F3">
              <w:rPr>
                <w:lang w:val="lt-LT"/>
              </w:rPr>
              <w:t>. klasė</w:t>
            </w:r>
          </w:p>
        </w:tc>
        <w:tc>
          <w:tcPr>
            <w:tcW w:w="1000" w:type="pct"/>
            <w:tcBorders>
              <w:bottom w:val="single" w:sz="4" w:space="0" w:color="DCDFE5"/>
            </w:tcBorders>
            <w:vAlign w:val="center"/>
            <w:hideMark/>
          </w:tcPr>
          <w:p w14:paraId="4D2CCEA3" w14:textId="77777777" w:rsidR="00C278F3" w:rsidRPr="00C278F3" w:rsidRDefault="00C278F3" w:rsidP="00C278F3">
            <w:pPr>
              <w:jc w:val="both"/>
              <w:rPr>
                <w:lang w:val="lt-LT"/>
              </w:rPr>
            </w:pPr>
            <w:r w:rsidRPr="00C278F3">
              <w:rPr>
                <w:lang w:val="lt-LT"/>
              </w:rPr>
              <w:t>1057</w:t>
            </w:r>
          </w:p>
        </w:tc>
        <w:tc>
          <w:tcPr>
            <w:tcW w:w="575" w:type="pct"/>
            <w:tcBorders>
              <w:bottom w:val="single" w:sz="4" w:space="0" w:color="DCDFE5"/>
            </w:tcBorders>
            <w:vAlign w:val="center"/>
            <w:hideMark/>
          </w:tcPr>
          <w:p w14:paraId="4B001BDB" w14:textId="77777777" w:rsidR="00C278F3" w:rsidRPr="00C278F3" w:rsidRDefault="00C278F3" w:rsidP="00C278F3">
            <w:pPr>
              <w:ind w:firstLine="9"/>
              <w:jc w:val="both"/>
              <w:rPr>
                <w:lang w:val="lt-LT"/>
              </w:rPr>
            </w:pPr>
            <w:r w:rsidRPr="00C278F3">
              <w:rPr>
                <w:lang w:val="lt-LT"/>
              </w:rPr>
              <w:t>1184</w:t>
            </w:r>
          </w:p>
        </w:tc>
        <w:tc>
          <w:tcPr>
            <w:tcW w:w="575" w:type="pct"/>
            <w:tcBorders>
              <w:bottom w:val="single" w:sz="4" w:space="0" w:color="DCDFE5"/>
            </w:tcBorders>
            <w:vAlign w:val="center"/>
            <w:hideMark/>
          </w:tcPr>
          <w:p w14:paraId="5E3975D3" w14:textId="77777777" w:rsidR="00C278F3" w:rsidRPr="00C278F3" w:rsidRDefault="00C278F3" w:rsidP="00C278F3">
            <w:pPr>
              <w:ind w:firstLine="48"/>
              <w:jc w:val="both"/>
              <w:rPr>
                <w:lang w:val="lt-LT"/>
              </w:rPr>
            </w:pPr>
            <w:r w:rsidRPr="00C278F3">
              <w:rPr>
                <w:lang w:val="lt-LT"/>
              </w:rPr>
              <w:t>1060</w:t>
            </w:r>
          </w:p>
        </w:tc>
        <w:tc>
          <w:tcPr>
            <w:tcW w:w="575" w:type="pct"/>
            <w:tcBorders>
              <w:bottom w:val="single" w:sz="4" w:space="0" w:color="DCDFE5"/>
            </w:tcBorders>
            <w:vAlign w:val="center"/>
            <w:hideMark/>
          </w:tcPr>
          <w:p w14:paraId="5D6A149D" w14:textId="77777777" w:rsidR="00C278F3" w:rsidRPr="00C278F3" w:rsidRDefault="00C278F3" w:rsidP="00C278F3">
            <w:pPr>
              <w:jc w:val="both"/>
              <w:rPr>
                <w:lang w:val="lt-LT"/>
              </w:rPr>
            </w:pPr>
            <w:r w:rsidRPr="00C278F3">
              <w:rPr>
                <w:lang w:val="lt-LT"/>
              </w:rPr>
              <w:t>1056</w:t>
            </w:r>
          </w:p>
        </w:tc>
        <w:tc>
          <w:tcPr>
            <w:tcW w:w="575" w:type="pct"/>
            <w:tcBorders>
              <w:bottom w:val="single" w:sz="4" w:space="0" w:color="DCDFE5"/>
            </w:tcBorders>
            <w:vAlign w:val="center"/>
            <w:hideMark/>
          </w:tcPr>
          <w:p w14:paraId="49A5B9A1" w14:textId="77777777" w:rsidR="00C278F3" w:rsidRPr="00C278F3" w:rsidRDefault="00C278F3" w:rsidP="00C278F3">
            <w:pPr>
              <w:jc w:val="both"/>
              <w:rPr>
                <w:lang w:val="lt-LT"/>
              </w:rPr>
            </w:pPr>
            <w:r w:rsidRPr="00C278F3">
              <w:rPr>
                <w:lang w:val="lt-LT"/>
              </w:rPr>
              <w:t>1085</w:t>
            </w:r>
          </w:p>
        </w:tc>
        <w:tc>
          <w:tcPr>
            <w:tcW w:w="569" w:type="pct"/>
            <w:tcBorders>
              <w:bottom w:val="single" w:sz="4" w:space="0" w:color="DCDFE5"/>
            </w:tcBorders>
            <w:vAlign w:val="center"/>
            <w:hideMark/>
          </w:tcPr>
          <w:p w14:paraId="75CF3338" w14:textId="77777777" w:rsidR="00C278F3" w:rsidRPr="00C278F3" w:rsidRDefault="00C278F3" w:rsidP="00C278F3">
            <w:pPr>
              <w:ind w:firstLine="53"/>
              <w:jc w:val="both"/>
              <w:rPr>
                <w:lang w:val="lt-LT"/>
              </w:rPr>
            </w:pPr>
            <w:r w:rsidRPr="00C278F3">
              <w:rPr>
                <w:lang w:val="lt-LT"/>
              </w:rPr>
              <w:t>1061</w:t>
            </w:r>
          </w:p>
        </w:tc>
      </w:tr>
      <w:tr w:rsidR="00C278F3" w:rsidRPr="006907D6" w14:paraId="52C33342" w14:textId="77777777" w:rsidTr="00C278F3">
        <w:trPr>
          <w:tblCellSpacing w:w="15" w:type="dxa"/>
        </w:trPr>
        <w:tc>
          <w:tcPr>
            <w:tcW w:w="1006" w:type="pct"/>
            <w:tcBorders>
              <w:bottom w:val="single" w:sz="4" w:space="0" w:color="DCDFE5"/>
            </w:tcBorders>
            <w:vAlign w:val="center"/>
            <w:hideMark/>
          </w:tcPr>
          <w:p w14:paraId="256B3C4B" w14:textId="03E5D4A3" w:rsidR="00C278F3" w:rsidRPr="006907D6" w:rsidRDefault="00C278F3" w:rsidP="00C278F3">
            <w:pPr>
              <w:jc w:val="both"/>
              <w:rPr>
                <w:lang w:val="lt-LT"/>
              </w:rPr>
            </w:pPr>
            <w:r w:rsidRPr="006907D6">
              <w:rPr>
                <w:lang w:val="lt-LT"/>
              </w:rPr>
              <w:t>Parengiamoji kl</w:t>
            </w:r>
            <w:r w:rsidR="006907D6">
              <w:rPr>
                <w:lang w:val="lt-LT"/>
              </w:rPr>
              <w:t>asė</w:t>
            </w:r>
            <w:r w:rsidRPr="006907D6">
              <w:rPr>
                <w:lang w:val="lt-LT"/>
              </w:rPr>
              <w:t xml:space="preserve"> </w:t>
            </w:r>
          </w:p>
        </w:tc>
        <w:tc>
          <w:tcPr>
            <w:tcW w:w="1000" w:type="pct"/>
            <w:tcBorders>
              <w:bottom w:val="single" w:sz="4" w:space="0" w:color="DCDFE5"/>
            </w:tcBorders>
            <w:vAlign w:val="center"/>
            <w:hideMark/>
          </w:tcPr>
          <w:p w14:paraId="1DF4D287" w14:textId="77777777" w:rsidR="00C278F3" w:rsidRPr="006907D6" w:rsidRDefault="00C278F3" w:rsidP="00C278F3">
            <w:pPr>
              <w:jc w:val="both"/>
              <w:rPr>
                <w:lang w:val="lt-LT"/>
              </w:rPr>
            </w:pPr>
            <w:r w:rsidRPr="006907D6">
              <w:rPr>
                <w:lang w:val="lt-LT"/>
              </w:rPr>
              <w:t>27</w:t>
            </w:r>
          </w:p>
        </w:tc>
        <w:tc>
          <w:tcPr>
            <w:tcW w:w="575" w:type="pct"/>
            <w:tcBorders>
              <w:bottom w:val="single" w:sz="4" w:space="0" w:color="DCDFE5"/>
            </w:tcBorders>
            <w:vAlign w:val="center"/>
            <w:hideMark/>
          </w:tcPr>
          <w:p w14:paraId="543D513E" w14:textId="77777777" w:rsidR="00C278F3" w:rsidRPr="006907D6" w:rsidRDefault="00C278F3" w:rsidP="00C278F3">
            <w:pPr>
              <w:ind w:firstLine="9"/>
              <w:jc w:val="both"/>
              <w:rPr>
                <w:lang w:val="lt-LT"/>
              </w:rPr>
            </w:pPr>
            <w:r w:rsidRPr="006907D6">
              <w:rPr>
                <w:lang w:val="lt-LT"/>
              </w:rPr>
              <w:t>27</w:t>
            </w:r>
          </w:p>
        </w:tc>
        <w:tc>
          <w:tcPr>
            <w:tcW w:w="575" w:type="pct"/>
            <w:tcBorders>
              <w:bottom w:val="single" w:sz="4" w:space="0" w:color="DCDFE5"/>
            </w:tcBorders>
            <w:vAlign w:val="center"/>
            <w:hideMark/>
          </w:tcPr>
          <w:p w14:paraId="4F62AD4F" w14:textId="77777777" w:rsidR="00C278F3" w:rsidRPr="006907D6" w:rsidRDefault="00C278F3" w:rsidP="00C278F3">
            <w:pPr>
              <w:ind w:firstLine="48"/>
              <w:jc w:val="both"/>
              <w:rPr>
                <w:lang w:val="lt-LT"/>
              </w:rPr>
            </w:pPr>
            <w:r w:rsidRPr="006907D6">
              <w:rPr>
                <w:lang w:val="lt-LT"/>
              </w:rPr>
              <w:t>27</w:t>
            </w:r>
          </w:p>
        </w:tc>
        <w:tc>
          <w:tcPr>
            <w:tcW w:w="575" w:type="pct"/>
            <w:tcBorders>
              <w:bottom w:val="single" w:sz="4" w:space="0" w:color="DCDFE5"/>
            </w:tcBorders>
            <w:vAlign w:val="center"/>
            <w:hideMark/>
          </w:tcPr>
          <w:p w14:paraId="179F9E39" w14:textId="77777777" w:rsidR="00C278F3" w:rsidRPr="006907D6" w:rsidRDefault="00C278F3" w:rsidP="00C278F3">
            <w:pPr>
              <w:jc w:val="both"/>
              <w:rPr>
                <w:lang w:val="lt-LT"/>
              </w:rPr>
            </w:pPr>
            <w:r w:rsidRPr="006907D6">
              <w:rPr>
                <w:lang w:val="lt-LT"/>
              </w:rPr>
              <w:t>27</w:t>
            </w:r>
          </w:p>
        </w:tc>
        <w:tc>
          <w:tcPr>
            <w:tcW w:w="575" w:type="pct"/>
            <w:tcBorders>
              <w:bottom w:val="single" w:sz="4" w:space="0" w:color="DCDFE5"/>
            </w:tcBorders>
            <w:vAlign w:val="center"/>
            <w:hideMark/>
          </w:tcPr>
          <w:p w14:paraId="6185A11C" w14:textId="77777777" w:rsidR="00C278F3" w:rsidRPr="006907D6" w:rsidRDefault="00C278F3" w:rsidP="00C278F3">
            <w:pPr>
              <w:jc w:val="both"/>
              <w:rPr>
                <w:lang w:val="lt-LT"/>
              </w:rPr>
            </w:pPr>
            <w:r w:rsidRPr="006907D6">
              <w:rPr>
                <w:lang w:val="lt-LT"/>
              </w:rPr>
              <w:t>27</w:t>
            </w:r>
          </w:p>
        </w:tc>
        <w:tc>
          <w:tcPr>
            <w:tcW w:w="569" w:type="pct"/>
            <w:tcBorders>
              <w:bottom w:val="single" w:sz="4" w:space="0" w:color="DCDFE5"/>
            </w:tcBorders>
            <w:vAlign w:val="center"/>
            <w:hideMark/>
          </w:tcPr>
          <w:p w14:paraId="5E82960C" w14:textId="77777777" w:rsidR="00C278F3" w:rsidRPr="006907D6" w:rsidRDefault="00C278F3" w:rsidP="00C278F3">
            <w:pPr>
              <w:ind w:firstLine="53"/>
              <w:jc w:val="both"/>
              <w:rPr>
                <w:lang w:val="lt-LT"/>
              </w:rPr>
            </w:pPr>
            <w:r w:rsidRPr="006907D6">
              <w:rPr>
                <w:lang w:val="lt-LT"/>
              </w:rPr>
              <w:t>27</w:t>
            </w:r>
          </w:p>
        </w:tc>
      </w:tr>
      <w:tr w:rsidR="00C278F3" w:rsidRPr="006907D6" w14:paraId="0B9BD53C" w14:textId="77777777" w:rsidTr="00C278F3">
        <w:trPr>
          <w:tblCellSpacing w:w="15" w:type="dxa"/>
        </w:trPr>
        <w:tc>
          <w:tcPr>
            <w:tcW w:w="1006" w:type="pct"/>
            <w:tcBorders>
              <w:bottom w:val="single" w:sz="4" w:space="0" w:color="DCDFE5"/>
            </w:tcBorders>
            <w:vAlign w:val="center"/>
            <w:hideMark/>
          </w:tcPr>
          <w:p w14:paraId="25925035" w14:textId="783C1435" w:rsidR="00C278F3" w:rsidRPr="006907D6" w:rsidRDefault="00C278F3" w:rsidP="00C278F3">
            <w:pPr>
              <w:jc w:val="both"/>
              <w:rPr>
                <w:lang w:val="lt-LT"/>
              </w:rPr>
            </w:pPr>
            <w:r w:rsidRPr="006907D6">
              <w:rPr>
                <w:lang w:val="lt-LT"/>
              </w:rPr>
              <w:t xml:space="preserve">SĮU </w:t>
            </w:r>
          </w:p>
        </w:tc>
        <w:tc>
          <w:tcPr>
            <w:tcW w:w="1000" w:type="pct"/>
            <w:tcBorders>
              <w:bottom w:val="single" w:sz="4" w:space="0" w:color="DCDFE5"/>
            </w:tcBorders>
            <w:vAlign w:val="center"/>
            <w:hideMark/>
          </w:tcPr>
          <w:p w14:paraId="791BC3F0" w14:textId="77777777" w:rsidR="00C278F3" w:rsidRPr="006907D6" w:rsidRDefault="00C278F3" w:rsidP="00C278F3">
            <w:pPr>
              <w:jc w:val="both"/>
              <w:rPr>
                <w:lang w:val="lt-LT"/>
              </w:rPr>
            </w:pPr>
            <w:r w:rsidRPr="006907D6">
              <w:rPr>
                <w:lang w:val="lt-LT"/>
              </w:rPr>
              <w:t>36</w:t>
            </w:r>
          </w:p>
        </w:tc>
        <w:tc>
          <w:tcPr>
            <w:tcW w:w="575" w:type="pct"/>
            <w:tcBorders>
              <w:bottom w:val="single" w:sz="4" w:space="0" w:color="DCDFE5"/>
            </w:tcBorders>
            <w:vAlign w:val="center"/>
            <w:hideMark/>
          </w:tcPr>
          <w:p w14:paraId="3938C15A" w14:textId="77777777" w:rsidR="00C278F3" w:rsidRPr="006907D6" w:rsidRDefault="00C278F3" w:rsidP="00C278F3">
            <w:pPr>
              <w:ind w:firstLine="9"/>
              <w:jc w:val="both"/>
              <w:rPr>
                <w:lang w:val="lt-LT"/>
              </w:rPr>
            </w:pPr>
            <w:r w:rsidRPr="006907D6">
              <w:rPr>
                <w:lang w:val="lt-LT"/>
              </w:rPr>
              <w:t>36</w:t>
            </w:r>
          </w:p>
        </w:tc>
        <w:tc>
          <w:tcPr>
            <w:tcW w:w="575" w:type="pct"/>
            <w:tcBorders>
              <w:bottom w:val="single" w:sz="4" w:space="0" w:color="DCDFE5"/>
            </w:tcBorders>
            <w:vAlign w:val="center"/>
            <w:hideMark/>
          </w:tcPr>
          <w:p w14:paraId="515E7A94" w14:textId="77777777" w:rsidR="00C278F3" w:rsidRPr="006907D6" w:rsidRDefault="00C278F3" w:rsidP="00C278F3">
            <w:pPr>
              <w:ind w:firstLine="48"/>
              <w:jc w:val="both"/>
              <w:rPr>
                <w:lang w:val="lt-LT"/>
              </w:rPr>
            </w:pPr>
            <w:r w:rsidRPr="006907D6">
              <w:rPr>
                <w:lang w:val="lt-LT"/>
              </w:rPr>
              <w:t>36</w:t>
            </w:r>
          </w:p>
        </w:tc>
        <w:tc>
          <w:tcPr>
            <w:tcW w:w="575" w:type="pct"/>
            <w:tcBorders>
              <w:bottom w:val="single" w:sz="4" w:space="0" w:color="DCDFE5"/>
            </w:tcBorders>
            <w:vAlign w:val="center"/>
            <w:hideMark/>
          </w:tcPr>
          <w:p w14:paraId="30915449" w14:textId="77777777" w:rsidR="00C278F3" w:rsidRPr="006907D6" w:rsidRDefault="00C278F3" w:rsidP="00C278F3">
            <w:pPr>
              <w:jc w:val="both"/>
              <w:rPr>
                <w:lang w:val="lt-LT"/>
              </w:rPr>
            </w:pPr>
            <w:r w:rsidRPr="006907D6">
              <w:rPr>
                <w:lang w:val="lt-LT"/>
              </w:rPr>
              <w:t>36</w:t>
            </w:r>
          </w:p>
        </w:tc>
        <w:tc>
          <w:tcPr>
            <w:tcW w:w="575" w:type="pct"/>
            <w:tcBorders>
              <w:bottom w:val="single" w:sz="4" w:space="0" w:color="DCDFE5"/>
            </w:tcBorders>
            <w:vAlign w:val="center"/>
            <w:hideMark/>
          </w:tcPr>
          <w:p w14:paraId="525B4A29" w14:textId="77777777" w:rsidR="00C278F3" w:rsidRPr="006907D6" w:rsidRDefault="00C278F3" w:rsidP="00C278F3">
            <w:pPr>
              <w:jc w:val="both"/>
              <w:rPr>
                <w:lang w:val="lt-LT"/>
              </w:rPr>
            </w:pPr>
            <w:r w:rsidRPr="006907D6">
              <w:rPr>
                <w:lang w:val="lt-LT"/>
              </w:rPr>
              <w:t>36</w:t>
            </w:r>
          </w:p>
        </w:tc>
        <w:tc>
          <w:tcPr>
            <w:tcW w:w="569" w:type="pct"/>
            <w:tcBorders>
              <w:bottom w:val="single" w:sz="4" w:space="0" w:color="DCDFE5"/>
            </w:tcBorders>
            <w:vAlign w:val="center"/>
            <w:hideMark/>
          </w:tcPr>
          <w:p w14:paraId="1338F857" w14:textId="77777777" w:rsidR="00C278F3" w:rsidRPr="006907D6" w:rsidRDefault="00C278F3" w:rsidP="00C278F3">
            <w:pPr>
              <w:ind w:firstLine="53"/>
              <w:jc w:val="both"/>
              <w:rPr>
                <w:lang w:val="lt-LT"/>
              </w:rPr>
            </w:pPr>
            <w:r w:rsidRPr="006907D6">
              <w:rPr>
                <w:lang w:val="lt-LT"/>
              </w:rPr>
              <w:t>36</w:t>
            </w:r>
          </w:p>
        </w:tc>
      </w:tr>
      <w:tr w:rsidR="00C278F3" w:rsidRPr="00C278F3" w14:paraId="4421976E" w14:textId="77777777" w:rsidTr="00C278F3">
        <w:trPr>
          <w:tblCellSpacing w:w="15" w:type="dxa"/>
        </w:trPr>
        <w:tc>
          <w:tcPr>
            <w:tcW w:w="1006" w:type="pct"/>
            <w:tcBorders>
              <w:bottom w:val="nil"/>
            </w:tcBorders>
            <w:vAlign w:val="center"/>
            <w:hideMark/>
          </w:tcPr>
          <w:p w14:paraId="7450180A" w14:textId="5881E63E" w:rsidR="00C278F3" w:rsidRPr="00C278F3" w:rsidRDefault="00C278F3" w:rsidP="00C278F3">
            <w:pPr>
              <w:jc w:val="both"/>
              <w:rPr>
                <w:lang w:val="lt-LT"/>
              </w:rPr>
            </w:pPr>
            <w:r w:rsidRPr="00C278F3">
              <w:rPr>
                <w:lang w:val="lt-LT"/>
              </w:rPr>
              <w:t>IŠ VISO</w:t>
            </w:r>
          </w:p>
        </w:tc>
        <w:tc>
          <w:tcPr>
            <w:tcW w:w="1000" w:type="pct"/>
            <w:tcBorders>
              <w:bottom w:val="nil"/>
            </w:tcBorders>
            <w:vAlign w:val="center"/>
            <w:hideMark/>
          </w:tcPr>
          <w:p w14:paraId="3FB72F25" w14:textId="77777777" w:rsidR="00C278F3" w:rsidRPr="00C278F3" w:rsidRDefault="00C278F3" w:rsidP="00C278F3">
            <w:pPr>
              <w:jc w:val="both"/>
              <w:rPr>
                <w:lang w:val="lt-LT"/>
              </w:rPr>
            </w:pPr>
            <w:r w:rsidRPr="00C278F3">
              <w:rPr>
                <w:lang w:val="lt-LT"/>
              </w:rPr>
              <w:t>14 503</w:t>
            </w:r>
          </w:p>
        </w:tc>
        <w:tc>
          <w:tcPr>
            <w:tcW w:w="575" w:type="pct"/>
            <w:tcBorders>
              <w:bottom w:val="nil"/>
            </w:tcBorders>
            <w:vAlign w:val="center"/>
            <w:hideMark/>
          </w:tcPr>
          <w:p w14:paraId="71986D7D" w14:textId="77777777" w:rsidR="00C278F3" w:rsidRPr="00C278F3" w:rsidRDefault="00C278F3" w:rsidP="00C278F3">
            <w:pPr>
              <w:ind w:firstLine="9"/>
              <w:jc w:val="both"/>
              <w:rPr>
                <w:lang w:val="lt-LT"/>
              </w:rPr>
            </w:pPr>
            <w:r w:rsidRPr="00C278F3">
              <w:rPr>
                <w:lang w:val="lt-LT"/>
              </w:rPr>
              <w:t>14 246</w:t>
            </w:r>
          </w:p>
        </w:tc>
        <w:tc>
          <w:tcPr>
            <w:tcW w:w="575" w:type="pct"/>
            <w:tcBorders>
              <w:bottom w:val="nil"/>
            </w:tcBorders>
            <w:vAlign w:val="center"/>
            <w:hideMark/>
          </w:tcPr>
          <w:p w14:paraId="7FAD4673" w14:textId="77777777" w:rsidR="00C278F3" w:rsidRPr="00C278F3" w:rsidRDefault="00C278F3" w:rsidP="00C278F3">
            <w:pPr>
              <w:ind w:firstLine="48"/>
              <w:jc w:val="both"/>
              <w:rPr>
                <w:lang w:val="lt-LT"/>
              </w:rPr>
            </w:pPr>
            <w:r w:rsidRPr="00C278F3">
              <w:rPr>
                <w:lang w:val="lt-LT"/>
              </w:rPr>
              <w:t>13 704</w:t>
            </w:r>
          </w:p>
        </w:tc>
        <w:tc>
          <w:tcPr>
            <w:tcW w:w="575" w:type="pct"/>
            <w:tcBorders>
              <w:bottom w:val="nil"/>
            </w:tcBorders>
            <w:vAlign w:val="center"/>
            <w:hideMark/>
          </w:tcPr>
          <w:p w14:paraId="3574954D" w14:textId="77777777" w:rsidR="00C278F3" w:rsidRPr="00C278F3" w:rsidRDefault="00C278F3" w:rsidP="00C278F3">
            <w:pPr>
              <w:jc w:val="both"/>
              <w:rPr>
                <w:lang w:val="lt-LT"/>
              </w:rPr>
            </w:pPr>
            <w:r w:rsidRPr="00C278F3">
              <w:rPr>
                <w:lang w:val="lt-LT"/>
              </w:rPr>
              <w:t>13 170</w:t>
            </w:r>
          </w:p>
        </w:tc>
        <w:tc>
          <w:tcPr>
            <w:tcW w:w="575" w:type="pct"/>
            <w:tcBorders>
              <w:bottom w:val="nil"/>
            </w:tcBorders>
            <w:vAlign w:val="center"/>
            <w:hideMark/>
          </w:tcPr>
          <w:p w14:paraId="549077A0" w14:textId="77777777" w:rsidR="00C278F3" w:rsidRPr="00C278F3" w:rsidRDefault="00C278F3" w:rsidP="00C278F3">
            <w:pPr>
              <w:jc w:val="both"/>
              <w:rPr>
                <w:lang w:val="lt-LT"/>
              </w:rPr>
            </w:pPr>
            <w:r w:rsidRPr="00C278F3">
              <w:rPr>
                <w:lang w:val="lt-LT"/>
              </w:rPr>
              <w:t>12 773</w:t>
            </w:r>
          </w:p>
        </w:tc>
        <w:tc>
          <w:tcPr>
            <w:tcW w:w="569" w:type="pct"/>
            <w:tcBorders>
              <w:bottom w:val="nil"/>
            </w:tcBorders>
            <w:vAlign w:val="center"/>
            <w:hideMark/>
          </w:tcPr>
          <w:p w14:paraId="454A07FF" w14:textId="5764240F" w:rsidR="00C278F3" w:rsidRPr="00C278F3" w:rsidRDefault="004B3802" w:rsidP="00C278F3">
            <w:pPr>
              <w:pStyle w:val="Sraopastraipa"/>
              <w:numPr>
                <w:ilvl w:val="0"/>
                <w:numId w:val="19"/>
              </w:numPr>
              <w:jc w:val="both"/>
              <w:rPr>
                <w:lang w:val="lt-LT"/>
              </w:rPr>
            </w:pPr>
            <w:r>
              <w:rPr>
                <w:lang w:val="lt-LT"/>
              </w:rPr>
              <w:t>1</w:t>
            </w:r>
            <w:r w:rsidR="00C278F3" w:rsidRPr="00C278F3">
              <w:rPr>
                <w:lang w:val="lt-LT"/>
              </w:rPr>
              <w:t>60</w:t>
            </w:r>
          </w:p>
        </w:tc>
      </w:tr>
    </w:tbl>
    <w:p w14:paraId="0906CF68" w14:textId="77777777" w:rsidR="00C278F3" w:rsidRDefault="00C278F3" w:rsidP="00C278F3">
      <w:pPr>
        <w:jc w:val="both"/>
        <w:rPr>
          <w:lang w:val="lt-LT"/>
        </w:rPr>
      </w:pPr>
    </w:p>
    <w:p w14:paraId="3908E71F" w14:textId="173CADDF" w:rsidR="000D02EA" w:rsidRDefault="000D02EA" w:rsidP="000D02EA">
      <w:pPr>
        <w:pStyle w:val="Sraopastraipa"/>
        <w:numPr>
          <w:ilvl w:val="0"/>
          <w:numId w:val="36"/>
        </w:numPr>
        <w:tabs>
          <w:tab w:val="left" w:pos="1134"/>
        </w:tabs>
        <w:ind w:left="0" w:firstLine="709"/>
        <w:jc w:val="both"/>
      </w:pPr>
      <w:bookmarkStart w:id="0" w:name="_vso74kp9jpf6" w:colFirst="0" w:colLast="0"/>
      <w:bookmarkEnd w:id="0"/>
      <w:r>
        <w:t>Mokinių skaičiaus analizė pagal mokyklas.</w:t>
      </w:r>
    </w:p>
    <w:p w14:paraId="2ADD1AF5" w14:textId="71CCD79F" w:rsidR="00910B01" w:rsidRPr="00910B01" w:rsidRDefault="000D02EA" w:rsidP="000D02EA">
      <w:pPr>
        <w:ind w:firstLine="709"/>
        <w:jc w:val="both"/>
        <w:rPr>
          <w:lang w:val="lt-LT"/>
        </w:rPr>
      </w:pPr>
      <w:r>
        <w:t>Savivaldybės</w:t>
      </w:r>
      <w:r w:rsidR="00E12E20" w:rsidRPr="00754A51">
        <w:t xml:space="preserve"> mokyklų tinklas </w:t>
      </w:r>
      <w:r w:rsidR="00551C9F">
        <w:t xml:space="preserve">vertinant pagal mokyklų dydį </w:t>
      </w:r>
      <w:r w:rsidR="00E12E20" w:rsidRPr="00754A51">
        <w:t>yra įvairialypis</w:t>
      </w:r>
      <w:r w:rsidR="00551C9F">
        <w:t>. 2025-09-01</w:t>
      </w:r>
      <w:r w:rsidR="009076B5">
        <w:t xml:space="preserve"> didžiausia mokinių grupė mok</w:t>
      </w:r>
      <w:r w:rsidR="00CD7FAC">
        <w:t>ė</w:t>
      </w:r>
      <w:r w:rsidR="009076B5">
        <w:t xml:space="preserve">si progimnazijose </w:t>
      </w:r>
      <w:r w:rsidR="00E12E20" w:rsidRPr="00754A51">
        <w:t>–</w:t>
      </w:r>
      <w:r w:rsidR="009076B5">
        <w:t xml:space="preserve"> 8</w:t>
      </w:r>
      <w:r w:rsidR="00C64141">
        <w:t>108</w:t>
      </w:r>
      <w:r w:rsidR="009076B5">
        <w:t xml:space="preserve"> mokini</w:t>
      </w:r>
      <w:r w:rsidR="00CD7FAC">
        <w:t>ai</w:t>
      </w:r>
      <w:r w:rsidR="009076B5">
        <w:t>, gimnazijose mok</w:t>
      </w:r>
      <w:r w:rsidR="00CD7FAC">
        <w:t>ė</w:t>
      </w:r>
      <w:r w:rsidR="009076B5">
        <w:t xml:space="preserve">si </w:t>
      </w:r>
      <w:r w:rsidR="00CD7FAC">
        <w:t>4784</w:t>
      </w:r>
      <w:r w:rsidR="009076B5">
        <w:t xml:space="preserve"> mokiniai, specialiosiose mokyklose – 652 mokiniai, pradinėse mokyklose – 475 mokiniai </w:t>
      </w:r>
      <w:r w:rsidR="00E12E20" w:rsidRPr="00754A51">
        <w:t xml:space="preserve">(žr. </w:t>
      </w:r>
      <w:r w:rsidR="0008444C">
        <w:t>3</w:t>
      </w:r>
      <w:r w:rsidR="00E12E20" w:rsidRPr="00754A51">
        <w:t xml:space="preserve"> paveikslą). </w:t>
      </w:r>
      <w:r w:rsidR="000751D8">
        <w:t xml:space="preserve">Pagal mokinių skaičių didžiausios progimnazijos yra pietinėje miesto dalyje: </w:t>
      </w:r>
      <w:r w:rsidR="00910B01" w:rsidRPr="00910B01">
        <w:rPr>
          <w:lang w:val="lt-LT"/>
        </w:rPr>
        <w:t>Dainų progimnazija (8</w:t>
      </w:r>
      <w:r w:rsidR="000751D8">
        <w:rPr>
          <w:lang w:val="lt-LT"/>
        </w:rPr>
        <w:t>76</w:t>
      </w:r>
      <w:r w:rsidR="00733564">
        <w:rPr>
          <w:lang w:val="lt-LT"/>
        </w:rPr>
        <w:t xml:space="preserve"> mokiniai</w:t>
      </w:r>
      <w:r w:rsidR="00910B01" w:rsidRPr="00910B01">
        <w:rPr>
          <w:lang w:val="lt-LT"/>
        </w:rPr>
        <w:t>)</w:t>
      </w:r>
      <w:r w:rsidR="000751D8">
        <w:rPr>
          <w:lang w:val="lt-LT"/>
        </w:rPr>
        <w:t xml:space="preserve">, </w:t>
      </w:r>
      <w:r w:rsidR="00910B01" w:rsidRPr="00910B01">
        <w:rPr>
          <w:lang w:val="lt-LT"/>
        </w:rPr>
        <w:t>Gegužių progimnazija (794</w:t>
      </w:r>
      <w:r w:rsidR="00733564">
        <w:rPr>
          <w:lang w:val="lt-LT"/>
        </w:rPr>
        <w:t xml:space="preserve"> mokiniai</w:t>
      </w:r>
      <w:r w:rsidR="00910B01" w:rsidRPr="00910B01">
        <w:rPr>
          <w:lang w:val="lt-LT"/>
        </w:rPr>
        <w:t>)</w:t>
      </w:r>
      <w:r w:rsidR="007C61A3">
        <w:rPr>
          <w:lang w:val="lt-LT"/>
        </w:rPr>
        <w:t xml:space="preserve"> </w:t>
      </w:r>
      <w:r w:rsidR="00733564">
        <w:rPr>
          <w:lang w:val="lt-LT"/>
        </w:rPr>
        <w:t>ir</w:t>
      </w:r>
      <w:r w:rsidR="00D2057B">
        <w:rPr>
          <w:lang w:val="lt-LT"/>
        </w:rPr>
        <w:t xml:space="preserve"> „Romuvos“ progimnazija (759</w:t>
      </w:r>
      <w:r w:rsidR="00733564">
        <w:rPr>
          <w:lang w:val="lt-LT"/>
        </w:rPr>
        <w:t xml:space="preserve"> mokiniai</w:t>
      </w:r>
      <w:r w:rsidR="00D2057B">
        <w:rPr>
          <w:lang w:val="lt-LT"/>
        </w:rPr>
        <w:t>)</w:t>
      </w:r>
      <w:r w:rsidR="00910B01" w:rsidRPr="00910B01">
        <w:rPr>
          <w:lang w:val="lt-LT"/>
        </w:rPr>
        <w:t>.</w:t>
      </w:r>
      <w:r w:rsidR="0079196F">
        <w:rPr>
          <w:lang w:val="lt-LT"/>
        </w:rPr>
        <w:t xml:space="preserve"> Pagal mokinių skaičių didžiausios gimnazijos yra miesto centre esanti Didždvario gimnazija</w:t>
      </w:r>
      <w:r w:rsidR="0089193A">
        <w:rPr>
          <w:lang w:val="lt-LT"/>
        </w:rPr>
        <w:t xml:space="preserve"> (</w:t>
      </w:r>
      <w:r w:rsidR="0079196F">
        <w:rPr>
          <w:lang w:val="lt-LT"/>
        </w:rPr>
        <w:t>620 mokinių</w:t>
      </w:r>
      <w:r w:rsidR="0089193A">
        <w:rPr>
          <w:lang w:val="lt-LT"/>
        </w:rPr>
        <w:t>)</w:t>
      </w:r>
      <w:r w:rsidR="0079196F">
        <w:rPr>
          <w:lang w:val="lt-LT"/>
        </w:rPr>
        <w:t xml:space="preserve"> ir pietinėje miesto dalyje esančios „Romuvos“ gimnazija (592 mokiniai) ir Lieporių gimnazija (586 mokiniai).</w:t>
      </w:r>
      <w:r w:rsidR="00F46816" w:rsidRPr="00F46816">
        <w:t xml:space="preserve"> </w:t>
      </w:r>
      <w:r w:rsidR="00F46816">
        <w:t>M</w:t>
      </w:r>
      <w:r w:rsidR="00F46816" w:rsidRPr="003879EE">
        <w:t>ažiausi</w:t>
      </w:r>
      <w:r w:rsidR="00F46816">
        <w:t xml:space="preserve">os pagal mokinių skaičių </w:t>
      </w:r>
      <w:r w:rsidR="008822CA">
        <w:t xml:space="preserve">(išskyrus specialiąsias mokyklas) </w:t>
      </w:r>
      <w:r w:rsidR="00F46816">
        <w:t xml:space="preserve">yra </w:t>
      </w:r>
      <w:r w:rsidR="00F46816" w:rsidRPr="003879EE">
        <w:t>Zoknių progimnazij</w:t>
      </w:r>
      <w:r w:rsidR="00F46816">
        <w:t>a (196 mokiniai),</w:t>
      </w:r>
      <w:r w:rsidR="00F46816" w:rsidRPr="003879EE">
        <w:t xml:space="preserve"> </w:t>
      </w:r>
      <w:r w:rsidR="00F46816" w:rsidRPr="003879EE">
        <w:t>Centro pradinė mokykl</w:t>
      </w:r>
      <w:r w:rsidR="00F46816">
        <w:t>a (217 mokinių) ir</w:t>
      </w:r>
      <w:r w:rsidR="00F46816" w:rsidRPr="003879EE">
        <w:t xml:space="preserve"> „Saulės“ pradinė mokykl</w:t>
      </w:r>
      <w:r w:rsidR="00F46816">
        <w:t>a (258 mokiniai)</w:t>
      </w:r>
      <w:r w:rsidR="00F46816" w:rsidRPr="003879EE">
        <w:t>.</w:t>
      </w:r>
    </w:p>
    <w:p w14:paraId="17FE49FB" w14:textId="02A67F8B" w:rsidR="00910B01" w:rsidRDefault="00910B01" w:rsidP="00E12E20">
      <w:pPr>
        <w:ind w:firstLine="851"/>
        <w:jc w:val="both"/>
      </w:pPr>
    </w:p>
    <w:p w14:paraId="52D5607F" w14:textId="452404D3" w:rsidR="00E12E20" w:rsidRDefault="0008444C" w:rsidP="00A806A2">
      <w:pPr>
        <w:spacing w:after="240" w:line="256" w:lineRule="auto"/>
        <w:ind w:firstLine="709"/>
        <w:jc w:val="both"/>
        <w:rPr>
          <w:b/>
          <w:bCs/>
        </w:rPr>
      </w:pPr>
      <w:r>
        <w:rPr>
          <w:b/>
          <w:bCs/>
        </w:rPr>
        <w:t>3</w:t>
      </w:r>
      <w:r w:rsidR="00E12E20" w:rsidRPr="00754A51">
        <w:rPr>
          <w:b/>
          <w:bCs/>
        </w:rPr>
        <w:t xml:space="preserve"> paveikslas. Mokinių skaičius </w:t>
      </w:r>
      <w:r w:rsidR="00A806A2">
        <w:rPr>
          <w:b/>
          <w:bCs/>
        </w:rPr>
        <w:t xml:space="preserve">(su PUG) </w:t>
      </w:r>
      <w:r w:rsidR="00E12E20" w:rsidRPr="00754A51">
        <w:rPr>
          <w:b/>
          <w:bCs/>
        </w:rPr>
        <w:t xml:space="preserve">bendrojo </w:t>
      </w:r>
      <w:r w:rsidR="00E12E20">
        <w:rPr>
          <w:b/>
          <w:bCs/>
        </w:rPr>
        <w:t>ugdymo</w:t>
      </w:r>
      <w:r w:rsidR="00E12E20" w:rsidRPr="00754A51">
        <w:rPr>
          <w:b/>
          <w:bCs/>
        </w:rPr>
        <w:t xml:space="preserve"> mokyklose </w:t>
      </w:r>
      <w:r w:rsidR="00C220F5">
        <w:rPr>
          <w:b/>
          <w:bCs/>
        </w:rPr>
        <w:t>(2025-09-01)</w:t>
      </w:r>
    </w:p>
    <w:p w14:paraId="3061854F" w14:textId="68E726F9" w:rsidR="005E6509" w:rsidRPr="00DF47C6" w:rsidRDefault="00C220F5" w:rsidP="000A111A">
      <w:pPr>
        <w:spacing w:after="240" w:line="256" w:lineRule="auto"/>
        <w:jc w:val="center"/>
        <w:rPr>
          <w:color w:val="EE0000"/>
        </w:rPr>
      </w:pPr>
      <w:r>
        <w:rPr>
          <w:noProof/>
        </w:rPr>
        <w:lastRenderedPageBreak/>
        <w:drawing>
          <wp:inline distT="0" distB="0" distL="0" distR="0" wp14:anchorId="06CF14EC" wp14:editId="2DB82525">
            <wp:extent cx="5721790" cy="4537710"/>
            <wp:effectExtent l="0" t="0" r="12700" b="15240"/>
            <wp:docPr id="1591168532" name="Diagrama 1">
              <a:extLst xmlns:a="http://schemas.openxmlformats.org/drawingml/2006/main">
                <a:ext uri="{FF2B5EF4-FFF2-40B4-BE49-F238E27FC236}">
                  <a16:creationId xmlns:a16="http://schemas.microsoft.com/office/drawing/2014/main" id="{2ECD6CDC-89ED-BBF0-29D3-844A2E19A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7A3E6A" w14:textId="4F293EC3" w:rsidR="00427E2B" w:rsidRDefault="00594349" w:rsidP="002B483F">
      <w:pPr>
        <w:ind w:firstLine="851"/>
        <w:jc w:val="both"/>
      </w:pPr>
      <w:r>
        <w:t xml:space="preserve">Išanalizavus Zoknių progimnazijos, Centro pradinės mokyklos ir „Saulės“ pradinės mokyklos mokinių skaičiaus dinamiką 2021–2025 m. </w:t>
      </w:r>
      <w:r w:rsidRPr="003879EE">
        <w:t>(žr. 4 paveikslą)</w:t>
      </w:r>
      <w:r>
        <w:t xml:space="preserve"> nustatyta, kad „Saulės“ pradinės mokyklos mokinių skaičius </w:t>
      </w:r>
      <w:r w:rsidR="00884B20">
        <w:t xml:space="preserve">nežymiai, tačiau </w:t>
      </w:r>
      <w:r>
        <w:t xml:space="preserve">nuosekliai </w:t>
      </w:r>
      <w:r w:rsidR="00884B20">
        <w:t>didėja</w:t>
      </w:r>
      <w:r>
        <w:t xml:space="preserve">, o Centro pradinės mokyklos ir Zoknių progimnazijos mokinių skaičius mažėja. </w:t>
      </w:r>
    </w:p>
    <w:p w14:paraId="029BD9CD" w14:textId="7D512E2F" w:rsidR="00427E2B" w:rsidRPr="003879EE" w:rsidRDefault="00427E2B" w:rsidP="00427E2B">
      <w:pPr>
        <w:ind w:firstLine="851"/>
        <w:jc w:val="both"/>
      </w:pPr>
      <w:r w:rsidRPr="003879EE">
        <w:t>„Saulės“ pradinė</w:t>
      </w:r>
      <w:r>
        <w:t>s</w:t>
      </w:r>
      <w:r w:rsidRPr="003879EE">
        <w:t xml:space="preserve"> mokykl</w:t>
      </w:r>
      <w:r>
        <w:t>os mo</w:t>
      </w:r>
      <w:r w:rsidRPr="003879EE">
        <w:t>kinių skaiči</w:t>
      </w:r>
      <w:r w:rsidR="00ED3377">
        <w:t>a</w:t>
      </w:r>
      <w:r w:rsidRPr="003879EE">
        <w:t xml:space="preserve">us </w:t>
      </w:r>
      <w:r w:rsidR="00ED3377">
        <w:t>a</w:t>
      </w:r>
      <w:r w:rsidRPr="003879EE">
        <w:t>ugimą lėmė pietinio mikrorajono plėtra – naujų daugiabučių ir individualių namų statyba, šį rajoną darant patrauklų jaunoms šeimoms.</w:t>
      </w:r>
      <w:r w:rsidR="00F058F6">
        <w:t xml:space="preserve"> Vis dėlto, stiprėjanti konkurencija su artimiausiomis didžiosiomis progimnazijomis („Romuvos“ progimnazija, su kuria dalijasi bendra aptarnaujama teritorija ir Dainų progimnazija) gali turėti įtakos ženkliam mokinių mažėjimui per artimiausius penkerius metus. </w:t>
      </w:r>
    </w:p>
    <w:p w14:paraId="0D5D5810" w14:textId="64941FD4" w:rsidR="002B483F" w:rsidRPr="003879EE" w:rsidRDefault="002B483F" w:rsidP="002B483F">
      <w:pPr>
        <w:ind w:firstLine="851"/>
        <w:jc w:val="both"/>
      </w:pPr>
      <w:r w:rsidRPr="003879EE">
        <w:t>Centro pradinė</w:t>
      </w:r>
      <w:r>
        <w:t>s</w:t>
      </w:r>
      <w:r w:rsidRPr="003879EE">
        <w:t xml:space="preserve"> mokykl</w:t>
      </w:r>
      <w:r>
        <w:t>os m</w:t>
      </w:r>
      <w:r w:rsidRPr="003879EE">
        <w:t>okinių skaiči</w:t>
      </w:r>
      <w:r w:rsidR="00594349">
        <w:t>a</w:t>
      </w:r>
      <w:r w:rsidRPr="003879EE">
        <w:t xml:space="preserve">us </w:t>
      </w:r>
      <w:r w:rsidR="00594349">
        <w:t>mažėjimą gali įtakoti geografiškai artimos didelės progimnazijos (Jovaro progimnazija</w:t>
      </w:r>
      <w:r w:rsidR="004624D6">
        <w:t>, su kuria dalijasi bendra aptarnaujama teritorija</w:t>
      </w:r>
      <w:r w:rsidR="00594349">
        <w:t xml:space="preserve"> ir „Juventos“ progimnazija) ir centrinėje miesto dalyje veiklą </w:t>
      </w:r>
      <w:r w:rsidR="0075131E">
        <w:t xml:space="preserve">vykdančios ir </w:t>
      </w:r>
      <w:r w:rsidR="00594349">
        <w:t>pl</w:t>
      </w:r>
      <w:r w:rsidR="0075131E">
        <w:t xml:space="preserve">ėtojančios </w:t>
      </w:r>
      <w:r w:rsidR="00594349">
        <w:t>nevalstybinės mokyklos (</w:t>
      </w:r>
      <w:r w:rsidR="0028491A">
        <w:t xml:space="preserve">VšĮ </w:t>
      </w:r>
      <w:r w:rsidR="00594349">
        <w:t xml:space="preserve">Jėzuitų mokykla, </w:t>
      </w:r>
      <w:r w:rsidR="0028491A">
        <w:t>UAB</w:t>
      </w:r>
      <w:r w:rsidR="00E129BF">
        <w:t xml:space="preserve"> </w:t>
      </w:r>
      <w:r w:rsidR="0028491A">
        <w:t>„</w:t>
      </w:r>
      <w:r w:rsidR="00594349">
        <w:t>Baltijos licėjus</w:t>
      </w:r>
      <w:r w:rsidR="0028491A">
        <w:t>“</w:t>
      </w:r>
      <w:r w:rsidR="00594349">
        <w:t>).</w:t>
      </w:r>
      <w:r w:rsidR="004624D6">
        <w:t xml:space="preserve"> </w:t>
      </w:r>
    </w:p>
    <w:p w14:paraId="5A758975" w14:textId="2B49392B" w:rsidR="000E28A4" w:rsidRDefault="002B483F" w:rsidP="002B483F">
      <w:pPr>
        <w:spacing w:line="256" w:lineRule="auto"/>
        <w:ind w:firstLine="851"/>
        <w:jc w:val="both"/>
      </w:pPr>
      <w:r w:rsidRPr="003879EE">
        <w:t>Zoknių progimnazij</w:t>
      </w:r>
      <w:r>
        <w:t xml:space="preserve">os </w:t>
      </w:r>
      <w:r w:rsidRPr="003879EE">
        <w:t>mokinių skaiči</w:t>
      </w:r>
      <w:r w:rsidR="009606C4">
        <w:t>a</w:t>
      </w:r>
      <w:r w:rsidRPr="003879EE">
        <w:t>us mažėj</w:t>
      </w:r>
      <w:r w:rsidR="009606C4">
        <w:t>im</w:t>
      </w:r>
      <w:r w:rsidR="000E28A4">
        <w:t xml:space="preserve">ui įtakos turi </w:t>
      </w:r>
      <w:r w:rsidR="000E28A4" w:rsidRPr="003879EE">
        <w:t>demografinės priežastys</w:t>
      </w:r>
      <w:r w:rsidR="000E28A4">
        <w:t xml:space="preserve">, lokacija (Zoknių </w:t>
      </w:r>
      <w:r w:rsidR="000E28A4" w:rsidRPr="003879EE">
        <w:t>mikrorajonas atsinaujina gerokai lėčiau</w:t>
      </w:r>
      <w:r w:rsidR="000E28A4">
        <w:t xml:space="preserve"> nei pietinė ar centrinė miesto </w:t>
      </w:r>
      <w:r w:rsidR="000E28A4" w:rsidRPr="003879EE">
        <w:t>dal</w:t>
      </w:r>
      <w:r w:rsidR="000E28A4">
        <w:t>y</w:t>
      </w:r>
      <w:r w:rsidR="000E28A4" w:rsidRPr="003879EE">
        <w:t>s</w:t>
      </w:r>
      <w:r w:rsidR="00E149C6">
        <w:t>, neatvyksta jaunos šeimos, nevyksta gyvenamųjų namų statyba</w:t>
      </w:r>
      <w:r w:rsidR="000E28A4">
        <w:t xml:space="preserve">), </w:t>
      </w:r>
      <w:r w:rsidR="009606C4">
        <w:t>konkurencija su artimiausia miesto mokykla – Salduvės progimnazija, su kuria Zoknių progimnazija iki 2022 m. turėjo bendrą aptarnaujamą teritoriją.</w:t>
      </w:r>
      <w:r>
        <w:t xml:space="preserve"> </w:t>
      </w:r>
      <w:r w:rsidR="000E28A4">
        <w:t>Pradėjus vykdyti centralizuot</w:t>
      </w:r>
      <w:r w:rsidR="00220E7C">
        <w:t>ą</w:t>
      </w:r>
      <w:r w:rsidR="000E28A4">
        <w:t xml:space="preserve"> mokinių priėmimą į Savivaldybės mokyklas pastebėta, kad nemažai </w:t>
      </w:r>
      <w:r w:rsidR="000E28A4" w:rsidRPr="00153925">
        <w:t>Zoknių mikrorajone</w:t>
      </w:r>
      <w:r w:rsidR="000E28A4" w:rsidRPr="00153925">
        <w:t xml:space="preserve"> </w:t>
      </w:r>
      <w:r w:rsidR="000E28A4">
        <w:t xml:space="preserve">gyvenančių </w:t>
      </w:r>
      <w:r w:rsidRPr="00153925">
        <w:t>šeimų deklaruoja savo gyvenamąją vietą Salduvės progimnazijos aptarnaujamoje teritorijoje.</w:t>
      </w:r>
      <w:r>
        <w:t xml:space="preserve"> </w:t>
      </w:r>
    </w:p>
    <w:p w14:paraId="3D66B73D" w14:textId="07DBF70F" w:rsidR="002B483F" w:rsidRDefault="002B483F" w:rsidP="00631BF0">
      <w:pPr>
        <w:ind w:firstLine="720"/>
        <w:jc w:val="both"/>
      </w:pPr>
      <w:r>
        <w:t>Ši</w:t>
      </w:r>
      <w:r w:rsidR="000E28A4">
        <w:t>os</w:t>
      </w:r>
      <w:r>
        <w:t xml:space="preserve"> </w:t>
      </w:r>
      <w:r w:rsidR="007765FA">
        <w:t xml:space="preserve">mokinių mažėjimo </w:t>
      </w:r>
      <w:r w:rsidR="000E28A4">
        <w:t>priežastys</w:t>
      </w:r>
      <w:r>
        <w:t xml:space="preserve"> skatina </w:t>
      </w:r>
      <w:r w:rsidR="000E28A4">
        <w:t>tiksliau sureguliuoti</w:t>
      </w:r>
      <w:r>
        <w:t xml:space="preserve"> mokinių sraut</w:t>
      </w:r>
      <w:r w:rsidR="000E28A4">
        <w:t>us</w:t>
      </w:r>
      <w:r w:rsidR="00631BF0">
        <w:t xml:space="preserve"> (neformuoti PUG didžiausiose progimnazijose)</w:t>
      </w:r>
      <w:r>
        <w:t xml:space="preserve">, perskirstyti mokyklų aptarnaujamas teritorijas, </w:t>
      </w:r>
      <w:r w:rsidR="00E64C25">
        <w:t xml:space="preserve">pasirinkti ir įgyvendinti išskirtines ugdymo kryptis, </w:t>
      </w:r>
      <w:r>
        <w:t xml:space="preserve">ieškoti </w:t>
      </w:r>
      <w:r w:rsidR="00504660">
        <w:t xml:space="preserve">efektyvių </w:t>
      </w:r>
      <w:r w:rsidR="00E64C25">
        <w:t xml:space="preserve">įvaizdžio formavimo </w:t>
      </w:r>
      <w:r w:rsidR="00504660">
        <w:t xml:space="preserve">priemonių siekiant </w:t>
      </w:r>
      <w:r w:rsidR="00877FE9">
        <w:t>išryškinti</w:t>
      </w:r>
      <w:r w:rsidR="000E28A4">
        <w:t xml:space="preserve"> </w:t>
      </w:r>
      <w:r w:rsidR="000E28A4">
        <w:t>mokykl</w:t>
      </w:r>
      <w:r w:rsidR="000E28A4">
        <w:t>ų išskirtinumą</w:t>
      </w:r>
      <w:r w:rsidR="00E64C25">
        <w:t xml:space="preserve">, </w:t>
      </w:r>
      <w:r w:rsidR="00877FE9">
        <w:t xml:space="preserve">stiprinti </w:t>
      </w:r>
      <w:r w:rsidR="00504660">
        <w:t xml:space="preserve">mokyklų </w:t>
      </w:r>
      <w:r w:rsidR="00877FE9">
        <w:t xml:space="preserve">bendradarbiavimą su vietos bendruomene, </w:t>
      </w:r>
      <w:r>
        <w:t xml:space="preserve">didinti </w:t>
      </w:r>
      <w:r w:rsidR="00C4554D">
        <w:t xml:space="preserve">mokyklų ir </w:t>
      </w:r>
      <w:r>
        <w:t>mikrorajono patrauklumą.</w:t>
      </w:r>
      <w:r w:rsidR="009318D2">
        <w:t xml:space="preserve"> </w:t>
      </w:r>
    </w:p>
    <w:p w14:paraId="6B01CB81" w14:textId="77777777" w:rsidR="00D8551B" w:rsidRPr="003879EE" w:rsidRDefault="00D8551B" w:rsidP="002B483F">
      <w:pPr>
        <w:spacing w:line="256" w:lineRule="auto"/>
        <w:ind w:firstLine="851"/>
        <w:jc w:val="both"/>
      </w:pPr>
    </w:p>
    <w:p w14:paraId="45913E5C" w14:textId="16CAF7A9" w:rsidR="00D8551B" w:rsidRDefault="00D8551B" w:rsidP="00D8551B">
      <w:pPr>
        <w:spacing w:line="256" w:lineRule="auto"/>
        <w:jc w:val="center"/>
        <w:rPr>
          <w:b/>
          <w:bCs/>
        </w:rPr>
      </w:pPr>
      <w:r w:rsidRPr="00153925">
        <w:rPr>
          <w:b/>
          <w:bCs/>
        </w:rPr>
        <w:t>4 paveikslas. Mokinių skaičiaus kaita mažesnėse mokyklose 2021–2025 m. m.</w:t>
      </w:r>
    </w:p>
    <w:p w14:paraId="2F25822E" w14:textId="1DFCE8C7" w:rsidR="00F978FD" w:rsidRPr="00153925" w:rsidRDefault="00F978FD" w:rsidP="00D8551B">
      <w:pPr>
        <w:spacing w:line="256" w:lineRule="auto"/>
        <w:jc w:val="center"/>
        <w:rPr>
          <w:b/>
          <w:bCs/>
        </w:rPr>
      </w:pPr>
      <w:r>
        <w:rPr>
          <w:noProof/>
        </w:rPr>
        <w:drawing>
          <wp:inline distT="0" distB="0" distL="0" distR="0" wp14:anchorId="0A7AEA65" wp14:editId="388BE2BF">
            <wp:extent cx="5771585" cy="2177359"/>
            <wp:effectExtent l="0" t="0" r="635" b="13970"/>
            <wp:docPr id="2104496610" name="Diagrama 1">
              <a:extLst xmlns:a="http://schemas.openxmlformats.org/drawingml/2006/main">
                <a:ext uri="{FF2B5EF4-FFF2-40B4-BE49-F238E27FC236}">
                  <a16:creationId xmlns:a16="http://schemas.microsoft.com/office/drawing/2014/main" id="{77459A57-F94F-FDA4-111F-8B84AFA6B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798E37" w14:textId="77777777" w:rsidR="002B483F" w:rsidRDefault="002B483F" w:rsidP="002B483F">
      <w:pPr>
        <w:jc w:val="both"/>
        <w:rPr>
          <w:color w:val="38761D"/>
        </w:rPr>
      </w:pPr>
    </w:p>
    <w:p w14:paraId="7EEF28B0" w14:textId="783D7E35" w:rsidR="00E12E20" w:rsidRPr="00C36DD3" w:rsidRDefault="00C36DD3" w:rsidP="00E12E20">
      <w:pPr>
        <w:tabs>
          <w:tab w:val="left" w:pos="1276"/>
        </w:tabs>
        <w:ind w:firstLine="708"/>
        <w:jc w:val="both"/>
      </w:pPr>
      <w:r w:rsidRPr="00C36DD3">
        <w:t>11</w:t>
      </w:r>
      <w:r w:rsidR="00E12E20" w:rsidRPr="00C36DD3">
        <w:t>. Mokinių skaičius klasėse.</w:t>
      </w:r>
    </w:p>
    <w:p w14:paraId="37F8E5AB" w14:textId="3EE51E83" w:rsidR="00E12E20" w:rsidRDefault="00E12E20" w:rsidP="00E12E20">
      <w:pPr>
        <w:ind w:firstLine="708"/>
        <w:jc w:val="both"/>
      </w:pPr>
      <w:r w:rsidRPr="00153925">
        <w:t>Mokyklos optimalumą rodo mokinių skaičius klasėse. Lietuvos Respublikos Vyriausybė 2018 m. liepos 11 d. nutarimu Nr. 679 „Dėl mokymo lėšų apskaičiavimo, paskirstymo ir panaudojimo tvarkos patvirtinimo“ nustatė, kad bazinės ugdymo lėšos skaičiuojamos atsižvelgiant į nustatytą sąlyginį klasės dydį. Bazinis klasės dydis: 1–4 kl. – 24 mokini</w:t>
      </w:r>
      <w:r>
        <w:t>ai</w:t>
      </w:r>
      <w:r w:rsidRPr="00153925">
        <w:t>, 5–12 kl. – 30 mokinių</w:t>
      </w:r>
      <w:r>
        <w:t xml:space="preserve">, </w:t>
      </w:r>
      <w:r w:rsidRPr="00153925">
        <w:t xml:space="preserve"> suaugusiųjų </w:t>
      </w:r>
      <w:r>
        <w:t>klasėse</w:t>
      </w:r>
      <w:r w:rsidRPr="00153925">
        <w:t xml:space="preserve"> (pagal mokymosi formą, būdą) – nuo 8 iki 30 mokinių, specialiosiose mokyklose (pagal tipą) – nuo 6 iki</w:t>
      </w:r>
      <w:r w:rsidRPr="00153925">
        <w:rPr>
          <w:color w:val="EE0000"/>
        </w:rPr>
        <w:t xml:space="preserve"> </w:t>
      </w:r>
      <w:r w:rsidRPr="002E7733">
        <w:t>16</w:t>
      </w:r>
      <w:r w:rsidRPr="00153925">
        <w:rPr>
          <w:color w:val="EE0000"/>
        </w:rPr>
        <w:t xml:space="preserve"> </w:t>
      </w:r>
      <w:r w:rsidRPr="00153925">
        <w:t xml:space="preserve">mokinių. Mažiausias sąlyginės klasės mokinių skaičius: 1–10 kl. – 8 mokiniai, 11–12 kl. – 12 mokinių. Kad mokyklose būtų įgyvendinamos bendrosios ugdymo programos ir bendrieji ugdymo planai, klasės turi būti suformuotos pagal nustatytus reikalavimus. </w:t>
      </w:r>
      <w:r w:rsidR="003B0CF7">
        <w:t>Mokymo</w:t>
      </w:r>
      <w:r w:rsidRPr="00153925">
        <w:t xml:space="preserve"> lėšos mokykloms priklauso nuo to, kokiai sąlyginei klasei priskiriamos pagal mokinių skaičiaus vidurkį atitinkamos klasės: maža klasė iki 11 mokinių, vidutinė – 12–20 mokinių, didelė – 21 ir daugiau mokinių.</w:t>
      </w:r>
    </w:p>
    <w:p w14:paraId="36554223" w14:textId="742C20C6" w:rsidR="00996D5D" w:rsidRPr="00153925" w:rsidRDefault="00996D5D" w:rsidP="00996D5D">
      <w:pPr>
        <w:ind w:firstLine="708"/>
        <w:jc w:val="both"/>
      </w:pPr>
      <w:r w:rsidRPr="00153925">
        <w:t>2021</w:t>
      </w:r>
      <w:r>
        <w:t>–</w:t>
      </w:r>
      <w:r w:rsidRPr="00153925">
        <w:t xml:space="preserve">2023 m. </w:t>
      </w:r>
      <w:r w:rsidR="0064165C">
        <w:t>S</w:t>
      </w:r>
      <w:r w:rsidRPr="00153925">
        <w:t xml:space="preserve">avivaldybės mokyklose augęs mokinių skaičius klasėse nuo 2024 m. mažėja (žr. </w:t>
      </w:r>
      <w:r w:rsidR="0064165C">
        <w:t>4</w:t>
      </w:r>
      <w:r w:rsidRPr="00153925">
        <w:t xml:space="preserve"> lentel</w:t>
      </w:r>
      <w:r w:rsidR="00DD3CF0">
        <w:t>ę</w:t>
      </w:r>
      <w:r w:rsidRPr="00153925">
        <w:t>).</w:t>
      </w:r>
    </w:p>
    <w:p w14:paraId="780F6D58" w14:textId="77777777" w:rsidR="00996D5D" w:rsidRPr="00153925" w:rsidRDefault="00996D5D" w:rsidP="00996D5D">
      <w:pPr>
        <w:jc w:val="center"/>
        <w:rPr>
          <w:b/>
          <w:bCs/>
          <w:highlight w:val="white"/>
        </w:rPr>
      </w:pPr>
    </w:p>
    <w:p w14:paraId="02E2B0E6" w14:textId="772C1F71" w:rsidR="00996D5D" w:rsidRPr="00153925" w:rsidRDefault="0064165C" w:rsidP="00996D5D">
      <w:pPr>
        <w:jc w:val="center"/>
        <w:rPr>
          <w:b/>
          <w:bCs/>
          <w:highlight w:val="white"/>
        </w:rPr>
      </w:pPr>
      <w:r>
        <w:rPr>
          <w:b/>
          <w:bCs/>
          <w:highlight w:val="white"/>
        </w:rPr>
        <w:t>4</w:t>
      </w:r>
      <w:r w:rsidR="00996D5D" w:rsidRPr="00153925">
        <w:rPr>
          <w:b/>
          <w:bCs/>
          <w:highlight w:val="white"/>
        </w:rPr>
        <w:t xml:space="preserve"> lentelė. Mokinių skaičiaus klasėse vidurkis 2021–2025 metais pagal mokyklų tipus</w:t>
      </w:r>
    </w:p>
    <w:p w14:paraId="4DA918A2" w14:textId="77777777" w:rsidR="00996D5D" w:rsidRPr="00153925" w:rsidRDefault="00996D5D" w:rsidP="00996D5D">
      <w:pPr>
        <w:jc w:val="center"/>
        <w:rPr>
          <w:b/>
          <w:bCs/>
          <w:highlight w:val="white"/>
        </w:rPr>
      </w:pPr>
      <w:r w:rsidRPr="00153925">
        <w:rPr>
          <w:b/>
          <w:bCs/>
          <w:highlight w:val="white"/>
        </w:rPr>
        <w:t>(be mokyklų, kurioms taikomas kitoks vidurkis)</w:t>
      </w:r>
    </w:p>
    <w:p w14:paraId="6B22D7B7" w14:textId="77777777" w:rsidR="00996D5D" w:rsidRPr="00153925" w:rsidRDefault="00996D5D" w:rsidP="00996D5D">
      <w:pPr>
        <w:jc w:val="center"/>
        <w:rPr>
          <w:b/>
          <w:bCs/>
          <w:highlight w:val="white"/>
        </w:rPr>
      </w:pPr>
    </w:p>
    <w:tbl>
      <w:tblPr>
        <w:tblW w:w="9645" w:type="dxa"/>
        <w:tblInd w:w="-5" w:type="dxa"/>
        <w:tblLayout w:type="fixed"/>
        <w:tblLook w:val="0400" w:firstRow="0" w:lastRow="0" w:firstColumn="0" w:lastColumn="0" w:noHBand="0" w:noVBand="1"/>
      </w:tblPr>
      <w:tblGrid>
        <w:gridCol w:w="2775"/>
        <w:gridCol w:w="1770"/>
        <w:gridCol w:w="1560"/>
        <w:gridCol w:w="1560"/>
        <w:gridCol w:w="1980"/>
      </w:tblGrid>
      <w:tr w:rsidR="00996D5D" w:rsidRPr="0023532D" w14:paraId="22BF6D5E" w14:textId="77777777" w:rsidTr="00E54A96">
        <w:trPr>
          <w:trHeight w:val="315"/>
        </w:trPr>
        <w:tc>
          <w:tcPr>
            <w:tcW w:w="2775" w:type="dxa"/>
            <w:vMerge w:val="restart"/>
            <w:tcBorders>
              <w:top w:val="single" w:sz="4" w:space="0" w:color="000000"/>
              <w:left w:val="single" w:sz="4" w:space="0" w:color="000000"/>
              <w:bottom w:val="single" w:sz="4" w:space="0" w:color="000000"/>
              <w:right w:val="single" w:sz="4" w:space="0" w:color="000000"/>
            </w:tcBorders>
            <w:vAlign w:val="center"/>
          </w:tcPr>
          <w:p w14:paraId="32BA88A8" w14:textId="77777777" w:rsidR="00996D5D" w:rsidRPr="0023532D" w:rsidRDefault="00996D5D" w:rsidP="0023532D">
            <w:pPr>
              <w:jc w:val="center"/>
              <w:rPr>
                <w:b/>
                <w:bCs/>
                <w:color w:val="000000"/>
                <w:highlight w:val="white"/>
              </w:rPr>
            </w:pPr>
            <w:r w:rsidRPr="0023532D">
              <w:rPr>
                <w:b/>
                <w:bCs/>
                <w:color w:val="000000"/>
                <w:highlight w:val="white"/>
              </w:rPr>
              <w:t>Data</w:t>
            </w:r>
          </w:p>
        </w:tc>
        <w:tc>
          <w:tcPr>
            <w:tcW w:w="1770" w:type="dxa"/>
            <w:tcBorders>
              <w:top w:val="single" w:sz="4" w:space="0" w:color="000000"/>
              <w:left w:val="nil"/>
              <w:bottom w:val="single" w:sz="4" w:space="0" w:color="000000"/>
              <w:right w:val="nil"/>
            </w:tcBorders>
            <w:vAlign w:val="bottom"/>
          </w:tcPr>
          <w:p w14:paraId="39197491" w14:textId="77777777" w:rsidR="00996D5D" w:rsidRPr="0023532D" w:rsidRDefault="00996D5D" w:rsidP="0023532D">
            <w:pPr>
              <w:jc w:val="center"/>
              <w:rPr>
                <w:b/>
                <w:bCs/>
                <w:color w:val="000000"/>
                <w:highlight w:val="white"/>
              </w:rPr>
            </w:pPr>
            <w:r w:rsidRPr="0023532D">
              <w:rPr>
                <w:b/>
                <w:bCs/>
                <w:color w:val="000000"/>
                <w:highlight w:val="white"/>
              </w:rPr>
              <w:t>Gimnazijos</w:t>
            </w:r>
          </w:p>
        </w:tc>
        <w:tc>
          <w:tcPr>
            <w:tcW w:w="3120" w:type="dxa"/>
            <w:gridSpan w:val="2"/>
            <w:tcBorders>
              <w:top w:val="single" w:sz="4" w:space="0" w:color="000000"/>
              <w:left w:val="single" w:sz="4" w:space="0" w:color="000000"/>
              <w:bottom w:val="single" w:sz="4" w:space="0" w:color="000000"/>
              <w:right w:val="single" w:sz="4" w:space="0" w:color="000000"/>
            </w:tcBorders>
            <w:vAlign w:val="bottom"/>
          </w:tcPr>
          <w:p w14:paraId="2099A8DB" w14:textId="77777777" w:rsidR="00996D5D" w:rsidRPr="0023532D" w:rsidRDefault="00996D5D" w:rsidP="0023532D">
            <w:pPr>
              <w:jc w:val="center"/>
              <w:rPr>
                <w:b/>
                <w:bCs/>
                <w:color w:val="000000"/>
                <w:highlight w:val="white"/>
              </w:rPr>
            </w:pPr>
            <w:r w:rsidRPr="0023532D">
              <w:rPr>
                <w:b/>
                <w:bCs/>
                <w:color w:val="000000"/>
                <w:highlight w:val="white"/>
              </w:rPr>
              <w:t>Progimnazijos</w:t>
            </w:r>
          </w:p>
        </w:tc>
        <w:tc>
          <w:tcPr>
            <w:tcW w:w="1980" w:type="dxa"/>
            <w:tcBorders>
              <w:top w:val="single" w:sz="4" w:space="0" w:color="000000"/>
              <w:left w:val="nil"/>
              <w:bottom w:val="single" w:sz="4" w:space="0" w:color="000000"/>
              <w:right w:val="single" w:sz="4" w:space="0" w:color="000000"/>
            </w:tcBorders>
            <w:vAlign w:val="bottom"/>
          </w:tcPr>
          <w:p w14:paraId="41EFACA7" w14:textId="77777777" w:rsidR="00996D5D" w:rsidRPr="0023532D" w:rsidRDefault="00996D5D" w:rsidP="0023532D">
            <w:pPr>
              <w:jc w:val="center"/>
              <w:rPr>
                <w:b/>
                <w:bCs/>
                <w:color w:val="000000"/>
                <w:highlight w:val="white"/>
              </w:rPr>
            </w:pPr>
            <w:r w:rsidRPr="0023532D">
              <w:rPr>
                <w:b/>
                <w:bCs/>
                <w:color w:val="000000"/>
                <w:highlight w:val="white"/>
              </w:rPr>
              <w:t>Pradinės</w:t>
            </w:r>
          </w:p>
        </w:tc>
      </w:tr>
      <w:tr w:rsidR="00996D5D" w:rsidRPr="0023532D" w14:paraId="607393B1" w14:textId="77777777" w:rsidTr="00E54A96">
        <w:trPr>
          <w:trHeight w:val="315"/>
        </w:trPr>
        <w:tc>
          <w:tcPr>
            <w:tcW w:w="2775" w:type="dxa"/>
            <w:vMerge/>
            <w:tcBorders>
              <w:top w:val="single" w:sz="4" w:space="0" w:color="000000"/>
              <w:left w:val="single" w:sz="4" w:space="0" w:color="000000"/>
              <w:bottom w:val="single" w:sz="4" w:space="0" w:color="000000"/>
              <w:right w:val="single" w:sz="4" w:space="0" w:color="000000"/>
            </w:tcBorders>
            <w:vAlign w:val="center"/>
          </w:tcPr>
          <w:p w14:paraId="24D37BCD" w14:textId="77777777" w:rsidR="00996D5D" w:rsidRPr="0023532D" w:rsidRDefault="00996D5D" w:rsidP="0023532D">
            <w:pPr>
              <w:widowControl w:val="0"/>
              <w:pBdr>
                <w:top w:val="nil"/>
                <w:left w:val="nil"/>
                <w:bottom w:val="nil"/>
                <w:right w:val="nil"/>
                <w:between w:val="nil"/>
              </w:pBdr>
              <w:rPr>
                <w:b/>
                <w:bCs/>
                <w:color w:val="000000"/>
                <w:highlight w:val="white"/>
              </w:rPr>
            </w:pPr>
          </w:p>
        </w:tc>
        <w:tc>
          <w:tcPr>
            <w:tcW w:w="1770" w:type="dxa"/>
            <w:tcBorders>
              <w:top w:val="nil"/>
              <w:left w:val="nil"/>
              <w:bottom w:val="single" w:sz="4" w:space="0" w:color="000000"/>
              <w:right w:val="single" w:sz="4" w:space="0" w:color="000000"/>
            </w:tcBorders>
            <w:vAlign w:val="center"/>
          </w:tcPr>
          <w:p w14:paraId="60413A57" w14:textId="77777777" w:rsidR="00996D5D" w:rsidRPr="0023532D" w:rsidRDefault="00996D5D" w:rsidP="0023532D">
            <w:pPr>
              <w:jc w:val="center"/>
              <w:rPr>
                <w:b/>
                <w:bCs/>
                <w:color w:val="000000"/>
                <w:highlight w:val="white"/>
              </w:rPr>
            </w:pPr>
            <w:r w:rsidRPr="0023532D">
              <w:rPr>
                <w:b/>
                <w:bCs/>
                <w:color w:val="000000"/>
                <w:highlight w:val="white"/>
              </w:rPr>
              <w:t>5–12 kl.</w:t>
            </w:r>
          </w:p>
        </w:tc>
        <w:tc>
          <w:tcPr>
            <w:tcW w:w="1560" w:type="dxa"/>
            <w:tcBorders>
              <w:top w:val="nil"/>
              <w:left w:val="nil"/>
              <w:bottom w:val="single" w:sz="4" w:space="0" w:color="000000"/>
              <w:right w:val="single" w:sz="4" w:space="0" w:color="000000"/>
            </w:tcBorders>
            <w:vAlign w:val="center"/>
          </w:tcPr>
          <w:p w14:paraId="416817C3" w14:textId="77777777" w:rsidR="00996D5D" w:rsidRPr="0023532D" w:rsidRDefault="00996D5D" w:rsidP="0023532D">
            <w:pPr>
              <w:jc w:val="center"/>
              <w:rPr>
                <w:b/>
                <w:bCs/>
                <w:color w:val="000000"/>
                <w:highlight w:val="white"/>
              </w:rPr>
            </w:pPr>
            <w:r w:rsidRPr="0023532D">
              <w:rPr>
                <w:b/>
                <w:bCs/>
                <w:color w:val="000000"/>
                <w:highlight w:val="white"/>
              </w:rPr>
              <w:t>1–4 kl.</w:t>
            </w:r>
          </w:p>
        </w:tc>
        <w:tc>
          <w:tcPr>
            <w:tcW w:w="1560" w:type="dxa"/>
            <w:tcBorders>
              <w:top w:val="nil"/>
              <w:left w:val="nil"/>
              <w:bottom w:val="single" w:sz="4" w:space="0" w:color="000000"/>
              <w:right w:val="single" w:sz="4" w:space="0" w:color="000000"/>
            </w:tcBorders>
            <w:vAlign w:val="center"/>
          </w:tcPr>
          <w:p w14:paraId="51646CDB" w14:textId="77777777" w:rsidR="00996D5D" w:rsidRPr="0023532D" w:rsidRDefault="00996D5D" w:rsidP="0023532D">
            <w:pPr>
              <w:jc w:val="center"/>
              <w:rPr>
                <w:b/>
                <w:bCs/>
                <w:color w:val="000000"/>
                <w:highlight w:val="white"/>
              </w:rPr>
            </w:pPr>
            <w:r w:rsidRPr="0023532D">
              <w:rPr>
                <w:b/>
                <w:bCs/>
                <w:color w:val="000000"/>
                <w:highlight w:val="white"/>
              </w:rPr>
              <w:t>5–1</w:t>
            </w:r>
            <w:r w:rsidRPr="0023532D">
              <w:rPr>
                <w:b/>
                <w:bCs/>
                <w:highlight w:val="white"/>
              </w:rPr>
              <w:t>0</w:t>
            </w:r>
            <w:r w:rsidRPr="0023532D">
              <w:rPr>
                <w:b/>
                <w:bCs/>
                <w:color w:val="000000"/>
                <w:highlight w:val="white"/>
              </w:rPr>
              <w:t xml:space="preserve"> kl.</w:t>
            </w:r>
          </w:p>
        </w:tc>
        <w:tc>
          <w:tcPr>
            <w:tcW w:w="1980" w:type="dxa"/>
            <w:tcBorders>
              <w:top w:val="nil"/>
              <w:left w:val="nil"/>
              <w:bottom w:val="single" w:sz="4" w:space="0" w:color="000000"/>
              <w:right w:val="single" w:sz="4" w:space="0" w:color="000000"/>
            </w:tcBorders>
            <w:vAlign w:val="center"/>
          </w:tcPr>
          <w:p w14:paraId="14B0DF4F" w14:textId="77777777" w:rsidR="00996D5D" w:rsidRPr="0023532D" w:rsidRDefault="00996D5D" w:rsidP="0023532D">
            <w:pPr>
              <w:jc w:val="center"/>
              <w:rPr>
                <w:b/>
                <w:bCs/>
                <w:color w:val="000000"/>
                <w:highlight w:val="white"/>
              </w:rPr>
            </w:pPr>
            <w:r w:rsidRPr="0023532D">
              <w:rPr>
                <w:b/>
                <w:bCs/>
                <w:color w:val="000000"/>
                <w:highlight w:val="white"/>
              </w:rPr>
              <w:t>1–4  kl.</w:t>
            </w:r>
          </w:p>
        </w:tc>
      </w:tr>
      <w:tr w:rsidR="00996D5D" w:rsidRPr="0023532D" w14:paraId="023EAF15" w14:textId="77777777" w:rsidTr="0023532D">
        <w:trPr>
          <w:trHeight w:val="439"/>
        </w:trPr>
        <w:tc>
          <w:tcPr>
            <w:tcW w:w="27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CF5DDC5" w14:textId="77777777" w:rsidR="00996D5D" w:rsidRPr="0023532D" w:rsidRDefault="00996D5D" w:rsidP="0023532D">
            <w:pPr>
              <w:jc w:val="center"/>
              <w:rPr>
                <w:highlight w:val="white"/>
              </w:rPr>
            </w:pPr>
            <w:r w:rsidRPr="0023532D">
              <w:rPr>
                <w:highlight w:val="white"/>
              </w:rPr>
              <w:t>2021-09-01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F499AB2" w14:textId="77777777" w:rsidR="00996D5D" w:rsidRPr="0023532D" w:rsidRDefault="00996D5D" w:rsidP="0023532D">
            <w:pPr>
              <w:jc w:val="center"/>
              <w:rPr>
                <w:highlight w:val="white"/>
              </w:rPr>
            </w:pPr>
            <w:r w:rsidRPr="0023532D">
              <w:rPr>
                <w:highlight w:val="white"/>
              </w:rPr>
              <w:t>25,9</w:t>
            </w:r>
          </w:p>
        </w:tc>
        <w:tc>
          <w:tcPr>
            <w:tcW w:w="156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5C0671F" w14:textId="77777777" w:rsidR="00996D5D" w:rsidRPr="0023532D" w:rsidRDefault="00996D5D" w:rsidP="0023532D">
            <w:pPr>
              <w:jc w:val="center"/>
              <w:rPr>
                <w:highlight w:val="white"/>
              </w:rPr>
            </w:pPr>
            <w:r w:rsidRPr="0023532D">
              <w:rPr>
                <w:highlight w:val="white"/>
              </w:rPr>
              <w:t>21,7</w:t>
            </w:r>
          </w:p>
        </w:tc>
        <w:tc>
          <w:tcPr>
            <w:tcW w:w="156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140DC8B" w14:textId="77777777" w:rsidR="00996D5D" w:rsidRPr="0023532D" w:rsidRDefault="00996D5D" w:rsidP="0023532D">
            <w:pPr>
              <w:jc w:val="center"/>
              <w:rPr>
                <w:highlight w:val="white"/>
              </w:rPr>
            </w:pPr>
            <w:r w:rsidRPr="0023532D">
              <w:rPr>
                <w:highlight w:val="white"/>
              </w:rPr>
              <w:t>25,4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0597088" w14:textId="77777777" w:rsidR="00996D5D" w:rsidRPr="0023532D" w:rsidRDefault="00996D5D" w:rsidP="0023532D">
            <w:pPr>
              <w:jc w:val="center"/>
              <w:rPr>
                <w:highlight w:val="white"/>
              </w:rPr>
            </w:pPr>
            <w:r w:rsidRPr="0023532D">
              <w:rPr>
                <w:highlight w:val="white"/>
              </w:rPr>
              <w:t>20,6</w:t>
            </w:r>
          </w:p>
        </w:tc>
      </w:tr>
      <w:tr w:rsidR="00996D5D" w:rsidRPr="0023532D" w14:paraId="0ECC14F9" w14:textId="77777777" w:rsidTr="00E54A96">
        <w:trPr>
          <w:trHeight w:val="390"/>
        </w:trPr>
        <w:tc>
          <w:tcPr>
            <w:tcW w:w="27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9CF6969" w14:textId="77777777" w:rsidR="00996D5D" w:rsidRPr="0023532D" w:rsidRDefault="00996D5D" w:rsidP="0023532D">
            <w:pPr>
              <w:jc w:val="center"/>
              <w:rPr>
                <w:highlight w:val="white"/>
              </w:rPr>
            </w:pPr>
            <w:r w:rsidRPr="0023532D">
              <w:rPr>
                <w:highlight w:val="white"/>
              </w:rPr>
              <w:t>2022-09-01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14:paraId="650BAC82" w14:textId="77777777" w:rsidR="00996D5D" w:rsidRPr="0023532D" w:rsidRDefault="00996D5D" w:rsidP="0023532D">
            <w:pPr>
              <w:jc w:val="center"/>
              <w:rPr>
                <w:highlight w:val="white"/>
              </w:rPr>
            </w:pPr>
            <w:r w:rsidRPr="0023532D">
              <w:rPr>
                <w:highlight w:val="white"/>
              </w:rPr>
              <w:t>26,0</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0BE5ED2B" w14:textId="77777777" w:rsidR="00996D5D" w:rsidRPr="0023532D" w:rsidRDefault="00996D5D" w:rsidP="0023532D">
            <w:pPr>
              <w:jc w:val="center"/>
              <w:rPr>
                <w:highlight w:val="white"/>
              </w:rPr>
            </w:pPr>
            <w:r w:rsidRPr="0023532D">
              <w:rPr>
                <w:highlight w:val="white"/>
              </w:rPr>
              <w:t>22,4</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0EC83A5B" w14:textId="77777777" w:rsidR="00996D5D" w:rsidRPr="0023532D" w:rsidRDefault="00996D5D" w:rsidP="0023532D">
            <w:pPr>
              <w:jc w:val="center"/>
              <w:rPr>
                <w:highlight w:val="white"/>
              </w:rPr>
            </w:pPr>
            <w:r w:rsidRPr="0023532D">
              <w:rPr>
                <w:highlight w:val="white"/>
              </w:rPr>
              <w:t>26,8</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32735D39" w14:textId="77777777" w:rsidR="00996D5D" w:rsidRPr="0023532D" w:rsidRDefault="00996D5D" w:rsidP="0023532D">
            <w:pPr>
              <w:jc w:val="center"/>
              <w:rPr>
                <w:highlight w:val="white"/>
              </w:rPr>
            </w:pPr>
            <w:r w:rsidRPr="0023532D">
              <w:rPr>
                <w:highlight w:val="white"/>
              </w:rPr>
              <w:t>23,2</w:t>
            </w:r>
          </w:p>
        </w:tc>
      </w:tr>
      <w:tr w:rsidR="00996D5D" w:rsidRPr="0023532D" w14:paraId="09EB0869" w14:textId="77777777" w:rsidTr="00E54A96">
        <w:trPr>
          <w:trHeight w:val="390"/>
        </w:trPr>
        <w:tc>
          <w:tcPr>
            <w:tcW w:w="27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64D4FF3" w14:textId="77777777" w:rsidR="00996D5D" w:rsidRPr="0023532D" w:rsidRDefault="00996D5D" w:rsidP="0023532D">
            <w:pPr>
              <w:jc w:val="center"/>
              <w:rPr>
                <w:highlight w:val="white"/>
              </w:rPr>
            </w:pPr>
            <w:r w:rsidRPr="0023532D">
              <w:rPr>
                <w:highlight w:val="white"/>
              </w:rPr>
              <w:t>2023-09-01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14:paraId="1F00FFA9" w14:textId="77777777" w:rsidR="00996D5D" w:rsidRPr="0023532D" w:rsidRDefault="00996D5D" w:rsidP="0023532D">
            <w:pPr>
              <w:jc w:val="center"/>
              <w:rPr>
                <w:highlight w:val="white"/>
              </w:rPr>
            </w:pPr>
            <w:r w:rsidRPr="0023532D">
              <w:rPr>
                <w:highlight w:val="white"/>
              </w:rPr>
              <w:t>26,3</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045CBCD5" w14:textId="77777777" w:rsidR="00996D5D" w:rsidRPr="0023532D" w:rsidRDefault="00996D5D" w:rsidP="0023532D">
            <w:pPr>
              <w:jc w:val="center"/>
              <w:rPr>
                <w:highlight w:val="white"/>
              </w:rPr>
            </w:pPr>
            <w:r w:rsidRPr="0023532D">
              <w:rPr>
                <w:highlight w:val="white"/>
              </w:rPr>
              <w:t>22,6</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74C4E0F6" w14:textId="77777777" w:rsidR="00996D5D" w:rsidRPr="0023532D" w:rsidRDefault="00996D5D" w:rsidP="0023532D">
            <w:pPr>
              <w:jc w:val="center"/>
              <w:rPr>
                <w:highlight w:val="white"/>
              </w:rPr>
            </w:pPr>
            <w:r w:rsidRPr="0023532D">
              <w:rPr>
                <w:highlight w:val="white"/>
              </w:rPr>
              <w:t>25,9</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3FF7364D" w14:textId="77777777" w:rsidR="00996D5D" w:rsidRPr="0023532D" w:rsidRDefault="00996D5D" w:rsidP="0023532D">
            <w:pPr>
              <w:jc w:val="center"/>
              <w:rPr>
                <w:highlight w:val="white"/>
              </w:rPr>
            </w:pPr>
            <w:r w:rsidRPr="0023532D">
              <w:rPr>
                <w:highlight w:val="white"/>
              </w:rPr>
              <w:t>23,4</w:t>
            </w:r>
          </w:p>
        </w:tc>
      </w:tr>
      <w:tr w:rsidR="00996D5D" w:rsidRPr="0023532D" w14:paraId="15715A28" w14:textId="77777777" w:rsidTr="00E54A96">
        <w:trPr>
          <w:trHeight w:val="390"/>
        </w:trPr>
        <w:tc>
          <w:tcPr>
            <w:tcW w:w="27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8AE4EDB" w14:textId="77777777" w:rsidR="00996D5D" w:rsidRPr="0023532D" w:rsidRDefault="00996D5D" w:rsidP="0023532D">
            <w:pPr>
              <w:jc w:val="center"/>
              <w:rPr>
                <w:highlight w:val="white"/>
              </w:rPr>
            </w:pPr>
            <w:r w:rsidRPr="0023532D">
              <w:rPr>
                <w:highlight w:val="white"/>
              </w:rPr>
              <w:t>2024-09-01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14:paraId="7213EF90" w14:textId="77777777" w:rsidR="00996D5D" w:rsidRPr="0023532D" w:rsidRDefault="00996D5D" w:rsidP="0023532D">
            <w:pPr>
              <w:jc w:val="center"/>
              <w:rPr>
                <w:highlight w:val="white"/>
              </w:rPr>
            </w:pPr>
            <w:r w:rsidRPr="0023532D">
              <w:rPr>
                <w:highlight w:val="white"/>
              </w:rPr>
              <w:t>25,3</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01DA5683" w14:textId="77777777" w:rsidR="00996D5D" w:rsidRPr="0023532D" w:rsidRDefault="00996D5D" w:rsidP="0023532D">
            <w:pPr>
              <w:jc w:val="center"/>
              <w:rPr>
                <w:highlight w:val="white"/>
              </w:rPr>
            </w:pPr>
            <w:r w:rsidRPr="0023532D">
              <w:rPr>
                <w:highlight w:val="white"/>
              </w:rPr>
              <w:t>22,0</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303581FC" w14:textId="77777777" w:rsidR="00996D5D" w:rsidRPr="0023532D" w:rsidRDefault="00996D5D" w:rsidP="0023532D">
            <w:pPr>
              <w:jc w:val="center"/>
              <w:rPr>
                <w:highlight w:val="white"/>
              </w:rPr>
            </w:pPr>
            <w:r w:rsidRPr="0023532D">
              <w:rPr>
                <w:highlight w:val="white"/>
              </w:rPr>
              <w:t>25,4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0FC86257" w14:textId="77777777" w:rsidR="00996D5D" w:rsidRPr="0023532D" w:rsidRDefault="00996D5D" w:rsidP="0023532D">
            <w:pPr>
              <w:jc w:val="center"/>
              <w:rPr>
                <w:highlight w:val="white"/>
              </w:rPr>
            </w:pPr>
            <w:r w:rsidRPr="0023532D">
              <w:rPr>
                <w:highlight w:val="white"/>
              </w:rPr>
              <w:t>22,6</w:t>
            </w:r>
          </w:p>
        </w:tc>
      </w:tr>
      <w:tr w:rsidR="00996D5D" w:rsidRPr="0023532D" w14:paraId="0AE15FA2" w14:textId="77777777" w:rsidTr="00E54A96">
        <w:trPr>
          <w:trHeight w:val="390"/>
        </w:trPr>
        <w:tc>
          <w:tcPr>
            <w:tcW w:w="27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89C6D00" w14:textId="77777777" w:rsidR="00996D5D" w:rsidRPr="0023532D" w:rsidRDefault="00996D5D" w:rsidP="0023532D">
            <w:pPr>
              <w:jc w:val="center"/>
              <w:rPr>
                <w:highlight w:val="white"/>
              </w:rPr>
            </w:pPr>
            <w:r w:rsidRPr="0023532D">
              <w:rPr>
                <w:highlight w:val="white"/>
              </w:rPr>
              <w:t>2025-09-01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14:paraId="640E62E1" w14:textId="77777777" w:rsidR="00996D5D" w:rsidRPr="0023532D" w:rsidRDefault="00996D5D" w:rsidP="0023532D">
            <w:pPr>
              <w:jc w:val="center"/>
              <w:rPr>
                <w:highlight w:val="white"/>
              </w:rPr>
            </w:pPr>
            <w:r w:rsidRPr="0023532D">
              <w:rPr>
                <w:highlight w:val="white"/>
              </w:rPr>
              <w:t>25,5</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16F42F54" w14:textId="77777777" w:rsidR="00996D5D" w:rsidRPr="0023532D" w:rsidRDefault="00996D5D" w:rsidP="0023532D">
            <w:pPr>
              <w:jc w:val="center"/>
              <w:rPr>
                <w:highlight w:val="white"/>
              </w:rPr>
            </w:pPr>
            <w:r w:rsidRPr="0023532D">
              <w:rPr>
                <w:highlight w:val="white"/>
              </w:rPr>
              <w:t>21,6</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30C857F9" w14:textId="77777777" w:rsidR="00996D5D" w:rsidRPr="0023532D" w:rsidRDefault="00996D5D" w:rsidP="0023532D">
            <w:pPr>
              <w:jc w:val="center"/>
              <w:rPr>
                <w:highlight w:val="white"/>
              </w:rPr>
            </w:pPr>
            <w:r w:rsidRPr="0023532D">
              <w:rPr>
                <w:highlight w:val="white"/>
              </w:rPr>
              <w:t>24,7</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10E3B69D" w14:textId="77777777" w:rsidR="00996D5D" w:rsidRPr="0023532D" w:rsidRDefault="00996D5D" w:rsidP="0023532D">
            <w:pPr>
              <w:jc w:val="center"/>
              <w:rPr>
                <w:highlight w:val="white"/>
              </w:rPr>
            </w:pPr>
            <w:r w:rsidRPr="0023532D">
              <w:rPr>
                <w:highlight w:val="white"/>
              </w:rPr>
              <w:t>22,4</w:t>
            </w:r>
          </w:p>
        </w:tc>
      </w:tr>
    </w:tbl>
    <w:p w14:paraId="031E7EFB" w14:textId="3A4E7FDB" w:rsidR="00996D5D" w:rsidRPr="00153925" w:rsidRDefault="00996D5D" w:rsidP="00996D5D">
      <w:pPr>
        <w:tabs>
          <w:tab w:val="left" w:pos="851"/>
          <w:tab w:val="left" w:pos="3256"/>
          <w:tab w:val="left" w:pos="4859"/>
          <w:tab w:val="left" w:pos="6119"/>
        </w:tabs>
        <w:jc w:val="both"/>
        <w:rPr>
          <w:color w:val="000000"/>
          <w:sz w:val="22"/>
          <w:szCs w:val="22"/>
          <w:highlight w:val="white"/>
        </w:rPr>
      </w:pPr>
      <w:r w:rsidRPr="00153925">
        <w:rPr>
          <w:b/>
          <w:bCs/>
          <w:color w:val="000000"/>
          <w:sz w:val="22"/>
          <w:szCs w:val="22"/>
          <w:highlight w:val="white"/>
        </w:rPr>
        <w:t xml:space="preserve">Pastaba. </w:t>
      </w:r>
      <w:r w:rsidRPr="00153925">
        <w:rPr>
          <w:sz w:val="22"/>
          <w:szCs w:val="22"/>
          <w:highlight w:val="white"/>
        </w:rPr>
        <w:t xml:space="preserve">Mokinių skaičiaus vidurkis </w:t>
      </w:r>
      <w:r w:rsidR="00AF5B3F">
        <w:rPr>
          <w:sz w:val="22"/>
          <w:szCs w:val="22"/>
          <w:highlight w:val="white"/>
        </w:rPr>
        <w:t>S</w:t>
      </w:r>
      <w:r w:rsidRPr="00153925">
        <w:rPr>
          <w:sz w:val="22"/>
          <w:szCs w:val="22"/>
          <w:highlight w:val="white"/>
        </w:rPr>
        <w:t xml:space="preserve">avivaldybės mokyklose be </w:t>
      </w:r>
      <w:r w:rsidR="00AF5B3F">
        <w:rPr>
          <w:sz w:val="22"/>
          <w:szCs w:val="22"/>
          <w:highlight w:val="white"/>
        </w:rPr>
        <w:t xml:space="preserve">PUG mokinių ir </w:t>
      </w:r>
      <w:r w:rsidRPr="00153925">
        <w:rPr>
          <w:sz w:val="22"/>
          <w:szCs w:val="22"/>
          <w:highlight w:val="white"/>
        </w:rPr>
        <w:t>nuotoliniu būdu besimokančiųjų</w:t>
      </w:r>
      <w:r w:rsidR="00AF5B3F">
        <w:rPr>
          <w:sz w:val="22"/>
          <w:szCs w:val="22"/>
          <w:highlight w:val="white"/>
        </w:rPr>
        <w:t>.</w:t>
      </w:r>
    </w:p>
    <w:p w14:paraId="43FA0E58" w14:textId="77777777" w:rsidR="00996D5D" w:rsidRPr="00153925" w:rsidRDefault="00996D5D" w:rsidP="00996D5D">
      <w:pPr>
        <w:ind w:firstLine="702"/>
        <w:jc w:val="both"/>
      </w:pPr>
    </w:p>
    <w:p w14:paraId="3C7A49B5" w14:textId="351CAE68" w:rsidR="00996D5D" w:rsidRPr="00771DFB" w:rsidRDefault="00996D5D" w:rsidP="00996D5D">
      <w:pPr>
        <w:spacing w:line="256" w:lineRule="auto"/>
        <w:ind w:firstLine="709"/>
        <w:jc w:val="both"/>
      </w:pPr>
      <w:r w:rsidRPr="00771DFB">
        <w:t xml:space="preserve">2021–2025 m. visų tipų mokyklose klasės pagal bendrą mokinių skaičiaus vidurkį buvo priskiriamos didelei klasei (21 ir daugiau mokinių). 2025 m. gimnazijų ir progimnazijų klasės pagal bendrą mokinių skaičiaus vidurkį priskiriamos didelei klasei (1–4 kl. – 22,4 mok., 5–10 kl. – 24,7 mok., I–IV </w:t>
      </w:r>
      <w:proofErr w:type="spellStart"/>
      <w:r w:rsidRPr="00771DFB">
        <w:t>gimn</w:t>
      </w:r>
      <w:proofErr w:type="spellEnd"/>
      <w:r w:rsidRPr="00771DFB">
        <w:t xml:space="preserve">. kl. – 25,5 mok.). Pradinių mokyklų klasės priskiriamos didelei klasei, nes 1–4 kl. mokinių skaičiaus vidurkis klasėje – 22,4 mok. Vadovaujantis Mokymo lėšų apskaičiavimo, paskirstymo ir panaudojimo tvarkos aprašo bendrojo ugdymo lėšų ugdymo planui įgyvendinti </w:t>
      </w:r>
      <w:r w:rsidRPr="00771DFB">
        <w:lastRenderedPageBreak/>
        <w:t xml:space="preserve">apskaičiavimo rodiklių sąrašu, </w:t>
      </w:r>
      <w:r w:rsidR="00587B36">
        <w:t>Savivaldybės</w:t>
      </w:r>
      <w:r w:rsidRPr="00771DFB">
        <w:t xml:space="preserve"> mokyklų sąlyginis</w:t>
      </w:r>
      <w:r w:rsidRPr="00771DFB">
        <w:rPr>
          <w:b/>
          <w:bCs/>
        </w:rPr>
        <w:t xml:space="preserve"> </w:t>
      </w:r>
      <w:r w:rsidRPr="00771DFB">
        <w:t>klasių dydis priskiriamas didelei klasei</w:t>
      </w:r>
      <w:r>
        <w:t>,</w:t>
      </w:r>
      <w:r w:rsidRPr="00771DFB">
        <w:t xml:space="preserve"> tačiau nesiekia bazinio klasės dydžio, </w:t>
      </w:r>
      <w:r>
        <w:t xml:space="preserve">t. y. </w:t>
      </w:r>
      <w:r w:rsidRPr="00771DFB">
        <w:t>kai 1–4 klasėse mokinių skaičius klasėje turėtų būti 24 mokiniai, progimnazijų 5–10 ir gimnazijų I</w:t>
      </w:r>
      <w:r w:rsidR="00A92530" w:rsidRPr="00771DFB">
        <w:t>–</w:t>
      </w:r>
      <w:r w:rsidRPr="00771DFB">
        <w:t>IV klasėse  – 30 mokinių.</w:t>
      </w:r>
    </w:p>
    <w:p w14:paraId="3A6A66C4" w14:textId="77777777" w:rsidR="00996D5D" w:rsidRPr="00771DFB" w:rsidRDefault="00996D5D" w:rsidP="00996D5D">
      <w:pPr>
        <w:widowControl w:val="0"/>
        <w:pBdr>
          <w:top w:val="nil"/>
          <w:left w:val="nil"/>
          <w:bottom w:val="nil"/>
          <w:right w:val="nil"/>
          <w:between w:val="nil"/>
        </w:pBdr>
        <w:ind w:firstLine="851"/>
        <w:jc w:val="both"/>
        <w:rPr>
          <w:rFonts w:eastAsia="Arial"/>
        </w:rPr>
      </w:pPr>
      <w:r w:rsidRPr="00771DFB">
        <w:rPr>
          <w:rFonts w:eastAsia="Arial"/>
        </w:rPr>
        <w:t>2024-09-01 mažiausias vidutinis mokinių skaičius pradinėse klasėse buvo Rėkyvos (18,2), Zoknių (20,4 ) ir Vinco Kudirkos (20) progimnazijose. Taip pat šiose mokyklose buvo mažiausios 5</w:t>
      </w:r>
      <w:r w:rsidRPr="00771DFB">
        <w:t>–</w:t>
      </w:r>
      <w:r w:rsidRPr="00771DFB">
        <w:rPr>
          <w:rFonts w:eastAsia="Arial"/>
        </w:rPr>
        <w:t>10 klasės: Rėkyvos ir Zoknių progimnazijose vidutinis mokinių skaičius klasėje buvo 21, ,,Rasos“ ir Vinco Kudirkos progimnazijose – 23.</w:t>
      </w:r>
    </w:p>
    <w:p w14:paraId="1EF54805" w14:textId="5B84BA18" w:rsidR="00996D5D" w:rsidRPr="00771DFB" w:rsidRDefault="00996D5D" w:rsidP="00996D5D">
      <w:pPr>
        <w:widowControl w:val="0"/>
        <w:pBdr>
          <w:top w:val="nil"/>
          <w:left w:val="nil"/>
          <w:bottom w:val="nil"/>
          <w:right w:val="nil"/>
          <w:between w:val="nil"/>
        </w:pBdr>
        <w:ind w:firstLine="709"/>
        <w:jc w:val="both"/>
        <w:rPr>
          <w:rFonts w:eastAsia="Arial"/>
        </w:rPr>
      </w:pPr>
      <w:r w:rsidRPr="00771DFB">
        <w:rPr>
          <w:rFonts w:eastAsia="Arial"/>
        </w:rPr>
        <w:t xml:space="preserve">2025-09-01 mažiausias vidutinis mokinių skaičius pradinėse klasėse </w:t>
      </w:r>
      <w:r w:rsidR="00587B36">
        <w:rPr>
          <w:rFonts w:eastAsia="Arial"/>
        </w:rPr>
        <w:t>buvo</w:t>
      </w:r>
      <w:r w:rsidRPr="00771DFB">
        <w:rPr>
          <w:rFonts w:eastAsia="Arial"/>
        </w:rPr>
        <w:t xml:space="preserve"> Vinco Kudirkos progimnazijoje (19,5), Rėkyvos ir Zoknių progimnazijose (19,6), ,,Rasos“ progimnazijoje (20). 2025-09-01 mažiausios 5</w:t>
      </w:r>
      <w:r w:rsidRPr="00771DFB">
        <w:t>–</w:t>
      </w:r>
      <w:r w:rsidRPr="00771DFB">
        <w:rPr>
          <w:rFonts w:eastAsia="Arial"/>
        </w:rPr>
        <w:t xml:space="preserve">10 klasės yra  Rėkyvos progimnazijoje </w:t>
      </w:r>
      <w:r w:rsidRPr="00771DFB">
        <w:t>–</w:t>
      </w:r>
      <w:r w:rsidRPr="00771DFB">
        <w:rPr>
          <w:rFonts w:eastAsia="Arial"/>
        </w:rPr>
        <w:t xml:space="preserve"> vidut</w:t>
      </w:r>
      <w:r>
        <w:rPr>
          <w:rFonts w:eastAsia="Arial"/>
        </w:rPr>
        <w:t>inis</w:t>
      </w:r>
      <w:r w:rsidRPr="00771DFB">
        <w:rPr>
          <w:rFonts w:eastAsia="Arial"/>
        </w:rPr>
        <w:t xml:space="preserve"> mokinių sk</w:t>
      </w:r>
      <w:r>
        <w:rPr>
          <w:rFonts w:eastAsia="Arial"/>
        </w:rPr>
        <w:t>aičius</w:t>
      </w:r>
      <w:r w:rsidRPr="00771DFB">
        <w:rPr>
          <w:rFonts w:eastAsia="Arial"/>
        </w:rPr>
        <w:t xml:space="preserve"> yra 19,7, V</w:t>
      </w:r>
      <w:r>
        <w:rPr>
          <w:rFonts w:eastAsia="Arial"/>
        </w:rPr>
        <w:t>inco</w:t>
      </w:r>
      <w:r w:rsidRPr="00771DFB">
        <w:rPr>
          <w:rFonts w:eastAsia="Arial"/>
        </w:rPr>
        <w:t xml:space="preserve"> Kudirkos progimnazijo</w:t>
      </w:r>
      <w:r>
        <w:rPr>
          <w:rFonts w:eastAsia="Arial"/>
        </w:rPr>
        <w:t>j</w:t>
      </w:r>
      <w:r w:rsidRPr="00771DFB">
        <w:rPr>
          <w:rFonts w:eastAsia="Arial"/>
        </w:rPr>
        <w:t xml:space="preserve">e </w:t>
      </w:r>
      <w:r w:rsidRPr="00771DFB">
        <w:t>–</w:t>
      </w:r>
      <w:r w:rsidRPr="00771DFB">
        <w:rPr>
          <w:rFonts w:eastAsia="Arial"/>
        </w:rPr>
        <w:t xml:space="preserve"> 23, ,,Rasos“ progimnazijoje </w:t>
      </w:r>
      <w:r w:rsidRPr="00771DFB">
        <w:t>–</w:t>
      </w:r>
      <w:r w:rsidRPr="00771DFB">
        <w:rPr>
          <w:rFonts w:eastAsia="Arial"/>
        </w:rPr>
        <w:t xml:space="preserve"> 22,2, Zoknių progimnazijoje </w:t>
      </w:r>
      <w:r w:rsidRPr="00771DFB">
        <w:t>–</w:t>
      </w:r>
      <w:r w:rsidRPr="00771DFB">
        <w:rPr>
          <w:rFonts w:eastAsia="Arial"/>
        </w:rPr>
        <w:t xml:space="preserve"> 20. </w:t>
      </w:r>
    </w:p>
    <w:p w14:paraId="42D8A0FD" w14:textId="369BC2C3" w:rsidR="00996D5D" w:rsidRPr="00771DFB" w:rsidRDefault="00996D5D" w:rsidP="00996D5D">
      <w:pPr>
        <w:widowControl w:val="0"/>
        <w:pBdr>
          <w:top w:val="nil"/>
          <w:left w:val="nil"/>
          <w:bottom w:val="nil"/>
          <w:right w:val="nil"/>
          <w:between w:val="nil"/>
        </w:pBdr>
        <w:ind w:firstLine="709"/>
        <w:jc w:val="both"/>
        <w:rPr>
          <w:rFonts w:eastAsia="Arial"/>
        </w:rPr>
      </w:pPr>
      <w:r w:rsidRPr="00771DFB">
        <w:rPr>
          <w:rFonts w:eastAsia="Arial"/>
        </w:rPr>
        <w:t>2025-09-01 didžiausios 1</w:t>
      </w:r>
      <w:r w:rsidRPr="00771DFB">
        <w:t>–</w:t>
      </w:r>
      <w:r w:rsidRPr="00771DFB">
        <w:rPr>
          <w:rFonts w:eastAsia="Arial"/>
        </w:rPr>
        <w:t xml:space="preserve">4 klasės buvo formuojamos </w:t>
      </w:r>
      <w:r w:rsidR="00E40BE3">
        <w:rPr>
          <w:rFonts w:eastAsia="Arial"/>
        </w:rPr>
        <w:t xml:space="preserve">didžiausiose miesto progimnazijose: </w:t>
      </w:r>
      <w:r w:rsidRPr="00771DFB">
        <w:rPr>
          <w:rFonts w:eastAsia="Arial"/>
        </w:rPr>
        <w:t>,,Romuvos“ (22,8), Gegužių (22,4) ir Dainų (22,1). 2025-09-01 didžiausios 5</w:t>
      </w:r>
      <w:r w:rsidRPr="00771DFB">
        <w:t>–</w:t>
      </w:r>
      <w:r w:rsidRPr="00771DFB">
        <w:rPr>
          <w:rFonts w:eastAsia="Arial"/>
        </w:rPr>
        <w:t xml:space="preserve">8 kl. klasės buvo formuojamos Jovaro (27,1 </w:t>
      </w:r>
      <w:proofErr w:type="spellStart"/>
      <w:r w:rsidRPr="00771DFB">
        <w:rPr>
          <w:rFonts w:eastAsia="Arial"/>
        </w:rPr>
        <w:t>vidut</w:t>
      </w:r>
      <w:proofErr w:type="spellEnd"/>
      <w:r w:rsidRPr="00771DFB">
        <w:rPr>
          <w:rFonts w:eastAsia="Arial"/>
        </w:rPr>
        <w:t>. mokinių sk.), ,,Romuvos“ (26,4) ir Dainų (26,3) progimnazijose.</w:t>
      </w:r>
    </w:p>
    <w:p w14:paraId="0BA4D418" w14:textId="77777777" w:rsidR="00996D5D" w:rsidRPr="00771DFB" w:rsidRDefault="00996D5D" w:rsidP="00996D5D">
      <w:pPr>
        <w:widowControl w:val="0"/>
        <w:pBdr>
          <w:top w:val="nil"/>
          <w:left w:val="nil"/>
          <w:bottom w:val="nil"/>
          <w:right w:val="nil"/>
          <w:between w:val="nil"/>
        </w:pBdr>
        <w:ind w:firstLine="851"/>
        <w:jc w:val="both"/>
        <w:rPr>
          <w:rFonts w:eastAsia="Arial"/>
        </w:rPr>
      </w:pPr>
      <w:r w:rsidRPr="00771DFB">
        <w:rPr>
          <w:rFonts w:eastAsia="Arial"/>
        </w:rPr>
        <w:t>2024-09-01 gimnazijose vidutinis mokinių skaičius klasėje svyr</w:t>
      </w:r>
      <w:r>
        <w:rPr>
          <w:rFonts w:eastAsia="Arial"/>
        </w:rPr>
        <w:t>avo</w:t>
      </w:r>
      <w:r w:rsidRPr="00771DFB">
        <w:rPr>
          <w:rFonts w:eastAsia="Arial"/>
        </w:rPr>
        <w:t xml:space="preserve"> nuo 24,4 (Didždvario gimnazija) iki 26,3 (J</w:t>
      </w:r>
      <w:r>
        <w:rPr>
          <w:rFonts w:eastAsia="Arial"/>
        </w:rPr>
        <w:t>uliaus</w:t>
      </w:r>
      <w:r w:rsidRPr="00771DFB">
        <w:rPr>
          <w:rFonts w:eastAsia="Arial"/>
        </w:rPr>
        <w:t xml:space="preserve"> Janonio gimnazija), o 2025-09-01 gimnazijų vidutinis mokinių skaičius svyruoja nuo 25,1 (,,Saulėtekio“ gimnazija) iki 26,7 (Universitetinė gimnazija).</w:t>
      </w:r>
    </w:p>
    <w:p w14:paraId="4D694973" w14:textId="2A8B6C30" w:rsidR="00996D5D" w:rsidRPr="00771DFB" w:rsidRDefault="00996D5D" w:rsidP="00996D5D">
      <w:pPr>
        <w:ind w:firstLine="702"/>
        <w:jc w:val="both"/>
      </w:pPr>
      <w:r w:rsidRPr="00771DFB">
        <w:t xml:space="preserve">Nors visose klasių grupėse miesto vidurkis yra mažesnis už nustatytą bazinį klasės dydį, Savivaldybei pakanka valstybės skiriamų </w:t>
      </w:r>
      <w:r w:rsidR="008A665E">
        <w:t>m</w:t>
      </w:r>
      <w:r w:rsidRPr="00771DFB">
        <w:t>okymo lėšų, kad būtų užtikrinamas kokybiškas bendrųjų ugdymo planų įgyvendinimas.</w:t>
      </w:r>
    </w:p>
    <w:p w14:paraId="2F3599AD" w14:textId="77777777" w:rsidR="00996D5D" w:rsidRPr="00153925" w:rsidRDefault="00996D5D" w:rsidP="00E12E20">
      <w:pPr>
        <w:ind w:firstLine="708"/>
        <w:jc w:val="both"/>
      </w:pPr>
    </w:p>
    <w:p w14:paraId="1D8883DC" w14:textId="08AD4D2D" w:rsidR="002B483F" w:rsidRPr="00FF269E" w:rsidRDefault="00FF269E" w:rsidP="002B483F">
      <w:pPr>
        <w:ind w:firstLine="709"/>
        <w:jc w:val="both"/>
        <w:rPr>
          <w:highlight w:val="white"/>
        </w:rPr>
      </w:pPr>
      <w:r w:rsidRPr="00FF269E">
        <w:rPr>
          <w:highlight w:val="white"/>
        </w:rPr>
        <w:t>11</w:t>
      </w:r>
      <w:r w:rsidR="002B483F" w:rsidRPr="00FF269E">
        <w:rPr>
          <w:highlight w:val="white"/>
        </w:rPr>
        <w:t xml:space="preserve">. Mokiniai, turintys </w:t>
      </w:r>
      <w:r w:rsidRPr="00FF269E">
        <w:rPr>
          <w:highlight w:val="white"/>
        </w:rPr>
        <w:t>SUP</w:t>
      </w:r>
      <w:r w:rsidR="002B483F" w:rsidRPr="00FF269E">
        <w:rPr>
          <w:highlight w:val="white"/>
        </w:rPr>
        <w:t>, ugdomi bendrojo ugdymo mokyklose ir specialiosiose mokyklose.</w:t>
      </w:r>
    </w:p>
    <w:p w14:paraId="193757D4" w14:textId="3693FA07" w:rsidR="002B483F" w:rsidRPr="004738EA" w:rsidRDefault="002B483F" w:rsidP="002B483F">
      <w:pPr>
        <w:ind w:firstLine="709"/>
        <w:jc w:val="both"/>
        <w:rPr>
          <w:highlight w:val="white"/>
        </w:rPr>
      </w:pPr>
      <w:r w:rsidRPr="004738EA">
        <w:rPr>
          <w:highlight w:val="white"/>
        </w:rPr>
        <w:t xml:space="preserve">2021–2026 m. duomenys rodo, kad </w:t>
      </w:r>
      <w:r>
        <w:rPr>
          <w:highlight w:val="white"/>
        </w:rPr>
        <w:t xml:space="preserve">SUP </w:t>
      </w:r>
      <w:r w:rsidRPr="004738EA">
        <w:rPr>
          <w:highlight w:val="white"/>
        </w:rPr>
        <w:t xml:space="preserve">turinčių mokinių skaičius išaugo nuo 1 575 iki 1 947 (2024–2025 m.) ir vėliau sumažėjo iki 1 807 (2025–2026 m.). PUG ugdytinių skaičius daugiausia siekė 197 (2023–2024 m.), tačiau pastaraisiais metais mažėjo iki 142. Analizuojant </w:t>
      </w:r>
      <w:r w:rsidR="00CB56AC">
        <w:rPr>
          <w:highlight w:val="white"/>
        </w:rPr>
        <w:t>SUP</w:t>
      </w:r>
      <w:r w:rsidRPr="004738EA">
        <w:rPr>
          <w:highlight w:val="white"/>
        </w:rPr>
        <w:t xml:space="preserve"> lygius matyti, kad nedidelių </w:t>
      </w:r>
      <w:r w:rsidR="00CB56AC">
        <w:rPr>
          <w:highlight w:val="white"/>
        </w:rPr>
        <w:t>SUP</w:t>
      </w:r>
      <w:r w:rsidRPr="004738EA">
        <w:rPr>
          <w:highlight w:val="white"/>
        </w:rPr>
        <w:t xml:space="preserve"> turinčių mokinių dalis mažėjo (nuo 908 iki 597), o vidutinių ir didelių </w:t>
      </w:r>
      <w:r w:rsidR="00CB56AC">
        <w:rPr>
          <w:highlight w:val="white"/>
        </w:rPr>
        <w:t>SUP</w:t>
      </w:r>
      <w:r w:rsidRPr="004738EA">
        <w:rPr>
          <w:highlight w:val="white"/>
        </w:rPr>
        <w:t xml:space="preserve"> – nuosekliai augo (atitinkamai nuo 509 iki 910 ir nuo 158 iki 302). Labai didelių </w:t>
      </w:r>
      <w:r w:rsidR="00CB56AC">
        <w:rPr>
          <w:highlight w:val="white"/>
        </w:rPr>
        <w:t>SUP</w:t>
      </w:r>
      <w:r w:rsidRPr="004738EA">
        <w:rPr>
          <w:highlight w:val="white"/>
        </w:rPr>
        <w:t xml:space="preserve"> mokinių beveik nefiksuota (0–1 atvejis) (žr. </w:t>
      </w:r>
      <w:r w:rsidR="00E97F9E">
        <w:rPr>
          <w:highlight w:val="white"/>
        </w:rPr>
        <w:t>5</w:t>
      </w:r>
      <w:r w:rsidRPr="004738EA">
        <w:rPr>
          <w:highlight w:val="white"/>
        </w:rPr>
        <w:t xml:space="preserve"> lentelę). Šie duomenys atskleidžia aiškią tendenciją – mažėjant nedidelių poreikių grupei, didėja vidutinių ir didelių poreikių mokinių skaičius.</w:t>
      </w:r>
    </w:p>
    <w:p w14:paraId="7B312FBC" w14:textId="77777777" w:rsidR="002B483F" w:rsidRPr="00153925" w:rsidRDefault="002B483F" w:rsidP="002B483F">
      <w:pPr>
        <w:ind w:firstLine="709"/>
        <w:jc w:val="both"/>
        <w:rPr>
          <w:color w:val="6AA84F"/>
          <w:highlight w:val="white"/>
        </w:rPr>
      </w:pPr>
    </w:p>
    <w:p w14:paraId="290149B1" w14:textId="07B1989A" w:rsidR="002B483F" w:rsidRPr="004738EA" w:rsidRDefault="00E97F9E" w:rsidP="00D223C4">
      <w:pPr>
        <w:ind w:firstLine="709"/>
        <w:jc w:val="center"/>
        <w:rPr>
          <w:b/>
          <w:bCs/>
        </w:rPr>
      </w:pPr>
      <w:r>
        <w:rPr>
          <w:b/>
          <w:bCs/>
        </w:rPr>
        <w:t>5</w:t>
      </w:r>
      <w:r w:rsidR="002B483F" w:rsidRPr="004738EA">
        <w:rPr>
          <w:b/>
          <w:bCs/>
        </w:rPr>
        <w:t xml:space="preserve"> lentelė. S</w:t>
      </w:r>
      <w:r>
        <w:rPr>
          <w:b/>
          <w:bCs/>
        </w:rPr>
        <w:t xml:space="preserve">UP mokinių skaičius </w:t>
      </w:r>
      <w:r w:rsidR="002B483F" w:rsidRPr="004738EA">
        <w:rPr>
          <w:b/>
          <w:bCs/>
        </w:rPr>
        <w:t>2021–2026 m.</w:t>
      </w:r>
    </w:p>
    <w:tbl>
      <w:tblPr>
        <w:tblW w:w="5000" w:type="pct"/>
        <w:tblBorders>
          <w:top w:val="nil"/>
          <w:left w:val="nil"/>
          <w:bottom w:val="nil"/>
          <w:right w:val="nil"/>
          <w:insideH w:val="nil"/>
          <w:insideV w:val="nil"/>
        </w:tblBorders>
        <w:tblLook w:val="0600" w:firstRow="0" w:lastRow="0" w:firstColumn="0" w:lastColumn="0" w:noHBand="1" w:noVBand="1"/>
      </w:tblPr>
      <w:tblGrid>
        <w:gridCol w:w="898"/>
        <w:gridCol w:w="1163"/>
        <w:gridCol w:w="995"/>
        <w:gridCol w:w="821"/>
        <w:gridCol w:w="821"/>
        <w:gridCol w:w="821"/>
        <w:gridCol w:w="821"/>
        <w:gridCol w:w="821"/>
        <w:gridCol w:w="821"/>
        <w:gridCol w:w="822"/>
        <w:gridCol w:w="818"/>
      </w:tblGrid>
      <w:tr w:rsidR="002B483F" w:rsidRPr="004738EA" w14:paraId="597693A8" w14:textId="77777777" w:rsidTr="004471E7">
        <w:trPr>
          <w:trHeight w:val="362"/>
        </w:trPr>
        <w:tc>
          <w:tcPr>
            <w:tcW w:w="467" w:type="pct"/>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74D1A9" w14:textId="77777777" w:rsidR="002B483F" w:rsidRPr="004738EA" w:rsidRDefault="002B483F" w:rsidP="004471E7">
            <w:pPr>
              <w:jc w:val="center"/>
              <w:rPr>
                <w:b/>
                <w:bCs/>
                <w:sz w:val="22"/>
                <w:szCs w:val="22"/>
              </w:rPr>
            </w:pPr>
            <w:r w:rsidRPr="004738EA">
              <w:rPr>
                <w:b/>
                <w:bCs/>
                <w:sz w:val="22"/>
                <w:szCs w:val="22"/>
              </w:rPr>
              <w:t>Mokslo metai</w:t>
            </w:r>
          </w:p>
        </w:tc>
        <w:tc>
          <w:tcPr>
            <w:tcW w:w="605" w:type="pct"/>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9C095F" w14:textId="77777777" w:rsidR="002B483F" w:rsidRPr="004738EA" w:rsidRDefault="002B483F" w:rsidP="004471E7">
            <w:pPr>
              <w:spacing w:after="240"/>
              <w:jc w:val="center"/>
              <w:rPr>
                <w:b/>
                <w:bCs/>
                <w:sz w:val="20"/>
                <w:szCs w:val="20"/>
              </w:rPr>
            </w:pPr>
            <w:r>
              <w:rPr>
                <w:b/>
                <w:bCs/>
                <w:sz w:val="20"/>
                <w:szCs w:val="20"/>
              </w:rPr>
              <w:t>SUP</w:t>
            </w:r>
            <w:r w:rsidRPr="004738EA">
              <w:rPr>
                <w:b/>
                <w:bCs/>
                <w:sz w:val="20"/>
                <w:szCs w:val="20"/>
              </w:rPr>
              <w:t xml:space="preserve"> turinčių mokinių skaičius</w:t>
            </w:r>
          </w:p>
        </w:tc>
        <w:tc>
          <w:tcPr>
            <w:tcW w:w="514" w:type="pct"/>
            <w:vMerge w:val="restart"/>
            <w:tcBorders>
              <w:top w:val="single" w:sz="6" w:space="0" w:color="000000"/>
              <w:left w:val="nil"/>
              <w:right w:val="nil"/>
            </w:tcBorders>
          </w:tcPr>
          <w:p w14:paraId="22207E92" w14:textId="77777777" w:rsidR="002B483F" w:rsidRPr="004738EA" w:rsidRDefault="002B483F" w:rsidP="004471E7">
            <w:pPr>
              <w:spacing w:after="240"/>
              <w:jc w:val="center"/>
              <w:rPr>
                <w:b/>
                <w:bCs/>
                <w:sz w:val="20"/>
                <w:szCs w:val="20"/>
              </w:rPr>
            </w:pPr>
            <w:r w:rsidRPr="004738EA">
              <w:rPr>
                <w:b/>
                <w:bCs/>
                <w:sz w:val="20"/>
                <w:szCs w:val="20"/>
              </w:rPr>
              <w:t>SUP turinčių mokinių dalis nuo bendro mokinių skaičiaus (proc.)</w:t>
            </w:r>
          </w:p>
        </w:tc>
        <w:tc>
          <w:tcPr>
            <w:tcW w:w="427" w:type="pct"/>
            <w:vMerge w:val="restart"/>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tcPr>
          <w:p w14:paraId="53A46095" w14:textId="77777777" w:rsidR="002B483F" w:rsidRPr="004738EA" w:rsidRDefault="002B483F" w:rsidP="004471E7">
            <w:pPr>
              <w:spacing w:after="240"/>
              <w:jc w:val="center"/>
              <w:rPr>
                <w:b/>
                <w:bCs/>
                <w:sz w:val="22"/>
                <w:szCs w:val="22"/>
              </w:rPr>
            </w:pPr>
            <w:r w:rsidRPr="004738EA">
              <w:rPr>
                <w:b/>
                <w:bCs/>
                <w:sz w:val="22"/>
                <w:szCs w:val="22"/>
              </w:rPr>
              <w:t>iš jų PUG</w:t>
            </w:r>
          </w:p>
        </w:tc>
        <w:tc>
          <w:tcPr>
            <w:tcW w:w="2986" w:type="pct"/>
            <w:gridSpan w:val="7"/>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1A2126" w14:textId="77777777" w:rsidR="002B483F" w:rsidRPr="004738EA" w:rsidRDefault="002B483F" w:rsidP="004471E7">
            <w:pPr>
              <w:jc w:val="center"/>
              <w:rPr>
                <w:b/>
                <w:bCs/>
              </w:rPr>
            </w:pPr>
            <w:r w:rsidRPr="004738EA">
              <w:rPr>
                <w:b/>
                <w:bCs/>
              </w:rPr>
              <w:t>Specialiųjų ugdymosi poreikių lygiai</w:t>
            </w:r>
          </w:p>
        </w:tc>
      </w:tr>
      <w:tr w:rsidR="002B483F" w:rsidRPr="004738EA" w14:paraId="7A701DDD" w14:textId="77777777" w:rsidTr="004471E7">
        <w:trPr>
          <w:trHeight w:val="720"/>
        </w:trPr>
        <w:tc>
          <w:tcPr>
            <w:tcW w:w="467" w:type="pct"/>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0B809A" w14:textId="77777777" w:rsidR="002B483F" w:rsidRPr="004738EA" w:rsidRDefault="002B483F" w:rsidP="004471E7">
            <w:pPr>
              <w:ind w:firstLine="709"/>
              <w:jc w:val="both"/>
            </w:pPr>
          </w:p>
        </w:tc>
        <w:tc>
          <w:tcPr>
            <w:tcW w:w="605" w:type="pct"/>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551755B" w14:textId="77777777" w:rsidR="002B483F" w:rsidRPr="004738EA" w:rsidRDefault="002B483F" w:rsidP="004471E7">
            <w:pPr>
              <w:ind w:firstLine="709"/>
              <w:jc w:val="both"/>
            </w:pPr>
          </w:p>
        </w:tc>
        <w:tc>
          <w:tcPr>
            <w:tcW w:w="514" w:type="pct"/>
            <w:vMerge/>
            <w:tcBorders>
              <w:left w:val="nil"/>
              <w:right w:val="nil"/>
            </w:tcBorders>
          </w:tcPr>
          <w:p w14:paraId="710FDCA0" w14:textId="77777777" w:rsidR="002B483F" w:rsidRPr="004738EA" w:rsidRDefault="002B483F" w:rsidP="004471E7">
            <w:pPr>
              <w:ind w:firstLine="709"/>
              <w:jc w:val="both"/>
            </w:pPr>
          </w:p>
        </w:tc>
        <w:tc>
          <w:tcPr>
            <w:tcW w:w="427" w:type="pct"/>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88FEBA7" w14:textId="77777777" w:rsidR="002B483F" w:rsidRPr="004738EA" w:rsidRDefault="002B483F" w:rsidP="004471E7">
            <w:pPr>
              <w:ind w:firstLine="709"/>
              <w:jc w:val="both"/>
            </w:pPr>
          </w:p>
        </w:tc>
        <w:tc>
          <w:tcPr>
            <w:tcW w:w="853" w:type="pct"/>
            <w:gridSpan w:val="2"/>
            <w:tcBorders>
              <w:top w:val="nil"/>
              <w:left w:val="nil"/>
              <w:bottom w:val="single" w:sz="6" w:space="0" w:color="000000"/>
              <w:right w:val="single" w:sz="6" w:space="0" w:color="000000"/>
            </w:tcBorders>
            <w:shd w:val="clear" w:color="auto" w:fill="FCE4D6"/>
            <w:tcMar>
              <w:top w:w="0" w:type="dxa"/>
              <w:left w:w="100" w:type="dxa"/>
              <w:bottom w:w="0" w:type="dxa"/>
              <w:right w:w="100" w:type="dxa"/>
            </w:tcMar>
          </w:tcPr>
          <w:p w14:paraId="14500D28" w14:textId="77777777" w:rsidR="002B483F" w:rsidRPr="004738EA" w:rsidRDefault="002B483F" w:rsidP="004471E7">
            <w:pPr>
              <w:jc w:val="center"/>
              <w:rPr>
                <w:b/>
                <w:bCs/>
              </w:rPr>
            </w:pPr>
            <w:r w:rsidRPr="004738EA">
              <w:rPr>
                <w:b/>
                <w:bCs/>
              </w:rPr>
              <w:t>I - nedideli</w:t>
            </w:r>
          </w:p>
        </w:tc>
        <w:tc>
          <w:tcPr>
            <w:tcW w:w="853" w:type="pct"/>
            <w:gridSpan w:val="2"/>
            <w:tcBorders>
              <w:top w:val="nil"/>
              <w:left w:val="nil"/>
              <w:bottom w:val="single" w:sz="6" w:space="0" w:color="000000"/>
              <w:right w:val="single" w:sz="6" w:space="0" w:color="000000"/>
            </w:tcBorders>
            <w:shd w:val="clear" w:color="auto" w:fill="FCE4D6"/>
            <w:tcMar>
              <w:top w:w="0" w:type="dxa"/>
              <w:left w:w="100" w:type="dxa"/>
              <w:bottom w:w="0" w:type="dxa"/>
              <w:right w:w="100" w:type="dxa"/>
            </w:tcMar>
          </w:tcPr>
          <w:p w14:paraId="5E1586CE" w14:textId="77777777" w:rsidR="002B483F" w:rsidRPr="004738EA" w:rsidRDefault="002B483F" w:rsidP="004471E7">
            <w:pPr>
              <w:jc w:val="center"/>
              <w:rPr>
                <w:b/>
                <w:bCs/>
              </w:rPr>
            </w:pPr>
            <w:r w:rsidRPr="004738EA">
              <w:rPr>
                <w:b/>
                <w:bCs/>
              </w:rPr>
              <w:t>II - vidutiniai</w:t>
            </w:r>
          </w:p>
        </w:tc>
        <w:tc>
          <w:tcPr>
            <w:tcW w:w="853" w:type="pct"/>
            <w:gridSpan w:val="2"/>
            <w:tcBorders>
              <w:top w:val="nil"/>
              <w:left w:val="nil"/>
              <w:bottom w:val="single" w:sz="6" w:space="0" w:color="000000"/>
              <w:right w:val="single" w:sz="6" w:space="0" w:color="000000"/>
            </w:tcBorders>
            <w:shd w:val="clear" w:color="auto" w:fill="FCE4D6"/>
            <w:tcMar>
              <w:top w:w="0" w:type="dxa"/>
              <w:left w:w="100" w:type="dxa"/>
              <w:bottom w:w="0" w:type="dxa"/>
              <w:right w:w="100" w:type="dxa"/>
            </w:tcMar>
          </w:tcPr>
          <w:p w14:paraId="7AE16D6A" w14:textId="77777777" w:rsidR="002B483F" w:rsidRPr="004738EA" w:rsidRDefault="002B483F" w:rsidP="004471E7">
            <w:pPr>
              <w:jc w:val="center"/>
              <w:rPr>
                <w:b/>
                <w:bCs/>
              </w:rPr>
            </w:pPr>
            <w:r w:rsidRPr="004738EA">
              <w:rPr>
                <w:b/>
                <w:bCs/>
              </w:rPr>
              <w:t>III - dideli</w:t>
            </w:r>
          </w:p>
        </w:tc>
        <w:tc>
          <w:tcPr>
            <w:tcW w:w="427" w:type="pct"/>
            <w:vMerge w:val="restart"/>
            <w:tcBorders>
              <w:top w:val="nil"/>
              <w:left w:val="nil"/>
              <w:bottom w:val="single" w:sz="6" w:space="0" w:color="000000"/>
              <w:right w:val="single" w:sz="6" w:space="0" w:color="000000"/>
            </w:tcBorders>
            <w:shd w:val="clear" w:color="auto" w:fill="FCE4D6"/>
            <w:tcMar>
              <w:top w:w="0" w:type="dxa"/>
              <w:left w:w="100" w:type="dxa"/>
              <w:bottom w:w="0" w:type="dxa"/>
              <w:right w:w="100" w:type="dxa"/>
            </w:tcMar>
          </w:tcPr>
          <w:p w14:paraId="352F80E2" w14:textId="77777777" w:rsidR="002B483F" w:rsidRPr="004738EA" w:rsidRDefault="002B483F" w:rsidP="004471E7">
            <w:pPr>
              <w:jc w:val="center"/>
              <w:rPr>
                <w:b/>
                <w:bCs/>
              </w:rPr>
            </w:pPr>
            <w:r w:rsidRPr="004738EA">
              <w:rPr>
                <w:b/>
                <w:bCs/>
              </w:rPr>
              <w:t>IV - labai dideli</w:t>
            </w:r>
          </w:p>
        </w:tc>
      </w:tr>
      <w:tr w:rsidR="002B483F" w:rsidRPr="004738EA" w14:paraId="2F3E467E" w14:textId="77777777" w:rsidTr="004471E7">
        <w:trPr>
          <w:trHeight w:val="858"/>
        </w:trPr>
        <w:tc>
          <w:tcPr>
            <w:tcW w:w="467" w:type="pct"/>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36973B" w14:textId="77777777" w:rsidR="002B483F" w:rsidRPr="004738EA" w:rsidRDefault="002B483F" w:rsidP="004471E7">
            <w:pPr>
              <w:ind w:firstLine="709"/>
              <w:jc w:val="both"/>
            </w:pPr>
          </w:p>
        </w:tc>
        <w:tc>
          <w:tcPr>
            <w:tcW w:w="605" w:type="pct"/>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B54744B" w14:textId="77777777" w:rsidR="002B483F" w:rsidRPr="004738EA" w:rsidRDefault="002B483F" w:rsidP="004471E7">
            <w:pPr>
              <w:ind w:firstLine="709"/>
              <w:jc w:val="both"/>
            </w:pPr>
          </w:p>
        </w:tc>
        <w:tc>
          <w:tcPr>
            <w:tcW w:w="514" w:type="pct"/>
            <w:vMerge/>
            <w:tcBorders>
              <w:left w:val="nil"/>
              <w:bottom w:val="single" w:sz="6" w:space="0" w:color="000000"/>
              <w:right w:val="nil"/>
            </w:tcBorders>
          </w:tcPr>
          <w:p w14:paraId="51FE547C" w14:textId="77777777" w:rsidR="002B483F" w:rsidRPr="004738EA" w:rsidRDefault="002B483F" w:rsidP="004471E7">
            <w:pPr>
              <w:ind w:firstLine="709"/>
              <w:jc w:val="both"/>
            </w:pPr>
          </w:p>
        </w:tc>
        <w:tc>
          <w:tcPr>
            <w:tcW w:w="427" w:type="pct"/>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4FC00D3" w14:textId="77777777" w:rsidR="002B483F" w:rsidRPr="004738EA" w:rsidRDefault="002B483F" w:rsidP="004471E7">
            <w:pPr>
              <w:ind w:firstLine="709"/>
              <w:jc w:val="both"/>
            </w:pPr>
          </w:p>
        </w:tc>
        <w:tc>
          <w:tcPr>
            <w:tcW w:w="427" w:type="pct"/>
            <w:tcBorders>
              <w:top w:val="nil"/>
              <w:left w:val="nil"/>
              <w:bottom w:val="nil"/>
              <w:right w:val="single" w:sz="6" w:space="0" w:color="000000"/>
            </w:tcBorders>
            <w:tcMar>
              <w:top w:w="0" w:type="dxa"/>
              <w:left w:w="100" w:type="dxa"/>
              <w:bottom w:w="0" w:type="dxa"/>
              <w:right w:w="100" w:type="dxa"/>
            </w:tcMar>
          </w:tcPr>
          <w:p w14:paraId="72B86814" w14:textId="77777777" w:rsidR="002B483F" w:rsidRPr="004738EA" w:rsidRDefault="002B483F" w:rsidP="004471E7">
            <w:pPr>
              <w:jc w:val="center"/>
              <w:rPr>
                <w:b/>
                <w:bCs/>
              </w:rPr>
            </w:pPr>
            <w:r w:rsidRPr="004738EA">
              <w:rPr>
                <w:b/>
                <w:bCs/>
              </w:rPr>
              <w:t>iš viso</w:t>
            </w:r>
          </w:p>
        </w:tc>
        <w:tc>
          <w:tcPr>
            <w:tcW w:w="427" w:type="pct"/>
            <w:tcBorders>
              <w:top w:val="nil"/>
              <w:left w:val="nil"/>
              <w:bottom w:val="nil"/>
              <w:right w:val="single" w:sz="6" w:space="0" w:color="000000"/>
            </w:tcBorders>
            <w:shd w:val="clear" w:color="auto" w:fill="E7E6E6"/>
            <w:tcMar>
              <w:top w:w="0" w:type="dxa"/>
              <w:left w:w="100" w:type="dxa"/>
              <w:bottom w:w="0" w:type="dxa"/>
              <w:right w:w="100" w:type="dxa"/>
            </w:tcMar>
          </w:tcPr>
          <w:p w14:paraId="277DC7C5" w14:textId="77777777" w:rsidR="002B483F" w:rsidRPr="004738EA" w:rsidRDefault="002B483F" w:rsidP="004471E7">
            <w:pPr>
              <w:jc w:val="center"/>
              <w:rPr>
                <w:b/>
                <w:bCs/>
              </w:rPr>
            </w:pPr>
            <w:r w:rsidRPr="004738EA">
              <w:rPr>
                <w:b/>
                <w:bCs/>
              </w:rPr>
              <w:t>iš jų PUG</w:t>
            </w:r>
          </w:p>
        </w:tc>
        <w:tc>
          <w:tcPr>
            <w:tcW w:w="427" w:type="pct"/>
            <w:tcBorders>
              <w:top w:val="nil"/>
              <w:left w:val="nil"/>
              <w:bottom w:val="nil"/>
              <w:right w:val="single" w:sz="6" w:space="0" w:color="000000"/>
            </w:tcBorders>
            <w:tcMar>
              <w:top w:w="0" w:type="dxa"/>
              <w:left w:w="100" w:type="dxa"/>
              <w:bottom w:w="0" w:type="dxa"/>
              <w:right w:w="100" w:type="dxa"/>
            </w:tcMar>
          </w:tcPr>
          <w:p w14:paraId="1F6597D3" w14:textId="77777777" w:rsidR="002B483F" w:rsidRPr="004738EA" w:rsidRDefault="002B483F" w:rsidP="004471E7">
            <w:pPr>
              <w:jc w:val="center"/>
              <w:rPr>
                <w:b/>
                <w:bCs/>
              </w:rPr>
            </w:pPr>
            <w:r w:rsidRPr="004738EA">
              <w:rPr>
                <w:b/>
                <w:bCs/>
              </w:rPr>
              <w:t>iš viso</w:t>
            </w:r>
          </w:p>
        </w:tc>
        <w:tc>
          <w:tcPr>
            <w:tcW w:w="427" w:type="pct"/>
            <w:tcBorders>
              <w:top w:val="nil"/>
              <w:left w:val="nil"/>
              <w:bottom w:val="nil"/>
              <w:right w:val="single" w:sz="6" w:space="0" w:color="000000"/>
            </w:tcBorders>
            <w:shd w:val="clear" w:color="auto" w:fill="E7E6E6"/>
            <w:tcMar>
              <w:top w:w="0" w:type="dxa"/>
              <w:left w:w="100" w:type="dxa"/>
              <w:bottom w:w="0" w:type="dxa"/>
              <w:right w:w="100" w:type="dxa"/>
            </w:tcMar>
          </w:tcPr>
          <w:p w14:paraId="177E4987" w14:textId="77777777" w:rsidR="002B483F" w:rsidRPr="004738EA" w:rsidRDefault="002B483F" w:rsidP="004471E7">
            <w:pPr>
              <w:jc w:val="center"/>
              <w:rPr>
                <w:b/>
                <w:bCs/>
              </w:rPr>
            </w:pPr>
            <w:r w:rsidRPr="004738EA">
              <w:rPr>
                <w:b/>
                <w:bCs/>
              </w:rPr>
              <w:t>iš jų PUG</w:t>
            </w:r>
          </w:p>
        </w:tc>
        <w:tc>
          <w:tcPr>
            <w:tcW w:w="427" w:type="pct"/>
            <w:tcBorders>
              <w:top w:val="nil"/>
              <w:left w:val="nil"/>
              <w:bottom w:val="nil"/>
              <w:right w:val="single" w:sz="6" w:space="0" w:color="000000"/>
            </w:tcBorders>
            <w:tcMar>
              <w:top w:w="0" w:type="dxa"/>
              <w:left w:w="100" w:type="dxa"/>
              <w:bottom w:w="0" w:type="dxa"/>
              <w:right w:w="100" w:type="dxa"/>
            </w:tcMar>
          </w:tcPr>
          <w:p w14:paraId="62D78BA5" w14:textId="77777777" w:rsidR="002B483F" w:rsidRPr="004738EA" w:rsidRDefault="002B483F" w:rsidP="004471E7">
            <w:pPr>
              <w:jc w:val="center"/>
              <w:rPr>
                <w:b/>
                <w:bCs/>
              </w:rPr>
            </w:pPr>
            <w:r w:rsidRPr="004738EA">
              <w:rPr>
                <w:b/>
                <w:bCs/>
              </w:rPr>
              <w:t>iš viso</w:t>
            </w:r>
          </w:p>
        </w:tc>
        <w:tc>
          <w:tcPr>
            <w:tcW w:w="427" w:type="pct"/>
            <w:tcBorders>
              <w:top w:val="nil"/>
              <w:left w:val="nil"/>
              <w:bottom w:val="nil"/>
              <w:right w:val="single" w:sz="6" w:space="0" w:color="000000"/>
            </w:tcBorders>
            <w:shd w:val="clear" w:color="auto" w:fill="E7E6E6"/>
            <w:tcMar>
              <w:top w:w="0" w:type="dxa"/>
              <w:left w:w="100" w:type="dxa"/>
              <w:bottom w:w="0" w:type="dxa"/>
              <w:right w:w="100" w:type="dxa"/>
            </w:tcMar>
          </w:tcPr>
          <w:p w14:paraId="02151D59" w14:textId="77777777" w:rsidR="002B483F" w:rsidRPr="004738EA" w:rsidRDefault="002B483F" w:rsidP="004471E7">
            <w:pPr>
              <w:jc w:val="center"/>
              <w:rPr>
                <w:b/>
                <w:bCs/>
              </w:rPr>
            </w:pPr>
            <w:r w:rsidRPr="004738EA">
              <w:rPr>
                <w:b/>
                <w:bCs/>
              </w:rPr>
              <w:t>iš jų PUG</w:t>
            </w:r>
          </w:p>
        </w:tc>
        <w:tc>
          <w:tcPr>
            <w:tcW w:w="427" w:type="pct"/>
            <w:vMerge/>
            <w:tcBorders>
              <w:top w:val="nil"/>
              <w:left w:val="nil"/>
              <w:bottom w:val="single" w:sz="6" w:space="0" w:color="000000"/>
              <w:right w:val="single" w:sz="6" w:space="0" w:color="000000"/>
            </w:tcBorders>
            <w:tcMar>
              <w:top w:w="100" w:type="dxa"/>
              <w:left w:w="100" w:type="dxa"/>
              <w:bottom w:w="100" w:type="dxa"/>
              <w:right w:w="100" w:type="dxa"/>
            </w:tcMar>
          </w:tcPr>
          <w:p w14:paraId="7F13A217" w14:textId="77777777" w:rsidR="002B483F" w:rsidRPr="004738EA" w:rsidRDefault="002B483F" w:rsidP="004471E7">
            <w:pPr>
              <w:ind w:firstLine="709"/>
              <w:jc w:val="both"/>
            </w:pPr>
          </w:p>
        </w:tc>
      </w:tr>
      <w:tr w:rsidR="002B483F" w:rsidRPr="004738EA" w14:paraId="5D3E5783" w14:textId="77777777" w:rsidTr="004471E7">
        <w:trPr>
          <w:trHeight w:val="347"/>
        </w:trPr>
        <w:tc>
          <w:tcPr>
            <w:tcW w:w="467"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3231D2E" w14:textId="77777777" w:rsidR="002B483F" w:rsidRPr="004738EA" w:rsidRDefault="002B483F" w:rsidP="004471E7">
            <w:pPr>
              <w:jc w:val="both"/>
              <w:rPr>
                <w:sz w:val="22"/>
                <w:szCs w:val="22"/>
              </w:rPr>
            </w:pPr>
            <w:r w:rsidRPr="004738EA">
              <w:rPr>
                <w:sz w:val="22"/>
                <w:szCs w:val="22"/>
              </w:rPr>
              <w:t>2021-2022</w:t>
            </w:r>
          </w:p>
        </w:tc>
        <w:tc>
          <w:tcPr>
            <w:tcW w:w="605"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23132C" w14:textId="77777777" w:rsidR="002B483F" w:rsidRPr="004738EA" w:rsidRDefault="002B483F" w:rsidP="004471E7">
            <w:r w:rsidRPr="004738EA">
              <w:t>1575</w:t>
            </w:r>
          </w:p>
        </w:tc>
        <w:tc>
          <w:tcPr>
            <w:tcW w:w="514" w:type="pct"/>
            <w:tcBorders>
              <w:top w:val="nil"/>
              <w:left w:val="nil"/>
              <w:bottom w:val="single" w:sz="6" w:space="0" w:color="000000"/>
              <w:right w:val="nil"/>
            </w:tcBorders>
            <w:vAlign w:val="center"/>
          </w:tcPr>
          <w:p w14:paraId="5DA3784B" w14:textId="77777777" w:rsidR="002B483F" w:rsidRPr="004738EA" w:rsidRDefault="002B483F" w:rsidP="004471E7">
            <w:r w:rsidRPr="004738EA">
              <w:t>11,7</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634AC902" w14:textId="77777777" w:rsidR="002B483F" w:rsidRPr="004738EA" w:rsidRDefault="002B483F" w:rsidP="004471E7">
            <w:r w:rsidRPr="004738EA">
              <w:t>151</w:t>
            </w:r>
          </w:p>
        </w:tc>
        <w:tc>
          <w:tcPr>
            <w:tcW w:w="427"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0E43EB" w14:textId="77777777" w:rsidR="002B483F" w:rsidRPr="004738EA" w:rsidRDefault="002B483F" w:rsidP="004471E7">
            <w:r w:rsidRPr="004738EA">
              <w:t>908</w:t>
            </w:r>
          </w:p>
        </w:tc>
        <w:tc>
          <w:tcPr>
            <w:tcW w:w="427" w:type="pct"/>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09506152" w14:textId="77777777" w:rsidR="002B483F" w:rsidRPr="004738EA" w:rsidRDefault="002B483F" w:rsidP="004471E7">
            <w:r w:rsidRPr="004738EA">
              <w:t>106</w:t>
            </w:r>
          </w:p>
        </w:tc>
        <w:tc>
          <w:tcPr>
            <w:tcW w:w="427"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BB23D2F" w14:textId="77777777" w:rsidR="002B483F" w:rsidRPr="004738EA" w:rsidRDefault="002B483F" w:rsidP="004471E7">
            <w:r w:rsidRPr="004738EA">
              <w:t>509</w:t>
            </w:r>
          </w:p>
        </w:tc>
        <w:tc>
          <w:tcPr>
            <w:tcW w:w="427" w:type="pct"/>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FE22F55" w14:textId="77777777" w:rsidR="002B483F" w:rsidRPr="004738EA" w:rsidRDefault="002B483F" w:rsidP="004471E7">
            <w:r w:rsidRPr="004738EA">
              <w:t>19</w:t>
            </w:r>
          </w:p>
        </w:tc>
        <w:tc>
          <w:tcPr>
            <w:tcW w:w="427"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33EA214" w14:textId="77777777" w:rsidR="002B483F" w:rsidRPr="004738EA" w:rsidRDefault="002B483F" w:rsidP="004471E7">
            <w:r w:rsidRPr="004738EA">
              <w:t>158</w:t>
            </w:r>
          </w:p>
        </w:tc>
        <w:tc>
          <w:tcPr>
            <w:tcW w:w="427" w:type="pct"/>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64DC96B4" w14:textId="77777777" w:rsidR="002B483F" w:rsidRPr="004738EA" w:rsidRDefault="002B483F" w:rsidP="004471E7">
            <w:r w:rsidRPr="004738EA">
              <w:t>26</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8E757E" w14:textId="77777777" w:rsidR="002B483F" w:rsidRPr="004738EA" w:rsidRDefault="002B483F" w:rsidP="004471E7">
            <w:r w:rsidRPr="004738EA">
              <w:t>0</w:t>
            </w:r>
          </w:p>
        </w:tc>
      </w:tr>
      <w:tr w:rsidR="002B483F" w:rsidRPr="004738EA" w14:paraId="350D20EB" w14:textId="77777777" w:rsidTr="004471E7">
        <w:trPr>
          <w:trHeight w:val="362"/>
        </w:trPr>
        <w:tc>
          <w:tcPr>
            <w:tcW w:w="467"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BB0166E" w14:textId="77777777" w:rsidR="002B483F" w:rsidRPr="004738EA" w:rsidRDefault="002B483F" w:rsidP="004471E7">
            <w:pPr>
              <w:jc w:val="both"/>
              <w:rPr>
                <w:sz w:val="22"/>
                <w:szCs w:val="22"/>
              </w:rPr>
            </w:pPr>
            <w:r w:rsidRPr="004738EA">
              <w:rPr>
                <w:sz w:val="22"/>
                <w:szCs w:val="22"/>
              </w:rPr>
              <w:t>2022-2023</w:t>
            </w:r>
          </w:p>
        </w:tc>
        <w:tc>
          <w:tcPr>
            <w:tcW w:w="605"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594BA1" w14:textId="77777777" w:rsidR="002B483F" w:rsidRPr="004738EA" w:rsidRDefault="002B483F" w:rsidP="004471E7">
            <w:r w:rsidRPr="004738EA">
              <w:t>1636</w:t>
            </w:r>
          </w:p>
        </w:tc>
        <w:tc>
          <w:tcPr>
            <w:tcW w:w="514" w:type="pct"/>
            <w:tcBorders>
              <w:top w:val="nil"/>
              <w:left w:val="nil"/>
              <w:bottom w:val="single" w:sz="6" w:space="0" w:color="000000"/>
              <w:right w:val="nil"/>
            </w:tcBorders>
            <w:vAlign w:val="center"/>
          </w:tcPr>
          <w:p w14:paraId="15B75F3E" w14:textId="77777777" w:rsidR="002B483F" w:rsidRPr="004738EA" w:rsidRDefault="002B483F" w:rsidP="004471E7">
            <w:r w:rsidRPr="004738EA">
              <w:t>11,7</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36CD9BD3" w14:textId="77777777" w:rsidR="002B483F" w:rsidRPr="004738EA" w:rsidRDefault="002B483F" w:rsidP="004471E7">
            <w:r w:rsidRPr="004738EA">
              <w:t>167</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8DFC060" w14:textId="77777777" w:rsidR="002B483F" w:rsidRPr="004738EA" w:rsidRDefault="002B483F" w:rsidP="004471E7">
            <w:r w:rsidRPr="004738EA">
              <w:t>911</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0AE3EABC" w14:textId="77777777" w:rsidR="002B483F" w:rsidRPr="004738EA" w:rsidRDefault="002B483F" w:rsidP="004471E7">
            <w:r w:rsidRPr="004738EA">
              <w:t>112</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B0E930" w14:textId="77777777" w:rsidR="002B483F" w:rsidRPr="004738EA" w:rsidRDefault="002B483F" w:rsidP="004471E7">
            <w:r w:rsidRPr="004738EA">
              <w:t>561</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71EECDCC" w14:textId="77777777" w:rsidR="002B483F" w:rsidRPr="004738EA" w:rsidRDefault="002B483F" w:rsidP="004471E7">
            <w:r w:rsidRPr="004738EA">
              <w:t>27</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59F282" w14:textId="77777777" w:rsidR="002B483F" w:rsidRPr="004738EA" w:rsidRDefault="002B483F" w:rsidP="004471E7">
            <w:r w:rsidRPr="004738EA">
              <w:t>163</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2B9588B" w14:textId="77777777" w:rsidR="002B483F" w:rsidRPr="004738EA" w:rsidRDefault="002B483F" w:rsidP="004471E7">
            <w:r w:rsidRPr="004738EA">
              <w:t>28</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8694F4" w14:textId="77777777" w:rsidR="002B483F" w:rsidRPr="004738EA" w:rsidRDefault="002B483F" w:rsidP="004471E7">
            <w:r w:rsidRPr="004738EA">
              <w:t>1</w:t>
            </w:r>
          </w:p>
        </w:tc>
      </w:tr>
      <w:tr w:rsidR="002B483F" w:rsidRPr="004738EA" w14:paraId="4267F5A3" w14:textId="77777777" w:rsidTr="004471E7">
        <w:trPr>
          <w:trHeight w:val="182"/>
        </w:trPr>
        <w:tc>
          <w:tcPr>
            <w:tcW w:w="467"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3B4ADC3" w14:textId="77777777" w:rsidR="002B483F" w:rsidRPr="004738EA" w:rsidRDefault="002B483F" w:rsidP="004471E7">
            <w:pPr>
              <w:jc w:val="both"/>
              <w:rPr>
                <w:sz w:val="22"/>
                <w:szCs w:val="22"/>
              </w:rPr>
            </w:pPr>
            <w:r w:rsidRPr="004738EA">
              <w:rPr>
                <w:sz w:val="22"/>
                <w:szCs w:val="22"/>
              </w:rPr>
              <w:t>2023-2024</w:t>
            </w:r>
          </w:p>
        </w:tc>
        <w:tc>
          <w:tcPr>
            <w:tcW w:w="605"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7AFC3D" w14:textId="77777777" w:rsidR="002B483F" w:rsidRPr="004738EA" w:rsidRDefault="002B483F" w:rsidP="004471E7">
            <w:r w:rsidRPr="004738EA">
              <w:t>1752</w:t>
            </w:r>
          </w:p>
        </w:tc>
        <w:tc>
          <w:tcPr>
            <w:tcW w:w="514" w:type="pct"/>
            <w:tcBorders>
              <w:top w:val="nil"/>
              <w:left w:val="nil"/>
              <w:bottom w:val="single" w:sz="6" w:space="0" w:color="000000"/>
              <w:right w:val="nil"/>
            </w:tcBorders>
            <w:vAlign w:val="center"/>
          </w:tcPr>
          <w:p w14:paraId="6A2B874D" w14:textId="77777777" w:rsidR="002B483F" w:rsidRPr="004738EA" w:rsidRDefault="002B483F" w:rsidP="004471E7">
            <w:r w:rsidRPr="004738EA">
              <w:t>12,5</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2F27854" w14:textId="77777777" w:rsidR="002B483F" w:rsidRPr="004738EA" w:rsidRDefault="002B483F" w:rsidP="004471E7">
            <w:r w:rsidRPr="004738EA">
              <w:t>197</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FF02CF" w14:textId="77777777" w:rsidR="002B483F" w:rsidRPr="004738EA" w:rsidRDefault="002B483F" w:rsidP="004471E7">
            <w:r w:rsidRPr="004738EA">
              <w:t>890</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341BA64D" w14:textId="77777777" w:rsidR="002B483F" w:rsidRPr="004738EA" w:rsidRDefault="002B483F" w:rsidP="004471E7">
            <w:r w:rsidRPr="004738EA">
              <w:t>117</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C7AF6B" w14:textId="77777777" w:rsidR="002B483F" w:rsidRPr="004738EA" w:rsidRDefault="002B483F" w:rsidP="004471E7">
            <w:r w:rsidRPr="004738EA">
              <w:t>658</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3EA14E60" w14:textId="77777777" w:rsidR="002B483F" w:rsidRPr="004738EA" w:rsidRDefault="002B483F" w:rsidP="004471E7">
            <w:r w:rsidRPr="004738EA">
              <w:t>35</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487CAF" w14:textId="77777777" w:rsidR="002B483F" w:rsidRPr="004738EA" w:rsidRDefault="002B483F" w:rsidP="004471E7">
            <w:r w:rsidRPr="004738EA">
              <w:t>203</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70E42E2C" w14:textId="77777777" w:rsidR="002B483F" w:rsidRPr="004738EA" w:rsidRDefault="002B483F" w:rsidP="004471E7">
            <w:r w:rsidRPr="004738EA">
              <w:t>45</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CC3DB3" w14:textId="77777777" w:rsidR="002B483F" w:rsidRPr="004738EA" w:rsidRDefault="002B483F" w:rsidP="004471E7">
            <w:r w:rsidRPr="004738EA">
              <w:t>1</w:t>
            </w:r>
          </w:p>
        </w:tc>
      </w:tr>
      <w:tr w:rsidR="002B483F" w:rsidRPr="004738EA" w14:paraId="33CFA3A6" w14:textId="77777777" w:rsidTr="004471E7">
        <w:trPr>
          <w:trHeight w:val="287"/>
        </w:trPr>
        <w:tc>
          <w:tcPr>
            <w:tcW w:w="467"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9474090" w14:textId="77777777" w:rsidR="002B483F" w:rsidRPr="004738EA" w:rsidRDefault="002B483F" w:rsidP="004471E7">
            <w:pPr>
              <w:jc w:val="both"/>
              <w:rPr>
                <w:sz w:val="22"/>
                <w:szCs w:val="22"/>
              </w:rPr>
            </w:pPr>
            <w:r w:rsidRPr="004738EA">
              <w:rPr>
                <w:sz w:val="22"/>
                <w:szCs w:val="22"/>
              </w:rPr>
              <w:t>2024-2025</w:t>
            </w:r>
          </w:p>
        </w:tc>
        <w:tc>
          <w:tcPr>
            <w:tcW w:w="605"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849FB1" w14:textId="77777777" w:rsidR="002B483F" w:rsidRPr="004738EA" w:rsidRDefault="002B483F" w:rsidP="004471E7">
            <w:r w:rsidRPr="004738EA">
              <w:t>1947</w:t>
            </w:r>
          </w:p>
        </w:tc>
        <w:tc>
          <w:tcPr>
            <w:tcW w:w="514" w:type="pct"/>
            <w:tcBorders>
              <w:top w:val="nil"/>
              <w:left w:val="nil"/>
              <w:bottom w:val="single" w:sz="6" w:space="0" w:color="000000"/>
              <w:right w:val="nil"/>
            </w:tcBorders>
            <w:vAlign w:val="center"/>
          </w:tcPr>
          <w:p w14:paraId="53EF18CC" w14:textId="77777777" w:rsidR="002B483F" w:rsidRPr="004738EA" w:rsidRDefault="002B483F" w:rsidP="004471E7">
            <w:r w:rsidRPr="004738EA">
              <w:t>13,8</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16973F9A" w14:textId="77777777" w:rsidR="002B483F" w:rsidRPr="004738EA" w:rsidRDefault="002B483F" w:rsidP="004471E7">
            <w:r w:rsidRPr="004738EA">
              <w:t>156</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6FA33A" w14:textId="77777777" w:rsidR="002B483F" w:rsidRPr="004738EA" w:rsidRDefault="002B483F" w:rsidP="004471E7">
            <w:r w:rsidRPr="004738EA">
              <w:t>861</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CD5CF53" w14:textId="77777777" w:rsidR="002B483F" w:rsidRPr="004738EA" w:rsidRDefault="002B483F" w:rsidP="004471E7">
            <w:r w:rsidRPr="004738EA">
              <w:t>74</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17F622B" w14:textId="77777777" w:rsidR="002B483F" w:rsidRPr="004738EA" w:rsidRDefault="002B483F" w:rsidP="004471E7">
            <w:r w:rsidRPr="004738EA">
              <w:t>817</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EE5DC3F" w14:textId="77777777" w:rsidR="002B483F" w:rsidRPr="004738EA" w:rsidRDefault="002B483F" w:rsidP="004471E7">
            <w:r w:rsidRPr="004738EA">
              <w:t>40</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3F2172" w14:textId="77777777" w:rsidR="002B483F" w:rsidRPr="004738EA" w:rsidRDefault="002B483F" w:rsidP="004471E7">
            <w:r w:rsidRPr="004738EA">
              <w:t>268</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67F2F3F8" w14:textId="77777777" w:rsidR="002B483F" w:rsidRPr="004738EA" w:rsidRDefault="002B483F" w:rsidP="004471E7">
            <w:r w:rsidRPr="004738EA">
              <w:t>42</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865DF6" w14:textId="77777777" w:rsidR="002B483F" w:rsidRPr="004738EA" w:rsidRDefault="002B483F" w:rsidP="004471E7">
            <w:r w:rsidRPr="004738EA">
              <w:t>1</w:t>
            </w:r>
          </w:p>
        </w:tc>
      </w:tr>
      <w:tr w:rsidR="002B483F" w:rsidRPr="004738EA" w14:paraId="4F15D479" w14:textId="77777777" w:rsidTr="004471E7">
        <w:trPr>
          <w:trHeight w:val="197"/>
        </w:trPr>
        <w:tc>
          <w:tcPr>
            <w:tcW w:w="467"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FC5E5C1" w14:textId="77777777" w:rsidR="002B483F" w:rsidRPr="004738EA" w:rsidRDefault="002B483F" w:rsidP="004471E7">
            <w:pPr>
              <w:jc w:val="both"/>
              <w:rPr>
                <w:sz w:val="22"/>
                <w:szCs w:val="22"/>
              </w:rPr>
            </w:pPr>
            <w:r w:rsidRPr="004738EA">
              <w:rPr>
                <w:sz w:val="22"/>
                <w:szCs w:val="22"/>
              </w:rPr>
              <w:t>2025-2026</w:t>
            </w:r>
          </w:p>
        </w:tc>
        <w:tc>
          <w:tcPr>
            <w:tcW w:w="605"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0BFDC6" w14:textId="77777777" w:rsidR="002B483F" w:rsidRPr="004738EA" w:rsidRDefault="002B483F" w:rsidP="004471E7">
            <w:r w:rsidRPr="004738EA">
              <w:t>1807</w:t>
            </w:r>
          </w:p>
        </w:tc>
        <w:tc>
          <w:tcPr>
            <w:tcW w:w="514" w:type="pct"/>
            <w:tcBorders>
              <w:top w:val="nil"/>
              <w:left w:val="nil"/>
              <w:bottom w:val="single" w:sz="6" w:space="0" w:color="000000"/>
              <w:right w:val="nil"/>
            </w:tcBorders>
            <w:vAlign w:val="center"/>
          </w:tcPr>
          <w:p w14:paraId="3513548B" w14:textId="77777777" w:rsidR="002B483F" w:rsidRPr="004738EA" w:rsidRDefault="002B483F" w:rsidP="004471E7">
            <w:r w:rsidRPr="004738EA">
              <w:t>12,7</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419F3A81" w14:textId="77777777" w:rsidR="002B483F" w:rsidRPr="004738EA" w:rsidRDefault="002B483F" w:rsidP="004471E7">
            <w:r w:rsidRPr="004738EA">
              <w:t>142</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9430D2" w14:textId="77777777" w:rsidR="002B483F" w:rsidRPr="004738EA" w:rsidRDefault="002B483F" w:rsidP="004471E7">
            <w:r w:rsidRPr="004738EA">
              <w:t>597</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1421A67C" w14:textId="77777777" w:rsidR="002B483F" w:rsidRPr="004738EA" w:rsidRDefault="002B483F" w:rsidP="004471E7">
            <w:r w:rsidRPr="004738EA">
              <w:t>68</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FC8D61" w14:textId="77777777" w:rsidR="002B483F" w:rsidRPr="004738EA" w:rsidRDefault="002B483F" w:rsidP="004471E7">
            <w:r w:rsidRPr="004738EA">
              <w:t>910</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18C8B422" w14:textId="77777777" w:rsidR="002B483F" w:rsidRPr="004738EA" w:rsidRDefault="002B483F" w:rsidP="004471E7">
            <w:r w:rsidRPr="004738EA">
              <w:t>28</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3336C" w14:textId="77777777" w:rsidR="002B483F" w:rsidRPr="004738EA" w:rsidRDefault="002B483F" w:rsidP="004471E7">
            <w:r w:rsidRPr="004738EA">
              <w:t>302</w:t>
            </w:r>
          </w:p>
        </w:tc>
        <w:tc>
          <w:tcPr>
            <w:tcW w:w="427" w:type="pct"/>
            <w:tcBorders>
              <w:top w:val="nil"/>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03C8A37C" w14:textId="77777777" w:rsidR="002B483F" w:rsidRPr="004738EA" w:rsidRDefault="002B483F" w:rsidP="004471E7">
            <w:r w:rsidRPr="004738EA">
              <w:t>46</w:t>
            </w:r>
          </w:p>
        </w:tc>
        <w:tc>
          <w:tcPr>
            <w:tcW w:w="427"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347914" w14:textId="77777777" w:rsidR="002B483F" w:rsidRPr="004738EA" w:rsidRDefault="002B483F" w:rsidP="004471E7">
            <w:r w:rsidRPr="004738EA">
              <w:t>0</w:t>
            </w:r>
          </w:p>
        </w:tc>
      </w:tr>
    </w:tbl>
    <w:p w14:paraId="71A377C7" w14:textId="77777777" w:rsidR="002B483F" w:rsidRPr="00153925" w:rsidRDefault="002B483F" w:rsidP="002B483F">
      <w:pPr>
        <w:ind w:firstLine="709"/>
        <w:jc w:val="both"/>
      </w:pPr>
    </w:p>
    <w:p w14:paraId="2736FB5D" w14:textId="77777777" w:rsidR="002B483F" w:rsidRPr="004738EA" w:rsidRDefault="002B483F" w:rsidP="002B483F">
      <w:pPr>
        <w:ind w:firstLine="851"/>
        <w:jc w:val="both"/>
      </w:pPr>
      <w:r w:rsidRPr="004738EA">
        <w:lastRenderedPageBreak/>
        <w:t>Mokiniai, turintys didelių ir labai didelių SUP, ugdomi keturiose miesto specialiosiose mokyklose. Jose mokosi vaikai, turintys judesio ir padėties, kalbėjimo ir kalbos, intelekto sutrikimų bei įvairių sveikatos problemų. Šioms mokykloms suteiktas regioninių mokyklų statusas, todėl jose ugdomi mokiniai ne tik iš miesto, bet ir iš visos šalies (regiono). Regioninėms mokykloms pagal mokinių skaičių skiriamos ne tik mokymo, bet ir ūkio lėšos iš Lietuvos Respublikos valstybės biudžeto.</w:t>
      </w:r>
    </w:p>
    <w:p w14:paraId="0355F22F" w14:textId="3E7EF162" w:rsidR="002B483F" w:rsidRPr="004738EA" w:rsidRDefault="002B483F" w:rsidP="002B483F">
      <w:pPr>
        <w:ind w:firstLine="851"/>
        <w:jc w:val="both"/>
      </w:pPr>
      <w:r w:rsidRPr="004738EA">
        <w:t xml:space="preserve">Per 2021–2026 m. laikotarpį specialiųjų mokyklų mokinių skaičius išliko gana stabilus, tik su nedideliais svyravimais (žr. </w:t>
      </w:r>
      <w:r w:rsidR="008B331D">
        <w:t>6</w:t>
      </w:r>
      <w:r w:rsidRPr="004738EA">
        <w:t xml:space="preserve"> lentelę). Pastebima tendencija, kad kalbėjimo ir kalbos sutrikimų turinčių mokinių yra daugiausia, tačiau jų skaičius pastaraisiais metais po truputį mažėja („Dermės” mokykla). Tuo tarpu judesio, padėties bei įvairiapusių raidos sutrikimų turinčių mokinių skaičius palaipsniui auga, rodydamas nuoseklią šios grupės didėjimo tendenciją („Spindulio” ugdymo centras). Intelekto sutrikimų turinčių mokinių skaičius išlieka beveik pastovus („Ringuvos” mokykla), o „Santakos“ ugdymo centre mokinių skaičius taip pat nuosekliai didėja. Bendrai galima teigti, kad specialiosiose mokyklose ugdytinių skaičius nemažėja, o kai kuriose srityse net auga, todėl išlieka poreikis stiprinti šių mokyklų vaidmenį kaip regioninių centrų.</w:t>
      </w:r>
    </w:p>
    <w:p w14:paraId="1338AEEC" w14:textId="77777777" w:rsidR="002B483F" w:rsidRPr="00153925" w:rsidRDefault="002B483F" w:rsidP="002B483F">
      <w:pPr>
        <w:ind w:firstLine="851"/>
        <w:jc w:val="both"/>
      </w:pPr>
    </w:p>
    <w:p w14:paraId="009B4FE8" w14:textId="23013F3E" w:rsidR="002B483F" w:rsidRPr="00007592" w:rsidRDefault="008B331D" w:rsidP="002B483F">
      <w:pPr>
        <w:ind w:firstLine="709"/>
        <w:jc w:val="center"/>
      </w:pPr>
      <w:r>
        <w:rPr>
          <w:b/>
          <w:bCs/>
        </w:rPr>
        <w:t>6</w:t>
      </w:r>
      <w:r w:rsidR="002B483F" w:rsidRPr="00007592">
        <w:rPr>
          <w:b/>
          <w:bCs/>
        </w:rPr>
        <w:t xml:space="preserve"> lentelė. Specialiųjų mokyklų mokinių skaičius Šiauliuose 2021–2026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212"/>
        <w:gridCol w:w="1082"/>
        <w:gridCol w:w="1082"/>
        <w:gridCol w:w="1082"/>
        <w:gridCol w:w="1082"/>
        <w:gridCol w:w="1088"/>
      </w:tblGrid>
      <w:tr w:rsidR="00306834" w:rsidRPr="00007592" w14:paraId="2D198ECD" w14:textId="77777777" w:rsidTr="004471E2">
        <w:trPr>
          <w:trHeight w:val="435"/>
        </w:trPr>
        <w:tc>
          <w:tcPr>
            <w:tcW w:w="2187" w:type="pct"/>
            <w:vMerge w:val="restart"/>
            <w:tcMar>
              <w:top w:w="0" w:type="dxa"/>
              <w:left w:w="100" w:type="dxa"/>
              <w:bottom w:w="0" w:type="dxa"/>
              <w:right w:w="100" w:type="dxa"/>
            </w:tcMar>
          </w:tcPr>
          <w:p w14:paraId="61552549" w14:textId="77777777" w:rsidR="00306834" w:rsidRPr="00007592" w:rsidRDefault="00306834" w:rsidP="004471E7">
            <w:pPr>
              <w:jc w:val="center"/>
              <w:rPr>
                <w:b/>
                <w:bCs/>
                <w:sz w:val="20"/>
                <w:szCs w:val="20"/>
              </w:rPr>
            </w:pPr>
            <w:r w:rsidRPr="00007592">
              <w:rPr>
                <w:b/>
                <w:bCs/>
                <w:sz w:val="20"/>
                <w:szCs w:val="20"/>
              </w:rPr>
              <w:t>Mokyklos pavadinimas</w:t>
            </w:r>
          </w:p>
        </w:tc>
        <w:tc>
          <w:tcPr>
            <w:tcW w:w="2813" w:type="pct"/>
            <w:gridSpan w:val="5"/>
            <w:tcMar>
              <w:top w:w="0" w:type="dxa"/>
              <w:left w:w="100" w:type="dxa"/>
              <w:bottom w:w="0" w:type="dxa"/>
              <w:right w:w="100" w:type="dxa"/>
            </w:tcMar>
          </w:tcPr>
          <w:p w14:paraId="1A844F98" w14:textId="77777777" w:rsidR="00306834" w:rsidRPr="00007592" w:rsidRDefault="00306834" w:rsidP="004471E7">
            <w:pPr>
              <w:jc w:val="center"/>
              <w:rPr>
                <w:b/>
                <w:bCs/>
                <w:sz w:val="20"/>
                <w:szCs w:val="20"/>
              </w:rPr>
            </w:pPr>
            <w:r w:rsidRPr="00007592">
              <w:rPr>
                <w:b/>
                <w:bCs/>
                <w:sz w:val="20"/>
                <w:szCs w:val="20"/>
              </w:rPr>
              <w:t>Mokinių skaičius pagal mokslo metus</w:t>
            </w:r>
          </w:p>
        </w:tc>
      </w:tr>
      <w:tr w:rsidR="00306834" w:rsidRPr="00007592" w14:paraId="78A655BA" w14:textId="77777777" w:rsidTr="004471E2">
        <w:trPr>
          <w:trHeight w:val="420"/>
        </w:trPr>
        <w:tc>
          <w:tcPr>
            <w:tcW w:w="2187" w:type="pct"/>
            <w:vMerge/>
            <w:tcMar>
              <w:top w:w="100" w:type="dxa"/>
              <w:left w:w="100" w:type="dxa"/>
              <w:bottom w:w="100" w:type="dxa"/>
              <w:right w:w="100" w:type="dxa"/>
            </w:tcMar>
          </w:tcPr>
          <w:p w14:paraId="4888246A" w14:textId="77777777" w:rsidR="00306834" w:rsidRPr="00007592" w:rsidRDefault="00306834" w:rsidP="004471E7">
            <w:pPr>
              <w:ind w:firstLine="709"/>
              <w:jc w:val="both"/>
            </w:pPr>
          </w:p>
        </w:tc>
        <w:tc>
          <w:tcPr>
            <w:tcW w:w="562" w:type="pct"/>
            <w:tcMar>
              <w:top w:w="0" w:type="dxa"/>
              <w:left w:w="100" w:type="dxa"/>
              <w:bottom w:w="0" w:type="dxa"/>
              <w:right w:w="100" w:type="dxa"/>
            </w:tcMar>
            <w:vAlign w:val="bottom"/>
          </w:tcPr>
          <w:p w14:paraId="29E9DD76" w14:textId="77777777" w:rsidR="00306834" w:rsidRPr="00007592" w:rsidRDefault="00306834" w:rsidP="004471E7">
            <w:pPr>
              <w:jc w:val="center"/>
              <w:rPr>
                <w:b/>
                <w:bCs/>
                <w:sz w:val="18"/>
                <w:szCs w:val="18"/>
              </w:rPr>
            </w:pPr>
            <w:r w:rsidRPr="00007592">
              <w:rPr>
                <w:b/>
                <w:bCs/>
                <w:sz w:val="18"/>
                <w:szCs w:val="18"/>
              </w:rPr>
              <w:t>2021-2022</w:t>
            </w:r>
          </w:p>
        </w:tc>
        <w:tc>
          <w:tcPr>
            <w:tcW w:w="562" w:type="pct"/>
            <w:tcMar>
              <w:top w:w="0" w:type="dxa"/>
              <w:left w:w="100" w:type="dxa"/>
              <w:bottom w:w="0" w:type="dxa"/>
              <w:right w:w="100" w:type="dxa"/>
            </w:tcMar>
            <w:vAlign w:val="bottom"/>
          </w:tcPr>
          <w:p w14:paraId="0BE1C160" w14:textId="77777777" w:rsidR="00306834" w:rsidRPr="00007592" w:rsidRDefault="00306834" w:rsidP="004471E7">
            <w:pPr>
              <w:jc w:val="both"/>
              <w:rPr>
                <w:b/>
                <w:bCs/>
                <w:sz w:val="18"/>
                <w:szCs w:val="18"/>
              </w:rPr>
            </w:pPr>
            <w:r w:rsidRPr="00007592">
              <w:rPr>
                <w:b/>
                <w:bCs/>
                <w:sz w:val="18"/>
                <w:szCs w:val="18"/>
              </w:rPr>
              <w:t>2022-2023</w:t>
            </w:r>
          </w:p>
        </w:tc>
        <w:tc>
          <w:tcPr>
            <w:tcW w:w="562" w:type="pct"/>
            <w:tcMar>
              <w:top w:w="0" w:type="dxa"/>
              <w:left w:w="100" w:type="dxa"/>
              <w:bottom w:w="0" w:type="dxa"/>
              <w:right w:w="100" w:type="dxa"/>
            </w:tcMar>
            <w:vAlign w:val="bottom"/>
          </w:tcPr>
          <w:p w14:paraId="6EC43A9E" w14:textId="77777777" w:rsidR="00306834" w:rsidRPr="00007592" w:rsidRDefault="00306834" w:rsidP="004471E7">
            <w:pPr>
              <w:jc w:val="both"/>
              <w:rPr>
                <w:b/>
                <w:bCs/>
                <w:sz w:val="18"/>
                <w:szCs w:val="18"/>
              </w:rPr>
            </w:pPr>
            <w:r w:rsidRPr="00007592">
              <w:rPr>
                <w:b/>
                <w:bCs/>
                <w:sz w:val="18"/>
                <w:szCs w:val="18"/>
              </w:rPr>
              <w:t>2023-2024</w:t>
            </w:r>
          </w:p>
        </w:tc>
        <w:tc>
          <w:tcPr>
            <w:tcW w:w="562" w:type="pct"/>
            <w:tcMar>
              <w:top w:w="0" w:type="dxa"/>
              <w:left w:w="100" w:type="dxa"/>
              <w:bottom w:w="0" w:type="dxa"/>
              <w:right w:w="100" w:type="dxa"/>
            </w:tcMar>
            <w:vAlign w:val="bottom"/>
          </w:tcPr>
          <w:p w14:paraId="7909A8D2" w14:textId="77777777" w:rsidR="00306834" w:rsidRPr="00007592" w:rsidRDefault="00306834" w:rsidP="004471E7">
            <w:pPr>
              <w:jc w:val="both"/>
              <w:rPr>
                <w:b/>
                <w:bCs/>
                <w:sz w:val="18"/>
                <w:szCs w:val="18"/>
              </w:rPr>
            </w:pPr>
            <w:r w:rsidRPr="00007592">
              <w:rPr>
                <w:b/>
                <w:bCs/>
                <w:sz w:val="18"/>
                <w:szCs w:val="18"/>
              </w:rPr>
              <w:t>2024-2025</w:t>
            </w:r>
          </w:p>
        </w:tc>
        <w:tc>
          <w:tcPr>
            <w:tcW w:w="565" w:type="pct"/>
            <w:tcMar>
              <w:top w:w="0" w:type="dxa"/>
              <w:left w:w="100" w:type="dxa"/>
              <w:bottom w:w="0" w:type="dxa"/>
              <w:right w:w="100" w:type="dxa"/>
            </w:tcMar>
            <w:vAlign w:val="bottom"/>
          </w:tcPr>
          <w:p w14:paraId="029E7003" w14:textId="77777777" w:rsidR="00306834" w:rsidRPr="00007592" w:rsidRDefault="00306834" w:rsidP="004471E7">
            <w:pPr>
              <w:jc w:val="both"/>
              <w:rPr>
                <w:b/>
                <w:bCs/>
                <w:sz w:val="18"/>
                <w:szCs w:val="18"/>
              </w:rPr>
            </w:pPr>
            <w:r w:rsidRPr="00007592">
              <w:rPr>
                <w:b/>
                <w:bCs/>
                <w:sz w:val="18"/>
                <w:szCs w:val="18"/>
              </w:rPr>
              <w:t>2025-2026</w:t>
            </w:r>
          </w:p>
        </w:tc>
      </w:tr>
      <w:tr w:rsidR="00306834" w:rsidRPr="00007592" w14:paraId="4536F5C5" w14:textId="77777777" w:rsidTr="004471E2">
        <w:trPr>
          <w:trHeight w:val="465"/>
        </w:trPr>
        <w:tc>
          <w:tcPr>
            <w:tcW w:w="2187" w:type="pct"/>
            <w:tcMar>
              <w:top w:w="0" w:type="dxa"/>
              <w:left w:w="100" w:type="dxa"/>
              <w:bottom w:w="0" w:type="dxa"/>
              <w:right w:w="100" w:type="dxa"/>
            </w:tcMar>
            <w:vAlign w:val="bottom"/>
          </w:tcPr>
          <w:p w14:paraId="2033C259" w14:textId="77777777" w:rsidR="00306834" w:rsidRPr="00007592" w:rsidRDefault="00306834" w:rsidP="00576CD4">
            <w:pPr>
              <w:rPr>
                <w:sz w:val="20"/>
                <w:szCs w:val="20"/>
              </w:rPr>
            </w:pPr>
            <w:r w:rsidRPr="00007592">
              <w:rPr>
                <w:sz w:val="20"/>
                <w:szCs w:val="20"/>
              </w:rPr>
              <w:t>„Dermės“ mokykla (kalbėjimo ir kalbos sutrikimų turintiems mokiniams)</w:t>
            </w:r>
          </w:p>
        </w:tc>
        <w:tc>
          <w:tcPr>
            <w:tcW w:w="562" w:type="pct"/>
            <w:tcMar>
              <w:top w:w="0" w:type="dxa"/>
              <w:left w:w="100" w:type="dxa"/>
              <w:bottom w:w="0" w:type="dxa"/>
              <w:right w:w="100" w:type="dxa"/>
            </w:tcMar>
            <w:vAlign w:val="bottom"/>
          </w:tcPr>
          <w:p w14:paraId="7CB39AE2" w14:textId="77777777" w:rsidR="00306834" w:rsidRPr="00007592" w:rsidRDefault="00306834" w:rsidP="004471E7">
            <w:pPr>
              <w:jc w:val="center"/>
            </w:pPr>
            <w:r w:rsidRPr="00007592">
              <w:t>252</w:t>
            </w:r>
          </w:p>
        </w:tc>
        <w:tc>
          <w:tcPr>
            <w:tcW w:w="562" w:type="pct"/>
            <w:tcMar>
              <w:top w:w="0" w:type="dxa"/>
              <w:left w:w="100" w:type="dxa"/>
              <w:bottom w:w="0" w:type="dxa"/>
              <w:right w:w="100" w:type="dxa"/>
            </w:tcMar>
            <w:vAlign w:val="bottom"/>
          </w:tcPr>
          <w:p w14:paraId="1149C60B" w14:textId="77777777" w:rsidR="00306834" w:rsidRPr="00007592" w:rsidRDefault="00306834" w:rsidP="004471E7">
            <w:pPr>
              <w:jc w:val="center"/>
            </w:pPr>
            <w:r w:rsidRPr="00007592">
              <w:t>284</w:t>
            </w:r>
          </w:p>
        </w:tc>
        <w:tc>
          <w:tcPr>
            <w:tcW w:w="562" w:type="pct"/>
            <w:tcMar>
              <w:top w:w="0" w:type="dxa"/>
              <w:left w:w="100" w:type="dxa"/>
              <w:bottom w:w="0" w:type="dxa"/>
              <w:right w:w="100" w:type="dxa"/>
            </w:tcMar>
            <w:vAlign w:val="bottom"/>
          </w:tcPr>
          <w:p w14:paraId="563F43E0" w14:textId="77777777" w:rsidR="00306834" w:rsidRPr="00007592" w:rsidRDefault="00306834" w:rsidP="004471E7">
            <w:pPr>
              <w:jc w:val="center"/>
            </w:pPr>
            <w:r w:rsidRPr="00007592">
              <w:t>281</w:t>
            </w:r>
          </w:p>
        </w:tc>
        <w:tc>
          <w:tcPr>
            <w:tcW w:w="562" w:type="pct"/>
            <w:tcMar>
              <w:top w:w="0" w:type="dxa"/>
              <w:left w:w="100" w:type="dxa"/>
              <w:bottom w:w="0" w:type="dxa"/>
              <w:right w:w="100" w:type="dxa"/>
            </w:tcMar>
            <w:vAlign w:val="bottom"/>
          </w:tcPr>
          <w:p w14:paraId="541BC4D6" w14:textId="77777777" w:rsidR="00306834" w:rsidRPr="00007592" w:rsidRDefault="00306834" w:rsidP="004471E7">
            <w:pPr>
              <w:jc w:val="center"/>
            </w:pPr>
            <w:r w:rsidRPr="00007592">
              <w:t>281</w:t>
            </w:r>
          </w:p>
        </w:tc>
        <w:tc>
          <w:tcPr>
            <w:tcW w:w="565" w:type="pct"/>
            <w:tcMar>
              <w:top w:w="0" w:type="dxa"/>
              <w:left w:w="100" w:type="dxa"/>
              <w:bottom w:w="0" w:type="dxa"/>
              <w:right w:w="100" w:type="dxa"/>
            </w:tcMar>
            <w:vAlign w:val="bottom"/>
          </w:tcPr>
          <w:p w14:paraId="485B2520" w14:textId="77777777" w:rsidR="00306834" w:rsidRPr="00007592" w:rsidRDefault="00306834" w:rsidP="004471E7">
            <w:pPr>
              <w:jc w:val="center"/>
            </w:pPr>
            <w:r w:rsidRPr="00007592">
              <w:t>268</w:t>
            </w:r>
          </w:p>
        </w:tc>
      </w:tr>
      <w:tr w:rsidR="00306834" w:rsidRPr="00007592" w14:paraId="79BCB531" w14:textId="77777777" w:rsidTr="004471E2">
        <w:trPr>
          <w:trHeight w:val="375"/>
        </w:trPr>
        <w:tc>
          <w:tcPr>
            <w:tcW w:w="2187" w:type="pct"/>
            <w:tcMar>
              <w:top w:w="0" w:type="dxa"/>
              <w:left w:w="100" w:type="dxa"/>
              <w:bottom w:w="0" w:type="dxa"/>
              <w:right w:w="100" w:type="dxa"/>
            </w:tcMar>
            <w:vAlign w:val="bottom"/>
          </w:tcPr>
          <w:p w14:paraId="687F7096" w14:textId="77777777" w:rsidR="00306834" w:rsidRPr="00007592" w:rsidRDefault="00306834" w:rsidP="00576CD4">
            <w:pPr>
              <w:rPr>
                <w:sz w:val="20"/>
                <w:szCs w:val="20"/>
              </w:rPr>
            </w:pPr>
            <w:r w:rsidRPr="00007592">
              <w:rPr>
                <w:sz w:val="20"/>
                <w:szCs w:val="20"/>
              </w:rPr>
              <w:t>„Ringuvos“ mokykla (intelekto sutrikimų turintiems mokiniams)</w:t>
            </w:r>
          </w:p>
        </w:tc>
        <w:tc>
          <w:tcPr>
            <w:tcW w:w="562" w:type="pct"/>
            <w:tcMar>
              <w:top w:w="0" w:type="dxa"/>
              <w:left w:w="100" w:type="dxa"/>
              <w:bottom w:w="0" w:type="dxa"/>
              <w:right w:w="100" w:type="dxa"/>
            </w:tcMar>
            <w:vAlign w:val="bottom"/>
          </w:tcPr>
          <w:p w14:paraId="7C0F2B84" w14:textId="77777777" w:rsidR="00306834" w:rsidRPr="00007592" w:rsidRDefault="00306834" w:rsidP="004471E7">
            <w:pPr>
              <w:jc w:val="center"/>
            </w:pPr>
            <w:r w:rsidRPr="00007592">
              <w:t>87</w:t>
            </w:r>
          </w:p>
        </w:tc>
        <w:tc>
          <w:tcPr>
            <w:tcW w:w="562" w:type="pct"/>
            <w:tcMar>
              <w:top w:w="0" w:type="dxa"/>
              <w:left w:w="100" w:type="dxa"/>
              <w:bottom w:w="0" w:type="dxa"/>
              <w:right w:w="100" w:type="dxa"/>
            </w:tcMar>
            <w:vAlign w:val="bottom"/>
          </w:tcPr>
          <w:p w14:paraId="6D055EE9" w14:textId="77777777" w:rsidR="00306834" w:rsidRPr="00007592" w:rsidRDefault="00306834" w:rsidP="004471E7">
            <w:pPr>
              <w:jc w:val="center"/>
            </w:pPr>
            <w:r w:rsidRPr="00007592">
              <w:t>96</w:t>
            </w:r>
          </w:p>
        </w:tc>
        <w:tc>
          <w:tcPr>
            <w:tcW w:w="562" w:type="pct"/>
            <w:tcMar>
              <w:top w:w="0" w:type="dxa"/>
              <w:left w:w="100" w:type="dxa"/>
              <w:bottom w:w="0" w:type="dxa"/>
              <w:right w:w="100" w:type="dxa"/>
            </w:tcMar>
            <w:vAlign w:val="bottom"/>
          </w:tcPr>
          <w:p w14:paraId="02170982" w14:textId="77777777" w:rsidR="00306834" w:rsidRPr="00007592" w:rsidRDefault="00306834" w:rsidP="004471E7">
            <w:pPr>
              <w:jc w:val="center"/>
            </w:pPr>
            <w:r w:rsidRPr="00007592">
              <w:t>96</w:t>
            </w:r>
          </w:p>
        </w:tc>
        <w:tc>
          <w:tcPr>
            <w:tcW w:w="562" w:type="pct"/>
            <w:tcMar>
              <w:top w:w="0" w:type="dxa"/>
              <w:left w:w="100" w:type="dxa"/>
              <w:bottom w:w="0" w:type="dxa"/>
              <w:right w:w="100" w:type="dxa"/>
            </w:tcMar>
            <w:vAlign w:val="bottom"/>
          </w:tcPr>
          <w:p w14:paraId="48D47341" w14:textId="77777777" w:rsidR="00306834" w:rsidRPr="00007592" w:rsidRDefault="00306834" w:rsidP="004471E7">
            <w:pPr>
              <w:jc w:val="center"/>
            </w:pPr>
            <w:r w:rsidRPr="00007592">
              <w:t>102</w:t>
            </w:r>
          </w:p>
        </w:tc>
        <w:tc>
          <w:tcPr>
            <w:tcW w:w="565" w:type="pct"/>
            <w:tcMar>
              <w:top w:w="0" w:type="dxa"/>
              <w:left w:w="100" w:type="dxa"/>
              <w:bottom w:w="0" w:type="dxa"/>
              <w:right w:w="100" w:type="dxa"/>
            </w:tcMar>
            <w:vAlign w:val="bottom"/>
          </w:tcPr>
          <w:p w14:paraId="195652D8" w14:textId="77777777" w:rsidR="00306834" w:rsidRPr="00007592" w:rsidRDefault="00306834" w:rsidP="004471E7">
            <w:pPr>
              <w:jc w:val="center"/>
            </w:pPr>
            <w:r w:rsidRPr="00007592">
              <w:t>91</w:t>
            </w:r>
          </w:p>
        </w:tc>
      </w:tr>
      <w:tr w:rsidR="00306834" w:rsidRPr="00007592" w14:paraId="0217766B" w14:textId="77777777" w:rsidTr="004471E2">
        <w:trPr>
          <w:trHeight w:val="675"/>
        </w:trPr>
        <w:tc>
          <w:tcPr>
            <w:tcW w:w="2187" w:type="pct"/>
            <w:tcMar>
              <w:top w:w="0" w:type="dxa"/>
              <w:left w:w="100" w:type="dxa"/>
              <w:bottom w:w="0" w:type="dxa"/>
              <w:right w:w="100" w:type="dxa"/>
            </w:tcMar>
            <w:vAlign w:val="bottom"/>
          </w:tcPr>
          <w:p w14:paraId="578020DF" w14:textId="11525CCD" w:rsidR="00306834" w:rsidRPr="00007592" w:rsidRDefault="00306834" w:rsidP="00576CD4">
            <w:pPr>
              <w:rPr>
                <w:sz w:val="20"/>
                <w:szCs w:val="20"/>
              </w:rPr>
            </w:pPr>
            <w:r w:rsidRPr="00007592">
              <w:rPr>
                <w:sz w:val="20"/>
                <w:szCs w:val="20"/>
              </w:rPr>
              <w:t>„Santakos“ ugdymo centras (iki 2023 m. Sanatorinė mokykla</w:t>
            </w:r>
            <w:r w:rsidR="00576CD4">
              <w:rPr>
                <w:sz w:val="20"/>
                <w:szCs w:val="20"/>
              </w:rPr>
              <w:t>)</w:t>
            </w:r>
            <w:r w:rsidRPr="00007592">
              <w:rPr>
                <w:sz w:val="20"/>
                <w:szCs w:val="20"/>
              </w:rPr>
              <w:t xml:space="preserve"> (specialiųjų ugdymosi poreikių turintiems mokiniams)</w:t>
            </w:r>
          </w:p>
        </w:tc>
        <w:tc>
          <w:tcPr>
            <w:tcW w:w="562" w:type="pct"/>
            <w:tcMar>
              <w:top w:w="0" w:type="dxa"/>
              <w:left w:w="100" w:type="dxa"/>
              <w:bottom w:w="0" w:type="dxa"/>
              <w:right w:w="100" w:type="dxa"/>
            </w:tcMar>
            <w:vAlign w:val="bottom"/>
          </w:tcPr>
          <w:p w14:paraId="6979DF74" w14:textId="77777777" w:rsidR="00306834" w:rsidRPr="00007592" w:rsidRDefault="00306834" w:rsidP="004471E7">
            <w:pPr>
              <w:jc w:val="center"/>
            </w:pPr>
            <w:r w:rsidRPr="00007592">
              <w:t>100</w:t>
            </w:r>
          </w:p>
        </w:tc>
        <w:tc>
          <w:tcPr>
            <w:tcW w:w="562" w:type="pct"/>
            <w:tcMar>
              <w:top w:w="0" w:type="dxa"/>
              <w:left w:w="100" w:type="dxa"/>
              <w:bottom w:w="0" w:type="dxa"/>
              <w:right w:w="100" w:type="dxa"/>
            </w:tcMar>
            <w:vAlign w:val="bottom"/>
          </w:tcPr>
          <w:p w14:paraId="037E5A2F" w14:textId="77777777" w:rsidR="00306834" w:rsidRPr="00007592" w:rsidRDefault="00306834" w:rsidP="004471E7">
            <w:pPr>
              <w:jc w:val="center"/>
            </w:pPr>
            <w:r w:rsidRPr="00007592">
              <w:t>111</w:t>
            </w:r>
          </w:p>
        </w:tc>
        <w:tc>
          <w:tcPr>
            <w:tcW w:w="562" w:type="pct"/>
            <w:tcMar>
              <w:top w:w="0" w:type="dxa"/>
              <w:left w:w="100" w:type="dxa"/>
              <w:bottom w:w="0" w:type="dxa"/>
              <w:right w:w="100" w:type="dxa"/>
            </w:tcMar>
            <w:vAlign w:val="bottom"/>
          </w:tcPr>
          <w:p w14:paraId="215665EA" w14:textId="77777777" w:rsidR="00306834" w:rsidRPr="00007592" w:rsidRDefault="00306834" w:rsidP="004471E7">
            <w:pPr>
              <w:jc w:val="center"/>
            </w:pPr>
            <w:r w:rsidRPr="00007592">
              <w:t>119</w:t>
            </w:r>
          </w:p>
        </w:tc>
        <w:tc>
          <w:tcPr>
            <w:tcW w:w="562" w:type="pct"/>
            <w:tcMar>
              <w:top w:w="0" w:type="dxa"/>
              <w:left w:w="100" w:type="dxa"/>
              <w:bottom w:w="0" w:type="dxa"/>
              <w:right w:w="100" w:type="dxa"/>
            </w:tcMar>
            <w:vAlign w:val="bottom"/>
          </w:tcPr>
          <w:p w14:paraId="0A907543" w14:textId="77777777" w:rsidR="00306834" w:rsidRPr="00007592" w:rsidRDefault="00306834" w:rsidP="004471E7">
            <w:pPr>
              <w:jc w:val="center"/>
            </w:pPr>
            <w:r w:rsidRPr="00007592">
              <w:t>124</w:t>
            </w:r>
          </w:p>
        </w:tc>
        <w:tc>
          <w:tcPr>
            <w:tcW w:w="565" w:type="pct"/>
            <w:tcMar>
              <w:top w:w="0" w:type="dxa"/>
              <w:left w:w="100" w:type="dxa"/>
              <w:bottom w:w="0" w:type="dxa"/>
              <w:right w:w="100" w:type="dxa"/>
            </w:tcMar>
            <w:vAlign w:val="bottom"/>
          </w:tcPr>
          <w:p w14:paraId="62EF481B" w14:textId="77777777" w:rsidR="00306834" w:rsidRPr="00007592" w:rsidRDefault="00306834" w:rsidP="004471E7">
            <w:pPr>
              <w:jc w:val="center"/>
            </w:pPr>
            <w:r w:rsidRPr="00007592">
              <w:t>122</w:t>
            </w:r>
          </w:p>
        </w:tc>
      </w:tr>
      <w:tr w:rsidR="00306834" w:rsidRPr="00007592" w14:paraId="0BFDCA9A" w14:textId="77777777" w:rsidTr="004471E2">
        <w:trPr>
          <w:trHeight w:val="735"/>
        </w:trPr>
        <w:tc>
          <w:tcPr>
            <w:tcW w:w="2187" w:type="pct"/>
            <w:tcMar>
              <w:top w:w="0" w:type="dxa"/>
              <w:left w:w="100" w:type="dxa"/>
              <w:bottom w:w="0" w:type="dxa"/>
              <w:right w:w="100" w:type="dxa"/>
            </w:tcMar>
            <w:vAlign w:val="bottom"/>
          </w:tcPr>
          <w:p w14:paraId="592696D3" w14:textId="0ACA5D1B" w:rsidR="00306834" w:rsidRPr="00007592" w:rsidRDefault="00306834" w:rsidP="00576CD4">
            <w:pPr>
              <w:rPr>
                <w:sz w:val="20"/>
                <w:szCs w:val="20"/>
              </w:rPr>
            </w:pPr>
            <w:r w:rsidRPr="00007592">
              <w:rPr>
                <w:sz w:val="20"/>
                <w:szCs w:val="20"/>
              </w:rPr>
              <w:t>„Spindulio“ ugdymo centras (judesio ir padėties sutrikimų turintiems mokiniams; įvairiapusių raidos sutrikimų turintiems mokiniams)</w:t>
            </w:r>
          </w:p>
        </w:tc>
        <w:tc>
          <w:tcPr>
            <w:tcW w:w="562" w:type="pct"/>
            <w:tcMar>
              <w:top w:w="0" w:type="dxa"/>
              <w:left w:w="100" w:type="dxa"/>
              <w:bottom w:w="0" w:type="dxa"/>
              <w:right w:w="100" w:type="dxa"/>
            </w:tcMar>
            <w:vAlign w:val="bottom"/>
          </w:tcPr>
          <w:p w14:paraId="38750016" w14:textId="77777777" w:rsidR="00306834" w:rsidRPr="00007592" w:rsidRDefault="00306834" w:rsidP="004471E7">
            <w:pPr>
              <w:jc w:val="center"/>
            </w:pPr>
            <w:r w:rsidRPr="00007592">
              <w:t>148</w:t>
            </w:r>
          </w:p>
        </w:tc>
        <w:tc>
          <w:tcPr>
            <w:tcW w:w="562" w:type="pct"/>
            <w:tcMar>
              <w:top w:w="0" w:type="dxa"/>
              <w:left w:w="100" w:type="dxa"/>
              <w:bottom w:w="0" w:type="dxa"/>
              <w:right w:w="100" w:type="dxa"/>
            </w:tcMar>
            <w:vAlign w:val="bottom"/>
          </w:tcPr>
          <w:p w14:paraId="7B9117E4" w14:textId="77777777" w:rsidR="00306834" w:rsidRPr="00007592" w:rsidRDefault="00306834" w:rsidP="004471E7">
            <w:pPr>
              <w:jc w:val="center"/>
            </w:pPr>
            <w:r w:rsidRPr="00007592">
              <w:t>159</w:t>
            </w:r>
          </w:p>
        </w:tc>
        <w:tc>
          <w:tcPr>
            <w:tcW w:w="562" w:type="pct"/>
            <w:tcMar>
              <w:top w:w="0" w:type="dxa"/>
              <w:left w:w="100" w:type="dxa"/>
              <w:bottom w:w="0" w:type="dxa"/>
              <w:right w:w="100" w:type="dxa"/>
            </w:tcMar>
            <w:vAlign w:val="bottom"/>
          </w:tcPr>
          <w:p w14:paraId="084E861C" w14:textId="77777777" w:rsidR="00306834" w:rsidRPr="00007592" w:rsidRDefault="00306834" w:rsidP="004471E7">
            <w:pPr>
              <w:jc w:val="center"/>
            </w:pPr>
            <w:r w:rsidRPr="00007592">
              <w:t>160</w:t>
            </w:r>
          </w:p>
        </w:tc>
        <w:tc>
          <w:tcPr>
            <w:tcW w:w="562" w:type="pct"/>
            <w:tcMar>
              <w:top w:w="0" w:type="dxa"/>
              <w:left w:w="100" w:type="dxa"/>
              <w:bottom w:w="0" w:type="dxa"/>
              <w:right w:w="100" w:type="dxa"/>
            </w:tcMar>
            <w:vAlign w:val="bottom"/>
          </w:tcPr>
          <w:p w14:paraId="477B9273" w14:textId="77777777" w:rsidR="00306834" w:rsidRPr="00007592" w:rsidRDefault="00306834" w:rsidP="004471E7">
            <w:pPr>
              <w:jc w:val="center"/>
            </w:pPr>
            <w:r w:rsidRPr="00007592">
              <w:t>166</w:t>
            </w:r>
          </w:p>
        </w:tc>
        <w:tc>
          <w:tcPr>
            <w:tcW w:w="565" w:type="pct"/>
            <w:tcMar>
              <w:top w:w="0" w:type="dxa"/>
              <w:left w:w="100" w:type="dxa"/>
              <w:bottom w:w="0" w:type="dxa"/>
              <w:right w:w="100" w:type="dxa"/>
            </w:tcMar>
            <w:vAlign w:val="bottom"/>
          </w:tcPr>
          <w:p w14:paraId="6AAE1B0B" w14:textId="77777777" w:rsidR="00306834" w:rsidRPr="00007592" w:rsidRDefault="00306834" w:rsidP="004471E7">
            <w:pPr>
              <w:jc w:val="center"/>
            </w:pPr>
            <w:r w:rsidRPr="00007592">
              <w:t>171</w:t>
            </w:r>
          </w:p>
        </w:tc>
      </w:tr>
      <w:tr w:rsidR="00306834" w:rsidRPr="00007592" w14:paraId="46A50744" w14:textId="77777777" w:rsidTr="004471E2">
        <w:trPr>
          <w:trHeight w:val="315"/>
        </w:trPr>
        <w:tc>
          <w:tcPr>
            <w:tcW w:w="2187" w:type="pct"/>
            <w:shd w:val="clear" w:color="auto" w:fill="FFF2CC"/>
            <w:tcMar>
              <w:top w:w="0" w:type="dxa"/>
              <w:left w:w="100" w:type="dxa"/>
              <w:bottom w:w="0" w:type="dxa"/>
              <w:right w:w="100" w:type="dxa"/>
            </w:tcMar>
          </w:tcPr>
          <w:p w14:paraId="22522D52" w14:textId="77777777" w:rsidR="00306834" w:rsidRPr="00007592" w:rsidRDefault="00306834" w:rsidP="004471E7">
            <w:pPr>
              <w:jc w:val="center"/>
              <w:rPr>
                <w:b/>
                <w:bCs/>
                <w:sz w:val="20"/>
                <w:szCs w:val="20"/>
              </w:rPr>
            </w:pPr>
            <w:r w:rsidRPr="00007592">
              <w:rPr>
                <w:b/>
                <w:bCs/>
                <w:sz w:val="20"/>
                <w:szCs w:val="20"/>
              </w:rPr>
              <w:t>Iš viso:</w:t>
            </w:r>
          </w:p>
        </w:tc>
        <w:tc>
          <w:tcPr>
            <w:tcW w:w="562" w:type="pct"/>
            <w:shd w:val="clear" w:color="auto" w:fill="FFF2CC"/>
            <w:tcMar>
              <w:top w:w="0" w:type="dxa"/>
              <w:left w:w="100" w:type="dxa"/>
              <w:bottom w:w="0" w:type="dxa"/>
              <w:right w:w="100" w:type="dxa"/>
            </w:tcMar>
            <w:vAlign w:val="bottom"/>
          </w:tcPr>
          <w:p w14:paraId="45A15F2E" w14:textId="77777777" w:rsidR="00306834" w:rsidRPr="00007592" w:rsidRDefault="00306834" w:rsidP="004471E7">
            <w:pPr>
              <w:jc w:val="center"/>
            </w:pPr>
            <w:r w:rsidRPr="00007592">
              <w:t>587</w:t>
            </w:r>
          </w:p>
        </w:tc>
        <w:tc>
          <w:tcPr>
            <w:tcW w:w="562" w:type="pct"/>
            <w:shd w:val="clear" w:color="auto" w:fill="FFF2CC"/>
            <w:tcMar>
              <w:top w:w="0" w:type="dxa"/>
              <w:left w:w="100" w:type="dxa"/>
              <w:bottom w:w="0" w:type="dxa"/>
              <w:right w:w="100" w:type="dxa"/>
            </w:tcMar>
            <w:vAlign w:val="bottom"/>
          </w:tcPr>
          <w:p w14:paraId="5ACD50FC" w14:textId="77777777" w:rsidR="00306834" w:rsidRPr="00007592" w:rsidRDefault="00306834" w:rsidP="004471E7">
            <w:pPr>
              <w:jc w:val="center"/>
            </w:pPr>
            <w:r w:rsidRPr="00007592">
              <w:t>650</w:t>
            </w:r>
          </w:p>
        </w:tc>
        <w:tc>
          <w:tcPr>
            <w:tcW w:w="562" w:type="pct"/>
            <w:shd w:val="clear" w:color="auto" w:fill="FFF2CC"/>
            <w:tcMar>
              <w:top w:w="0" w:type="dxa"/>
              <w:left w:w="100" w:type="dxa"/>
              <w:bottom w:w="0" w:type="dxa"/>
              <w:right w:w="100" w:type="dxa"/>
            </w:tcMar>
            <w:vAlign w:val="bottom"/>
          </w:tcPr>
          <w:p w14:paraId="11A8B542" w14:textId="77777777" w:rsidR="00306834" w:rsidRPr="00007592" w:rsidRDefault="00306834" w:rsidP="004471E7">
            <w:pPr>
              <w:jc w:val="center"/>
            </w:pPr>
            <w:r w:rsidRPr="00007592">
              <w:t>656</w:t>
            </w:r>
          </w:p>
        </w:tc>
        <w:tc>
          <w:tcPr>
            <w:tcW w:w="562" w:type="pct"/>
            <w:shd w:val="clear" w:color="auto" w:fill="FFF2CC"/>
            <w:tcMar>
              <w:top w:w="0" w:type="dxa"/>
              <w:left w:w="100" w:type="dxa"/>
              <w:bottom w:w="0" w:type="dxa"/>
              <w:right w:w="100" w:type="dxa"/>
            </w:tcMar>
            <w:vAlign w:val="bottom"/>
          </w:tcPr>
          <w:p w14:paraId="103E5310" w14:textId="77777777" w:rsidR="00306834" w:rsidRPr="00007592" w:rsidRDefault="00306834" w:rsidP="004471E7">
            <w:pPr>
              <w:jc w:val="center"/>
            </w:pPr>
            <w:r w:rsidRPr="00007592">
              <w:t>673</w:t>
            </w:r>
          </w:p>
        </w:tc>
        <w:tc>
          <w:tcPr>
            <w:tcW w:w="565" w:type="pct"/>
            <w:shd w:val="clear" w:color="auto" w:fill="FFF2CC"/>
            <w:tcMar>
              <w:top w:w="0" w:type="dxa"/>
              <w:left w:w="100" w:type="dxa"/>
              <w:bottom w:w="0" w:type="dxa"/>
              <w:right w:w="100" w:type="dxa"/>
            </w:tcMar>
            <w:vAlign w:val="bottom"/>
          </w:tcPr>
          <w:p w14:paraId="42053520" w14:textId="77777777" w:rsidR="00306834" w:rsidRPr="00007592" w:rsidRDefault="00306834" w:rsidP="004471E7">
            <w:pPr>
              <w:jc w:val="center"/>
            </w:pPr>
            <w:r w:rsidRPr="00007592">
              <w:t>652</w:t>
            </w:r>
          </w:p>
        </w:tc>
      </w:tr>
    </w:tbl>
    <w:p w14:paraId="44149ED5" w14:textId="166B95EF" w:rsidR="002B483F" w:rsidRPr="00007592" w:rsidRDefault="002B483F" w:rsidP="002B483F">
      <w:pPr>
        <w:ind w:firstLine="709"/>
        <w:rPr>
          <w:sz w:val="20"/>
          <w:szCs w:val="20"/>
        </w:rPr>
      </w:pPr>
      <w:r w:rsidRPr="00007592">
        <w:rPr>
          <w:b/>
          <w:bCs/>
          <w:sz w:val="20"/>
          <w:szCs w:val="20"/>
        </w:rPr>
        <w:t>Pastaba</w:t>
      </w:r>
      <w:r w:rsidRPr="00007592">
        <w:rPr>
          <w:sz w:val="20"/>
          <w:szCs w:val="20"/>
        </w:rPr>
        <w:t>. Mokinių skaičius be ikimokyklin</w:t>
      </w:r>
      <w:r w:rsidR="00EC4F1C">
        <w:rPr>
          <w:sz w:val="20"/>
          <w:szCs w:val="20"/>
        </w:rPr>
        <w:t>io ugdymo programoje besimokančių vaikų</w:t>
      </w:r>
      <w:r w:rsidRPr="00007592">
        <w:rPr>
          <w:sz w:val="20"/>
          <w:szCs w:val="20"/>
        </w:rPr>
        <w:t>.</w:t>
      </w:r>
    </w:p>
    <w:p w14:paraId="661E3721" w14:textId="77777777" w:rsidR="002B483F" w:rsidRPr="00153925" w:rsidRDefault="002B483F" w:rsidP="002B483F">
      <w:pPr>
        <w:ind w:firstLine="709"/>
        <w:rPr>
          <w:sz w:val="20"/>
          <w:szCs w:val="20"/>
        </w:rPr>
      </w:pPr>
    </w:p>
    <w:p w14:paraId="3035E074" w14:textId="77777777" w:rsidR="002B483F" w:rsidRPr="00153925" w:rsidRDefault="002B483F" w:rsidP="002B483F">
      <w:pPr>
        <w:ind w:firstLine="709"/>
        <w:rPr>
          <w:sz w:val="20"/>
          <w:szCs w:val="20"/>
        </w:rPr>
      </w:pPr>
    </w:p>
    <w:p w14:paraId="1DF09876" w14:textId="14340593" w:rsidR="002B483F" w:rsidRPr="00C02404" w:rsidRDefault="002B483F" w:rsidP="002B483F">
      <w:pPr>
        <w:ind w:firstLine="851"/>
        <w:jc w:val="both"/>
      </w:pPr>
      <w:r w:rsidRPr="00C02404">
        <w:t xml:space="preserve">2021–2026 m. duomenys rodo, kad visų miesto mokyklų mastu SUP turinčių mokinių skaičius auga, o ypač daugėja vidutinių ir didelių poreikių turinčių vaikų. Tai reiškia, kad bendrojo ugdymo mokyklos susiduria su vis sudėtingesniais iššūkiais, nes jose ugdomi ne tik nedidelių, bet ir vis daugiau sudėtingesnių </w:t>
      </w:r>
      <w:r w:rsidR="003D1645">
        <w:t xml:space="preserve">ugdymosi </w:t>
      </w:r>
      <w:r w:rsidRPr="00C02404">
        <w:t>poreikių turintys mokiniai.</w:t>
      </w:r>
    </w:p>
    <w:p w14:paraId="3215A3EF" w14:textId="7FF40EEA" w:rsidR="002B483F" w:rsidRPr="00C02404" w:rsidRDefault="002B483F" w:rsidP="002B483F">
      <w:pPr>
        <w:ind w:firstLine="851"/>
        <w:jc w:val="both"/>
      </w:pPr>
      <w:r w:rsidRPr="00C02404">
        <w:t>Specialiosios mokyklos išlieka stabilios pagal mokinių skaičių</w:t>
      </w:r>
      <w:r w:rsidR="003D1645">
        <w:t xml:space="preserve"> ir ugdymo profilį </w:t>
      </w:r>
      <w:r w:rsidRPr="00C02404">
        <w:t>– daugiausia mokinių ugdoma dėl kalbėjimo ir kalbos sutrikimų, bet matomas augimas vaikų, turinčių judesio, padėties bei įvairiapusių raidos sutrikimų. Tai rodo, kad šių įstaigų poreikis nemažėja, jos išlieka būtinos ugdyti mokinius, kurių poreikiai yra dideli ar labai dideli.</w:t>
      </w:r>
    </w:p>
    <w:p w14:paraId="033EE317" w14:textId="03C15D4D" w:rsidR="002B483F" w:rsidRPr="00C02404" w:rsidRDefault="002B483F" w:rsidP="002B483F">
      <w:pPr>
        <w:ind w:firstLine="851"/>
        <w:jc w:val="both"/>
      </w:pPr>
      <w:r w:rsidRPr="00B74058">
        <w:t xml:space="preserve">Apibendrinant galima teigti, kad bendrojo ugdymo mokyklose </w:t>
      </w:r>
      <w:r w:rsidR="00103539">
        <w:t>ryškėja</w:t>
      </w:r>
      <w:r w:rsidRPr="00B74058">
        <w:t xml:space="preserve"> </w:t>
      </w:r>
      <w:r w:rsidR="001C17AF">
        <w:t>SUP</w:t>
      </w:r>
      <w:r w:rsidRPr="00B74058">
        <w:t xml:space="preserve"> įvairovė ir sudėtingumas, o specialiosios mokyklos išlieka svarbia atrama kaip regioniniai</w:t>
      </w:r>
      <w:r w:rsidR="001C17AF">
        <w:t xml:space="preserve"> konsultaciniai</w:t>
      </w:r>
      <w:r w:rsidRPr="00B74058">
        <w:t xml:space="preserve"> centrai, užtikrinantys ugdymo prieinamumą tiems vaikams, kuriems reikalinga</w:t>
      </w:r>
      <w:r w:rsidRPr="00C02404">
        <w:t xml:space="preserve"> specializuota pagalba. Tai dar labiau išryškina specialiųjų mokyklų reikšmę, nes jos užtikrina ugdymo prieinamumą ir kokybišką pagalbą tiems mokiniams, kuriems bendrojo ugdymo sistema ne visada gali suteikti reikiamą paramą.</w:t>
      </w:r>
    </w:p>
    <w:p w14:paraId="3C7C7EC7" w14:textId="0ACBA482" w:rsidR="002B483F" w:rsidRPr="00C02404" w:rsidRDefault="00103539" w:rsidP="002B483F">
      <w:pPr>
        <w:ind w:firstLine="851"/>
        <w:jc w:val="both"/>
      </w:pPr>
      <w:r>
        <w:t>T</w:t>
      </w:r>
      <w:r w:rsidR="002B483F" w:rsidRPr="00C02404">
        <w:t>ikslinga</w:t>
      </w:r>
      <w:r>
        <w:t xml:space="preserve"> s</w:t>
      </w:r>
      <w:r w:rsidR="002B483F" w:rsidRPr="00C02404">
        <w:t>tiprinti</w:t>
      </w:r>
      <w:r>
        <w:t xml:space="preserve"> specialiųjų mokyklų </w:t>
      </w:r>
      <w:r w:rsidR="002B483F" w:rsidRPr="00C02404">
        <w:t xml:space="preserve">kaip regioninių </w:t>
      </w:r>
      <w:r>
        <w:t xml:space="preserve">konsultacinių </w:t>
      </w:r>
      <w:r w:rsidR="002B483F" w:rsidRPr="00C02404">
        <w:t>centrų, vaidmenį, skatinti bendradarbiavimą, kompetencijų dalijimąsi ir specializuotų paslaugų plėtrą, kad būtų užtikrintas visų didelių ir labai didelių poreikių turinčių mokinių ugdymo prieinamumas.</w:t>
      </w:r>
    </w:p>
    <w:p w14:paraId="141C7D1C" w14:textId="77777777" w:rsidR="00A74EBD" w:rsidRDefault="00A74EBD">
      <w:pPr>
        <w:jc w:val="both"/>
        <w:rPr>
          <w:b/>
          <w:bCs/>
          <w:color w:val="38761D"/>
          <w:highlight w:val="white"/>
        </w:rPr>
      </w:pPr>
    </w:p>
    <w:p w14:paraId="23F858EA" w14:textId="6262FDB6" w:rsidR="00A74EBD" w:rsidRPr="008A4563" w:rsidRDefault="008A4563">
      <w:pPr>
        <w:ind w:firstLine="702"/>
        <w:jc w:val="both"/>
        <w:rPr>
          <w:highlight w:val="white"/>
        </w:rPr>
      </w:pPr>
      <w:r w:rsidRPr="008A4563">
        <w:rPr>
          <w:highlight w:val="white"/>
        </w:rPr>
        <w:t>12</w:t>
      </w:r>
      <w:r w:rsidR="008173DC" w:rsidRPr="008A4563">
        <w:rPr>
          <w:highlight w:val="white"/>
        </w:rPr>
        <w:t>. Mokinių mokymosi pasiekimai.</w:t>
      </w:r>
    </w:p>
    <w:p w14:paraId="0977D643" w14:textId="77777777" w:rsidR="00A74EBD" w:rsidRDefault="008173DC" w:rsidP="00AF0E35">
      <w:pPr>
        <w:ind w:firstLine="720"/>
        <w:jc w:val="both"/>
        <w:rPr>
          <w:highlight w:val="white"/>
        </w:rPr>
      </w:pPr>
      <w:r>
        <w:rPr>
          <w:highlight w:val="white"/>
        </w:rPr>
        <w:lastRenderedPageBreak/>
        <w:t>Ugdymo(</w:t>
      </w:r>
      <w:proofErr w:type="spellStart"/>
      <w:r>
        <w:rPr>
          <w:highlight w:val="white"/>
        </w:rPr>
        <w:t>si</w:t>
      </w:r>
      <w:proofErr w:type="spellEnd"/>
      <w:r>
        <w:rPr>
          <w:highlight w:val="white"/>
        </w:rPr>
        <w:t>) rezultatai – asmens tam tikro lygio brandą rodančios žinios, gebėjimai, kompetencijos, numatytos pradinio, pagrindinio ar vidurinio ugdymo programoje. Sėkmingas atitinkamo lygmens ugdymo programos baigimas ir išsilavinimo įgijimas, yra vienas iš mokinių ugdymo(</w:t>
      </w:r>
      <w:proofErr w:type="spellStart"/>
      <w:r>
        <w:rPr>
          <w:highlight w:val="white"/>
        </w:rPr>
        <w:t>si</w:t>
      </w:r>
      <w:proofErr w:type="spellEnd"/>
      <w:r>
        <w:rPr>
          <w:highlight w:val="white"/>
        </w:rPr>
        <w:t xml:space="preserve">) kokybės aspektų. Nuo 2021 m. iki 2025 m. mokinių, įgijusių pradinį, pagrindinį ir vidurinį išsilavinimą, dalis atskirais metais kito. </w:t>
      </w:r>
    </w:p>
    <w:p w14:paraId="5563863B" w14:textId="317866A6" w:rsidR="00A74EBD" w:rsidRPr="00CC5CC0" w:rsidRDefault="008173DC" w:rsidP="008A4563">
      <w:pPr>
        <w:spacing w:after="240"/>
        <w:ind w:firstLine="720"/>
        <w:jc w:val="both"/>
        <w:rPr>
          <w:highlight w:val="white"/>
        </w:rPr>
      </w:pPr>
      <w:r>
        <w:rPr>
          <w:highlight w:val="white"/>
        </w:rPr>
        <w:t xml:space="preserve">Palyginus 2021 m. ir 2025 m. sumažėjo mokinių, įgijusių pradinį, pagrindinį ir vidurinį </w:t>
      </w:r>
      <w:r w:rsidRPr="00CC5CC0">
        <w:rPr>
          <w:highlight w:val="white"/>
        </w:rPr>
        <w:t xml:space="preserve">išsilavinimą, dalis (žr. </w:t>
      </w:r>
      <w:r w:rsidR="00231133">
        <w:rPr>
          <w:highlight w:val="white"/>
        </w:rPr>
        <w:t>7</w:t>
      </w:r>
      <w:r w:rsidRPr="00CC5CC0">
        <w:rPr>
          <w:highlight w:val="white"/>
        </w:rPr>
        <w:t xml:space="preserve"> lentel</w:t>
      </w:r>
      <w:r w:rsidR="00705819">
        <w:rPr>
          <w:highlight w:val="white"/>
        </w:rPr>
        <w:t>ę</w:t>
      </w:r>
      <w:r w:rsidRPr="00CC5CC0">
        <w:rPr>
          <w:highlight w:val="white"/>
        </w:rPr>
        <w:t>). Šie rodikliai yra šiek tiek aukštesni nei šalies vidurkis</w:t>
      </w:r>
      <w:r w:rsidR="00CC5CC0" w:rsidRPr="00CC5CC0">
        <w:rPr>
          <w:highlight w:val="white"/>
        </w:rPr>
        <w:t>.</w:t>
      </w:r>
      <w:r w:rsidRPr="00CC5CC0">
        <w:rPr>
          <w:highlight w:val="white"/>
        </w:rPr>
        <w:t xml:space="preserve"> </w:t>
      </w:r>
    </w:p>
    <w:p w14:paraId="6621609F" w14:textId="66363C3E" w:rsidR="00A74EBD" w:rsidRDefault="00231133">
      <w:pPr>
        <w:spacing w:before="240" w:after="240"/>
        <w:jc w:val="center"/>
        <w:rPr>
          <w:highlight w:val="white"/>
        </w:rPr>
      </w:pPr>
      <w:r>
        <w:rPr>
          <w:b/>
          <w:bCs/>
          <w:highlight w:val="white"/>
        </w:rPr>
        <w:t>7</w:t>
      </w:r>
      <w:r w:rsidR="008173DC">
        <w:rPr>
          <w:b/>
          <w:bCs/>
          <w:highlight w:val="white"/>
        </w:rPr>
        <w:t xml:space="preserve"> lentelė. Mokinių, įgijusių atitinkamą išsilavinimą 2021–2025 m</w:t>
      </w:r>
      <w:r w:rsidR="0043556E">
        <w:rPr>
          <w:b/>
          <w:bCs/>
          <w:highlight w:val="white"/>
        </w:rPr>
        <w:t>.</w:t>
      </w:r>
      <w:r w:rsidR="008173DC">
        <w:rPr>
          <w:b/>
          <w:bCs/>
          <w:highlight w:val="white"/>
        </w:rPr>
        <w:t>, dalis</w:t>
      </w:r>
    </w:p>
    <w:tbl>
      <w:tblPr>
        <w:tblStyle w:val="13"/>
        <w:tblW w:w="96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50"/>
        <w:gridCol w:w="1275"/>
        <w:gridCol w:w="1320"/>
        <w:gridCol w:w="1305"/>
        <w:gridCol w:w="1440"/>
        <w:gridCol w:w="1155"/>
      </w:tblGrid>
      <w:tr w:rsidR="00A74EBD" w14:paraId="157441A7" w14:textId="77777777">
        <w:trPr>
          <w:trHeight w:val="690"/>
        </w:trPr>
        <w:tc>
          <w:tcPr>
            <w:tcW w:w="31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29848FC6" w14:textId="77777777" w:rsidR="00A74EBD" w:rsidRDefault="008173DC" w:rsidP="008B41A5">
            <w:pPr>
              <w:jc w:val="center"/>
              <w:rPr>
                <w:b/>
                <w:bCs/>
                <w:highlight w:val="white"/>
              </w:rPr>
            </w:pPr>
            <w:r>
              <w:rPr>
                <w:b/>
                <w:bCs/>
                <w:highlight w:val="white"/>
              </w:rPr>
              <w:t>Išsilavinimas</w:t>
            </w:r>
          </w:p>
        </w:tc>
        <w:tc>
          <w:tcPr>
            <w:tcW w:w="1275" w:type="dxa"/>
            <w:tcBorders>
              <w:top w:val="single" w:sz="5" w:space="0" w:color="000000"/>
              <w:left w:val="nil"/>
              <w:bottom w:val="single" w:sz="5" w:space="0" w:color="000000"/>
              <w:right w:val="single" w:sz="5" w:space="0" w:color="000000"/>
            </w:tcBorders>
            <w:shd w:val="clear" w:color="auto" w:fill="FFFFFF"/>
            <w:tcMar>
              <w:top w:w="0" w:type="dxa"/>
              <w:left w:w="40" w:type="dxa"/>
              <w:bottom w:w="0" w:type="dxa"/>
              <w:right w:w="40" w:type="dxa"/>
            </w:tcMar>
          </w:tcPr>
          <w:p w14:paraId="5D8C7ADD" w14:textId="77777777" w:rsidR="00A74EBD" w:rsidRDefault="008173DC" w:rsidP="008B41A5">
            <w:pPr>
              <w:jc w:val="center"/>
              <w:rPr>
                <w:b/>
                <w:bCs/>
                <w:highlight w:val="white"/>
              </w:rPr>
            </w:pPr>
            <w:r>
              <w:rPr>
                <w:b/>
                <w:bCs/>
                <w:highlight w:val="white"/>
              </w:rPr>
              <w:t xml:space="preserve">2020–2021  </w:t>
            </w:r>
          </w:p>
        </w:tc>
        <w:tc>
          <w:tcPr>
            <w:tcW w:w="1320" w:type="dxa"/>
            <w:tcBorders>
              <w:top w:val="single" w:sz="5" w:space="0" w:color="000000"/>
              <w:left w:val="nil"/>
              <w:bottom w:val="single" w:sz="5" w:space="0" w:color="000000"/>
              <w:right w:val="single" w:sz="5" w:space="0" w:color="000000"/>
            </w:tcBorders>
            <w:shd w:val="clear" w:color="auto" w:fill="FFFFFF"/>
            <w:tcMar>
              <w:top w:w="0" w:type="dxa"/>
              <w:left w:w="40" w:type="dxa"/>
              <w:bottom w:w="0" w:type="dxa"/>
              <w:right w:w="40" w:type="dxa"/>
            </w:tcMar>
          </w:tcPr>
          <w:p w14:paraId="71526B9D" w14:textId="77777777" w:rsidR="00A74EBD" w:rsidRDefault="008173DC" w:rsidP="008B41A5">
            <w:pPr>
              <w:jc w:val="center"/>
              <w:rPr>
                <w:b/>
                <w:bCs/>
                <w:highlight w:val="white"/>
              </w:rPr>
            </w:pPr>
            <w:r>
              <w:rPr>
                <w:b/>
                <w:bCs/>
                <w:highlight w:val="white"/>
              </w:rPr>
              <w:t>2021–2022</w:t>
            </w:r>
          </w:p>
        </w:tc>
        <w:tc>
          <w:tcPr>
            <w:tcW w:w="1305" w:type="dxa"/>
            <w:tcBorders>
              <w:top w:val="single" w:sz="5" w:space="0" w:color="000000"/>
              <w:left w:val="nil"/>
              <w:bottom w:val="single" w:sz="5" w:space="0" w:color="000000"/>
              <w:right w:val="single" w:sz="5" w:space="0" w:color="000000"/>
            </w:tcBorders>
            <w:shd w:val="clear" w:color="auto" w:fill="FFFFFF"/>
            <w:tcMar>
              <w:top w:w="0" w:type="dxa"/>
              <w:left w:w="40" w:type="dxa"/>
              <w:bottom w:w="0" w:type="dxa"/>
              <w:right w:w="40" w:type="dxa"/>
            </w:tcMar>
          </w:tcPr>
          <w:p w14:paraId="01F7657E" w14:textId="77777777" w:rsidR="00A74EBD" w:rsidRDefault="008173DC" w:rsidP="008B41A5">
            <w:pPr>
              <w:jc w:val="center"/>
              <w:rPr>
                <w:b/>
                <w:bCs/>
                <w:highlight w:val="white"/>
              </w:rPr>
            </w:pPr>
            <w:r>
              <w:rPr>
                <w:b/>
                <w:bCs/>
                <w:highlight w:val="white"/>
              </w:rPr>
              <w:t xml:space="preserve">2022–2023 </w:t>
            </w:r>
          </w:p>
        </w:tc>
        <w:tc>
          <w:tcPr>
            <w:tcW w:w="1440" w:type="dxa"/>
            <w:tcBorders>
              <w:top w:val="single" w:sz="5" w:space="0" w:color="000000"/>
              <w:left w:val="nil"/>
              <w:bottom w:val="single" w:sz="5" w:space="0" w:color="000000"/>
              <w:right w:val="single" w:sz="5" w:space="0" w:color="000000"/>
            </w:tcBorders>
            <w:shd w:val="clear" w:color="auto" w:fill="FFFFFF"/>
            <w:tcMar>
              <w:top w:w="0" w:type="dxa"/>
              <w:left w:w="40" w:type="dxa"/>
              <w:bottom w:w="0" w:type="dxa"/>
              <w:right w:w="40" w:type="dxa"/>
            </w:tcMar>
          </w:tcPr>
          <w:p w14:paraId="0AFD4534" w14:textId="77777777" w:rsidR="00A74EBD" w:rsidRDefault="008173DC" w:rsidP="008B41A5">
            <w:pPr>
              <w:jc w:val="center"/>
              <w:rPr>
                <w:b/>
                <w:bCs/>
                <w:highlight w:val="white"/>
              </w:rPr>
            </w:pPr>
            <w:r>
              <w:rPr>
                <w:b/>
                <w:bCs/>
                <w:highlight w:val="white"/>
              </w:rPr>
              <w:t xml:space="preserve">2023–2024  </w:t>
            </w:r>
          </w:p>
        </w:tc>
        <w:tc>
          <w:tcPr>
            <w:tcW w:w="1155" w:type="dxa"/>
            <w:tcBorders>
              <w:top w:val="single" w:sz="5" w:space="0" w:color="000000"/>
              <w:left w:val="nil"/>
              <w:bottom w:val="single" w:sz="5" w:space="0" w:color="000000"/>
              <w:right w:val="single" w:sz="5" w:space="0" w:color="000000"/>
            </w:tcBorders>
            <w:shd w:val="clear" w:color="auto" w:fill="FFFFFF"/>
            <w:tcMar>
              <w:top w:w="0" w:type="dxa"/>
              <w:left w:w="40" w:type="dxa"/>
              <w:bottom w:w="0" w:type="dxa"/>
              <w:right w:w="40" w:type="dxa"/>
            </w:tcMar>
          </w:tcPr>
          <w:p w14:paraId="315498BC" w14:textId="77777777" w:rsidR="00A74EBD" w:rsidRDefault="008173DC" w:rsidP="008B41A5">
            <w:pPr>
              <w:jc w:val="center"/>
              <w:rPr>
                <w:b/>
                <w:bCs/>
                <w:highlight w:val="white"/>
              </w:rPr>
            </w:pPr>
            <w:r>
              <w:rPr>
                <w:b/>
                <w:bCs/>
                <w:highlight w:val="white"/>
              </w:rPr>
              <w:t>2024-2025</w:t>
            </w:r>
          </w:p>
        </w:tc>
      </w:tr>
      <w:tr w:rsidR="00A74EBD" w14:paraId="04614CF8" w14:textId="77777777">
        <w:trPr>
          <w:trHeight w:val="300"/>
        </w:trPr>
        <w:tc>
          <w:tcPr>
            <w:tcW w:w="3150" w:type="dxa"/>
            <w:tcBorders>
              <w:top w:val="nil"/>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28075456" w14:textId="77777777" w:rsidR="00A74EBD" w:rsidRDefault="008173DC" w:rsidP="00CB650F">
            <w:pPr>
              <w:rPr>
                <w:highlight w:val="white"/>
              </w:rPr>
            </w:pPr>
            <w:r>
              <w:rPr>
                <w:highlight w:val="white"/>
              </w:rPr>
              <w:t>Pradinis išsilavinimas, %</w:t>
            </w:r>
          </w:p>
        </w:tc>
        <w:tc>
          <w:tcPr>
            <w:tcW w:w="127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3C3B2CF7" w14:textId="77777777" w:rsidR="00A74EBD" w:rsidRDefault="008173DC" w:rsidP="008B41A5">
            <w:pPr>
              <w:jc w:val="center"/>
              <w:rPr>
                <w:highlight w:val="white"/>
              </w:rPr>
            </w:pPr>
            <w:r>
              <w:rPr>
                <w:highlight w:val="white"/>
              </w:rPr>
              <w:t>96,63</w:t>
            </w:r>
          </w:p>
        </w:tc>
        <w:tc>
          <w:tcPr>
            <w:tcW w:w="132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4538C706" w14:textId="77777777" w:rsidR="00A74EBD" w:rsidRDefault="008173DC" w:rsidP="008B41A5">
            <w:pPr>
              <w:jc w:val="center"/>
              <w:rPr>
                <w:highlight w:val="white"/>
              </w:rPr>
            </w:pPr>
            <w:r>
              <w:rPr>
                <w:highlight w:val="white"/>
              </w:rPr>
              <w:t>95,6</w:t>
            </w:r>
          </w:p>
        </w:tc>
        <w:tc>
          <w:tcPr>
            <w:tcW w:w="130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2E3817AF" w14:textId="77777777" w:rsidR="00A74EBD" w:rsidRDefault="008173DC" w:rsidP="008B41A5">
            <w:pPr>
              <w:jc w:val="center"/>
              <w:rPr>
                <w:highlight w:val="white"/>
              </w:rPr>
            </w:pPr>
            <w:r>
              <w:rPr>
                <w:highlight w:val="white"/>
              </w:rPr>
              <w:t>94,77</w:t>
            </w:r>
          </w:p>
        </w:tc>
        <w:tc>
          <w:tcPr>
            <w:tcW w:w="144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38F15AA2" w14:textId="77777777" w:rsidR="00A74EBD" w:rsidRDefault="008173DC" w:rsidP="008B41A5">
            <w:pPr>
              <w:jc w:val="center"/>
              <w:rPr>
                <w:highlight w:val="white"/>
              </w:rPr>
            </w:pPr>
            <w:r>
              <w:rPr>
                <w:highlight w:val="white"/>
              </w:rPr>
              <w:t>96,06</w:t>
            </w:r>
          </w:p>
        </w:tc>
        <w:tc>
          <w:tcPr>
            <w:tcW w:w="115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1E2ECC53" w14:textId="77777777" w:rsidR="00A74EBD" w:rsidRDefault="008173DC" w:rsidP="008B41A5">
            <w:pPr>
              <w:jc w:val="center"/>
              <w:rPr>
                <w:highlight w:val="white"/>
              </w:rPr>
            </w:pPr>
            <w:r>
              <w:rPr>
                <w:highlight w:val="white"/>
              </w:rPr>
              <w:t>95,17</w:t>
            </w:r>
          </w:p>
        </w:tc>
      </w:tr>
      <w:tr w:rsidR="00A74EBD" w14:paraId="02F350EE" w14:textId="77777777">
        <w:trPr>
          <w:trHeight w:val="300"/>
        </w:trPr>
        <w:tc>
          <w:tcPr>
            <w:tcW w:w="3150" w:type="dxa"/>
            <w:tcBorders>
              <w:top w:val="nil"/>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23D27E24" w14:textId="77777777" w:rsidR="00A74EBD" w:rsidRDefault="008173DC" w:rsidP="00CB650F">
            <w:pPr>
              <w:rPr>
                <w:highlight w:val="white"/>
              </w:rPr>
            </w:pPr>
            <w:r>
              <w:rPr>
                <w:highlight w:val="white"/>
              </w:rPr>
              <w:t>Pagrindinis išsilavinimas, %</w:t>
            </w:r>
          </w:p>
        </w:tc>
        <w:tc>
          <w:tcPr>
            <w:tcW w:w="127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5D3DFFD2" w14:textId="77777777" w:rsidR="00A74EBD" w:rsidRDefault="008173DC" w:rsidP="008B41A5">
            <w:pPr>
              <w:jc w:val="center"/>
              <w:rPr>
                <w:highlight w:val="white"/>
              </w:rPr>
            </w:pPr>
            <w:r>
              <w:rPr>
                <w:highlight w:val="white"/>
              </w:rPr>
              <w:t>96,14</w:t>
            </w:r>
          </w:p>
        </w:tc>
        <w:tc>
          <w:tcPr>
            <w:tcW w:w="132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2E8C05D7" w14:textId="77777777" w:rsidR="00A74EBD" w:rsidRDefault="008173DC" w:rsidP="008B41A5">
            <w:pPr>
              <w:jc w:val="center"/>
              <w:rPr>
                <w:highlight w:val="white"/>
              </w:rPr>
            </w:pPr>
            <w:r>
              <w:rPr>
                <w:highlight w:val="white"/>
              </w:rPr>
              <w:t>96,82</w:t>
            </w:r>
          </w:p>
        </w:tc>
        <w:tc>
          <w:tcPr>
            <w:tcW w:w="130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4CC8C7D2" w14:textId="77777777" w:rsidR="00A74EBD" w:rsidRDefault="008173DC" w:rsidP="008B41A5">
            <w:pPr>
              <w:jc w:val="center"/>
              <w:rPr>
                <w:highlight w:val="white"/>
              </w:rPr>
            </w:pPr>
            <w:r>
              <w:rPr>
                <w:highlight w:val="white"/>
              </w:rPr>
              <w:t>90,31</w:t>
            </w:r>
          </w:p>
        </w:tc>
        <w:tc>
          <w:tcPr>
            <w:tcW w:w="144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4DA69E67" w14:textId="77777777" w:rsidR="00A74EBD" w:rsidRDefault="008173DC" w:rsidP="008B41A5">
            <w:pPr>
              <w:jc w:val="center"/>
              <w:rPr>
                <w:highlight w:val="white"/>
              </w:rPr>
            </w:pPr>
            <w:r>
              <w:rPr>
                <w:highlight w:val="white"/>
              </w:rPr>
              <w:t>95,73</w:t>
            </w:r>
          </w:p>
        </w:tc>
        <w:tc>
          <w:tcPr>
            <w:tcW w:w="115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0C17AA77" w14:textId="77777777" w:rsidR="00A74EBD" w:rsidRDefault="008173DC" w:rsidP="008B41A5">
            <w:pPr>
              <w:jc w:val="center"/>
              <w:rPr>
                <w:highlight w:val="white"/>
              </w:rPr>
            </w:pPr>
            <w:r>
              <w:rPr>
                <w:highlight w:val="white"/>
              </w:rPr>
              <w:t>94,66</w:t>
            </w:r>
          </w:p>
        </w:tc>
      </w:tr>
      <w:tr w:rsidR="00A74EBD" w14:paraId="4C6A8027" w14:textId="77777777">
        <w:trPr>
          <w:trHeight w:val="300"/>
        </w:trPr>
        <w:tc>
          <w:tcPr>
            <w:tcW w:w="3150" w:type="dxa"/>
            <w:tcBorders>
              <w:top w:val="nil"/>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4B7468B1" w14:textId="77777777" w:rsidR="00A74EBD" w:rsidRDefault="008173DC" w:rsidP="00CB650F">
            <w:pPr>
              <w:rPr>
                <w:highlight w:val="white"/>
              </w:rPr>
            </w:pPr>
            <w:r>
              <w:rPr>
                <w:highlight w:val="white"/>
              </w:rPr>
              <w:t>Vidurinis išsilavinimas, %</w:t>
            </w:r>
          </w:p>
        </w:tc>
        <w:tc>
          <w:tcPr>
            <w:tcW w:w="127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4BE12AEA" w14:textId="77777777" w:rsidR="00A74EBD" w:rsidRDefault="008173DC" w:rsidP="008B41A5">
            <w:pPr>
              <w:jc w:val="center"/>
              <w:rPr>
                <w:highlight w:val="white"/>
              </w:rPr>
            </w:pPr>
            <w:r>
              <w:rPr>
                <w:highlight w:val="white"/>
              </w:rPr>
              <w:t>97,61</w:t>
            </w:r>
          </w:p>
        </w:tc>
        <w:tc>
          <w:tcPr>
            <w:tcW w:w="132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183830F8" w14:textId="77777777" w:rsidR="00A74EBD" w:rsidRDefault="008173DC" w:rsidP="008B41A5">
            <w:pPr>
              <w:jc w:val="center"/>
              <w:rPr>
                <w:highlight w:val="white"/>
              </w:rPr>
            </w:pPr>
            <w:r>
              <w:rPr>
                <w:highlight w:val="white"/>
              </w:rPr>
              <w:t>97,78</w:t>
            </w:r>
          </w:p>
        </w:tc>
        <w:tc>
          <w:tcPr>
            <w:tcW w:w="130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3EBB6B64" w14:textId="77777777" w:rsidR="00A74EBD" w:rsidRDefault="008173DC" w:rsidP="008B41A5">
            <w:pPr>
              <w:jc w:val="center"/>
              <w:rPr>
                <w:highlight w:val="white"/>
              </w:rPr>
            </w:pPr>
            <w:r>
              <w:rPr>
                <w:highlight w:val="white"/>
              </w:rPr>
              <w:t>98,57</w:t>
            </w:r>
          </w:p>
        </w:tc>
        <w:tc>
          <w:tcPr>
            <w:tcW w:w="144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3713B83D" w14:textId="77777777" w:rsidR="00A74EBD" w:rsidRDefault="008173DC" w:rsidP="008B41A5">
            <w:pPr>
              <w:jc w:val="center"/>
              <w:rPr>
                <w:highlight w:val="white"/>
              </w:rPr>
            </w:pPr>
            <w:r>
              <w:rPr>
                <w:highlight w:val="white"/>
              </w:rPr>
              <w:t>96,42</w:t>
            </w:r>
          </w:p>
        </w:tc>
        <w:tc>
          <w:tcPr>
            <w:tcW w:w="115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0A8FDEFF" w14:textId="77777777" w:rsidR="00A74EBD" w:rsidRDefault="008173DC" w:rsidP="008B41A5">
            <w:pPr>
              <w:jc w:val="center"/>
              <w:rPr>
                <w:highlight w:val="white"/>
              </w:rPr>
            </w:pPr>
            <w:r>
              <w:rPr>
                <w:highlight w:val="white"/>
              </w:rPr>
              <w:t>93,54</w:t>
            </w:r>
          </w:p>
        </w:tc>
      </w:tr>
      <w:tr w:rsidR="00A74EBD" w14:paraId="1D28E619" w14:textId="77777777">
        <w:trPr>
          <w:trHeight w:val="570"/>
        </w:trPr>
        <w:tc>
          <w:tcPr>
            <w:tcW w:w="3150" w:type="dxa"/>
            <w:tcBorders>
              <w:top w:val="nil"/>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2CC335C1" w14:textId="77777777" w:rsidR="00A74EBD" w:rsidRDefault="008173DC" w:rsidP="00CB650F">
            <w:pPr>
              <w:rPr>
                <w:highlight w:val="white"/>
              </w:rPr>
            </w:pPr>
            <w:r>
              <w:rPr>
                <w:highlight w:val="white"/>
              </w:rPr>
              <w:t xml:space="preserve">Mokinių skaičius, kurie baigė tarptautinio </w:t>
            </w:r>
            <w:proofErr w:type="spellStart"/>
            <w:r>
              <w:rPr>
                <w:highlight w:val="white"/>
              </w:rPr>
              <w:t>bakalaureato</w:t>
            </w:r>
            <w:proofErr w:type="spellEnd"/>
            <w:r>
              <w:rPr>
                <w:highlight w:val="white"/>
              </w:rPr>
              <w:t xml:space="preserve"> programą</w:t>
            </w:r>
          </w:p>
        </w:tc>
        <w:tc>
          <w:tcPr>
            <w:tcW w:w="127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57F201EE" w14:textId="77777777" w:rsidR="00A74EBD" w:rsidRDefault="008173DC" w:rsidP="008B41A5">
            <w:pPr>
              <w:jc w:val="center"/>
              <w:rPr>
                <w:highlight w:val="white"/>
              </w:rPr>
            </w:pPr>
            <w:r>
              <w:rPr>
                <w:highlight w:val="white"/>
              </w:rPr>
              <w:t>29</w:t>
            </w:r>
          </w:p>
        </w:tc>
        <w:tc>
          <w:tcPr>
            <w:tcW w:w="132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7A40F8F9" w14:textId="77777777" w:rsidR="00A74EBD" w:rsidRDefault="008173DC" w:rsidP="008B41A5">
            <w:pPr>
              <w:jc w:val="center"/>
              <w:rPr>
                <w:highlight w:val="white"/>
              </w:rPr>
            </w:pPr>
            <w:r>
              <w:rPr>
                <w:highlight w:val="white"/>
              </w:rPr>
              <w:t>34</w:t>
            </w:r>
          </w:p>
        </w:tc>
        <w:tc>
          <w:tcPr>
            <w:tcW w:w="130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299C6FC7" w14:textId="77777777" w:rsidR="00A74EBD" w:rsidRDefault="008173DC" w:rsidP="008B41A5">
            <w:pPr>
              <w:jc w:val="center"/>
              <w:rPr>
                <w:highlight w:val="white"/>
              </w:rPr>
            </w:pPr>
            <w:r>
              <w:rPr>
                <w:highlight w:val="white"/>
              </w:rPr>
              <w:t>27</w:t>
            </w:r>
          </w:p>
        </w:tc>
        <w:tc>
          <w:tcPr>
            <w:tcW w:w="144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717900ED" w14:textId="77777777" w:rsidR="00A74EBD" w:rsidRDefault="008173DC" w:rsidP="008B41A5">
            <w:pPr>
              <w:jc w:val="center"/>
              <w:rPr>
                <w:highlight w:val="white"/>
              </w:rPr>
            </w:pPr>
            <w:r>
              <w:rPr>
                <w:highlight w:val="white"/>
              </w:rPr>
              <w:t>27</w:t>
            </w:r>
          </w:p>
        </w:tc>
        <w:tc>
          <w:tcPr>
            <w:tcW w:w="115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14:paraId="4A2589EB" w14:textId="77777777" w:rsidR="00A74EBD" w:rsidRDefault="008173DC" w:rsidP="008B41A5">
            <w:pPr>
              <w:jc w:val="center"/>
              <w:rPr>
                <w:highlight w:val="white"/>
              </w:rPr>
            </w:pPr>
            <w:r>
              <w:rPr>
                <w:highlight w:val="white"/>
              </w:rPr>
              <w:t>29</w:t>
            </w:r>
          </w:p>
        </w:tc>
      </w:tr>
    </w:tbl>
    <w:p w14:paraId="45100BDF" w14:textId="77777777" w:rsidR="00A74EBD" w:rsidRDefault="008173DC">
      <w:pPr>
        <w:spacing w:before="240" w:after="240"/>
        <w:ind w:firstLine="720"/>
        <w:jc w:val="both"/>
        <w:rPr>
          <w:b/>
          <w:bCs/>
        </w:rPr>
      </w:pPr>
      <w:r>
        <w:rPr>
          <w:highlight w:val="white"/>
        </w:rPr>
        <w:t xml:space="preserve">Visų mokinių ugdymosi pasiekimų patikrinimai vykdomi baigus bendrąsias pradinio, pagrindinio ir vidurinio ugdymo programas. </w:t>
      </w:r>
    </w:p>
    <w:p w14:paraId="13A44C19" w14:textId="5C33E4EA" w:rsidR="00A74EBD" w:rsidRPr="002F34B9" w:rsidRDefault="002F34B9">
      <w:pPr>
        <w:ind w:firstLine="851"/>
        <w:jc w:val="both"/>
      </w:pPr>
      <w:r w:rsidRPr="002F34B9">
        <w:t>12</w:t>
      </w:r>
      <w:r w:rsidR="002A4509" w:rsidRPr="002F34B9">
        <w:t xml:space="preserve">.1. </w:t>
      </w:r>
      <w:r w:rsidR="008173DC" w:rsidRPr="002F34B9">
        <w:t>Nacionalinis mokinių pasiekimų patikrinimas</w:t>
      </w:r>
      <w:r w:rsidR="008173DC" w:rsidRPr="002F34B9">
        <w:rPr>
          <w:highlight w:val="white"/>
        </w:rPr>
        <w:t xml:space="preserve"> 2021</w:t>
      </w:r>
      <w:r w:rsidR="008173DC" w:rsidRPr="002F34B9">
        <w:t>–2025 metais.</w:t>
      </w:r>
    </w:p>
    <w:p w14:paraId="210805A5" w14:textId="524208AF" w:rsidR="00A74EBD" w:rsidRDefault="005716BC">
      <w:pPr>
        <w:ind w:firstLine="851"/>
        <w:jc w:val="both"/>
      </w:pPr>
      <w:r>
        <w:t>S</w:t>
      </w:r>
      <w:r w:rsidR="008173DC">
        <w:t xml:space="preserve">avivaldybės mokyklos 2021–2025 m. dalyvavo Nacionalinės švietimo agentūros </w:t>
      </w:r>
      <w:r w:rsidR="00DA2FAE">
        <w:t xml:space="preserve">(toliau – NŠA) </w:t>
      </w:r>
      <w:r w:rsidR="008173DC">
        <w:t xml:space="preserve">vykdomuose nacionaliniuose 4, 6 ir 8 klasių mokinių pasiekimų patikrinimuose (toliau – NMPP). 6 klasėse </w:t>
      </w:r>
      <w:r w:rsidR="00DA2FAE">
        <w:t>NMPP</w:t>
      </w:r>
      <w:r w:rsidR="008173DC">
        <w:t xml:space="preserve"> buvo organizuojami tik 2022 metais. </w:t>
      </w:r>
    </w:p>
    <w:p w14:paraId="4BCD4503" w14:textId="77777777" w:rsidR="00A74EBD" w:rsidRDefault="008173DC">
      <w:pPr>
        <w:ind w:firstLine="851"/>
        <w:jc w:val="both"/>
      </w:pPr>
      <w:r>
        <w:t xml:space="preserve">NMPP rezultatai skirti mokiniams, jų tėvams ir mokytojams objektyviau įvertinti mokinio mokymosi pasiekimus, išsiaiškinti, ar mokinys daro pažangą ir numatyti individualius pagalbos mokiniui būdus. </w:t>
      </w:r>
    </w:p>
    <w:p w14:paraId="1CDD552A" w14:textId="77530096" w:rsidR="00A74EBD" w:rsidRDefault="008173DC">
      <w:pPr>
        <w:ind w:firstLine="851"/>
        <w:jc w:val="both"/>
        <w:rPr>
          <w:b/>
          <w:bCs/>
        </w:rPr>
      </w:pPr>
      <w:r>
        <w:t>Šiaulių miesto 4 kl. mokinių visų mokomųjų dalykų rezultatai buvo aukštesni už šalies. 6 kl. mokinių matematikos ir skaitymo rezultatai aukštesni už šalies, gamtos ir socialinių mokslų  – žemesni. 8 kl. mokinių skaitymo rezultatai aukštesni už šalies, tačiau matematikos tik 2021 m. ir 2023 m. aukštesni už šalies</w:t>
      </w:r>
      <w:r w:rsidR="00455FC5">
        <w:t xml:space="preserve"> </w:t>
      </w:r>
      <w:r>
        <w:t xml:space="preserve">(žr. </w:t>
      </w:r>
      <w:r w:rsidR="00861E83">
        <w:t>8</w:t>
      </w:r>
      <w:r>
        <w:t xml:space="preserve"> lentelė).</w:t>
      </w:r>
    </w:p>
    <w:p w14:paraId="7218F443" w14:textId="77777777" w:rsidR="00A74EBD" w:rsidRDefault="00A74EBD">
      <w:pPr>
        <w:ind w:firstLine="851"/>
        <w:jc w:val="center"/>
        <w:rPr>
          <w:b/>
          <w:bCs/>
        </w:rPr>
      </w:pPr>
    </w:p>
    <w:p w14:paraId="425F9D89" w14:textId="358778A9" w:rsidR="00A74EBD" w:rsidRDefault="00861E83">
      <w:pPr>
        <w:ind w:firstLine="851"/>
        <w:jc w:val="center"/>
        <w:rPr>
          <w:b/>
          <w:bCs/>
          <w:color w:val="000000"/>
        </w:rPr>
      </w:pPr>
      <w:r>
        <w:rPr>
          <w:b/>
          <w:bCs/>
        </w:rPr>
        <w:t>8</w:t>
      </w:r>
      <w:r w:rsidR="008173DC">
        <w:rPr>
          <w:b/>
          <w:bCs/>
        </w:rPr>
        <w:t xml:space="preserve"> lentelė.</w:t>
      </w:r>
      <w:r w:rsidR="008173DC">
        <w:rPr>
          <w:b/>
          <w:bCs/>
          <w:color w:val="000000"/>
        </w:rPr>
        <w:t xml:space="preserve"> 4, 6 </w:t>
      </w:r>
      <w:r w:rsidR="008173DC">
        <w:rPr>
          <w:b/>
          <w:bCs/>
        </w:rPr>
        <w:t xml:space="preserve">ir </w:t>
      </w:r>
      <w:r w:rsidR="008173DC">
        <w:rPr>
          <w:b/>
          <w:bCs/>
          <w:color w:val="000000"/>
        </w:rPr>
        <w:t>8 klasių mokinių NMPP procentinis</w:t>
      </w:r>
      <w:r w:rsidR="008173DC">
        <w:t xml:space="preserve"> </w:t>
      </w:r>
      <w:r w:rsidR="008173DC">
        <w:rPr>
          <w:b/>
          <w:bCs/>
          <w:color w:val="000000"/>
        </w:rPr>
        <w:t>rodiklis pagal mokomuosius dalykus 20</w:t>
      </w:r>
      <w:r w:rsidR="008173DC">
        <w:rPr>
          <w:b/>
          <w:bCs/>
        </w:rPr>
        <w:t>21</w:t>
      </w:r>
      <w:r w:rsidR="008173DC">
        <w:rPr>
          <w:b/>
          <w:bCs/>
          <w:color w:val="000000"/>
        </w:rPr>
        <w:t>–20</w:t>
      </w:r>
      <w:r w:rsidR="008173DC">
        <w:rPr>
          <w:b/>
          <w:bCs/>
        </w:rPr>
        <w:t>25</w:t>
      </w:r>
      <w:r w:rsidR="008173DC">
        <w:rPr>
          <w:b/>
          <w:bCs/>
          <w:color w:val="000000"/>
        </w:rPr>
        <w:t xml:space="preserve"> m. </w:t>
      </w:r>
      <w:r w:rsidR="008173DC">
        <w:t>​</w:t>
      </w:r>
    </w:p>
    <w:p w14:paraId="692B5986" w14:textId="77777777" w:rsidR="00A74EBD" w:rsidRDefault="00A74EBD">
      <w:pPr>
        <w:ind w:firstLine="851"/>
      </w:pPr>
    </w:p>
    <w:tbl>
      <w:tblPr>
        <w:tblStyle w:val="1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00"/>
        <w:gridCol w:w="897"/>
        <w:gridCol w:w="804"/>
        <w:gridCol w:w="897"/>
        <w:gridCol w:w="804"/>
        <w:gridCol w:w="897"/>
        <w:gridCol w:w="804"/>
        <w:gridCol w:w="897"/>
        <w:gridCol w:w="877"/>
        <w:gridCol w:w="959"/>
        <w:gridCol w:w="992"/>
      </w:tblGrid>
      <w:tr w:rsidR="00455FC5" w:rsidRPr="00972B61" w14:paraId="33CCA0C2" w14:textId="77777777" w:rsidTr="00455FC5">
        <w:trPr>
          <w:trHeight w:val="290"/>
        </w:trPr>
        <w:tc>
          <w:tcPr>
            <w:tcW w:w="438" w:type="pct"/>
            <w:vMerge w:val="restart"/>
            <w:tcBorders>
              <w:top w:val="single" w:sz="4" w:space="0" w:color="000000"/>
              <w:left w:val="single" w:sz="4" w:space="0" w:color="000000"/>
              <w:right w:val="single" w:sz="4" w:space="0" w:color="000000"/>
            </w:tcBorders>
          </w:tcPr>
          <w:p w14:paraId="3F1651D5" w14:textId="77777777" w:rsidR="00455FC5" w:rsidRPr="00972B61" w:rsidRDefault="00455FC5">
            <w:pPr>
              <w:jc w:val="center"/>
            </w:pPr>
          </w:p>
          <w:p w14:paraId="564E1E49" w14:textId="77777777" w:rsidR="00455FC5" w:rsidRPr="00972B61" w:rsidRDefault="00455FC5">
            <w:pPr>
              <w:jc w:val="center"/>
            </w:pPr>
          </w:p>
          <w:p w14:paraId="0DECC26B" w14:textId="77777777" w:rsidR="00455FC5" w:rsidRPr="00972B61" w:rsidRDefault="00455FC5">
            <w:pPr>
              <w:jc w:val="center"/>
            </w:pPr>
            <w:r w:rsidRPr="00972B61">
              <w:t>Klasė</w:t>
            </w:r>
          </w:p>
        </w:tc>
        <w:tc>
          <w:tcPr>
            <w:tcW w:w="4562" w:type="pct"/>
            <w:gridSpan w:val="10"/>
            <w:tcBorders>
              <w:top w:val="single" w:sz="4" w:space="0" w:color="000000"/>
              <w:left w:val="single" w:sz="4" w:space="0" w:color="000000"/>
              <w:bottom w:val="single" w:sz="4" w:space="0" w:color="000000"/>
              <w:right w:val="single" w:sz="4" w:space="0" w:color="000000"/>
            </w:tcBorders>
          </w:tcPr>
          <w:p w14:paraId="0996D4D5" w14:textId="4634EBC7" w:rsidR="00455FC5" w:rsidRPr="00972B61" w:rsidRDefault="00455FC5" w:rsidP="00455FC5">
            <w:pPr>
              <w:ind w:firstLine="3005"/>
              <w:rPr>
                <w:b/>
                <w:bCs/>
              </w:rPr>
            </w:pPr>
            <w:r w:rsidRPr="00972B61">
              <w:rPr>
                <w:b/>
                <w:bCs/>
              </w:rPr>
              <w:t>Mokomieji dalykai</w:t>
            </w:r>
          </w:p>
        </w:tc>
      </w:tr>
      <w:tr w:rsidR="00455FC5" w:rsidRPr="00972B61" w14:paraId="26AE5F75" w14:textId="77777777" w:rsidTr="00455FC5">
        <w:trPr>
          <w:trHeight w:val="200"/>
        </w:trPr>
        <w:tc>
          <w:tcPr>
            <w:tcW w:w="438" w:type="pct"/>
            <w:vMerge/>
            <w:tcBorders>
              <w:left w:val="single" w:sz="4" w:space="0" w:color="000000"/>
              <w:right w:val="single" w:sz="4" w:space="0" w:color="000000"/>
            </w:tcBorders>
          </w:tcPr>
          <w:p w14:paraId="4C400E43" w14:textId="77777777" w:rsidR="00455FC5" w:rsidRPr="00972B61" w:rsidRDefault="00455FC5">
            <w:pPr>
              <w:widowControl w:val="0"/>
              <w:pBdr>
                <w:top w:val="nil"/>
                <w:left w:val="nil"/>
                <w:bottom w:val="nil"/>
                <w:right w:val="nil"/>
                <w:between w:val="nil"/>
              </w:pBdr>
              <w:spacing w:line="276" w:lineRule="auto"/>
              <w:rPr>
                <w:rFonts w:ascii="Calibri" w:eastAsia="Calibri" w:hAnsi="Calibri" w:cs="Calibri"/>
                <w:b/>
                <w:bCs/>
              </w:rPr>
            </w:pPr>
          </w:p>
        </w:tc>
        <w:tc>
          <w:tcPr>
            <w:tcW w:w="849" w:type="pct"/>
            <w:gridSpan w:val="2"/>
            <w:tcBorders>
              <w:top w:val="single" w:sz="4" w:space="0" w:color="000000"/>
              <w:left w:val="single" w:sz="4" w:space="0" w:color="000000"/>
              <w:bottom w:val="single" w:sz="4" w:space="0" w:color="000000"/>
              <w:right w:val="single" w:sz="4" w:space="0" w:color="000000"/>
            </w:tcBorders>
          </w:tcPr>
          <w:p w14:paraId="50700DBC" w14:textId="77777777" w:rsidR="00455FC5" w:rsidRPr="00972B61" w:rsidRDefault="00455FC5">
            <w:pPr>
              <w:jc w:val="center"/>
            </w:pPr>
            <w:r w:rsidRPr="00972B61">
              <w:t>Matematika (proc.)</w:t>
            </w:r>
          </w:p>
        </w:tc>
        <w:tc>
          <w:tcPr>
            <w:tcW w:w="839" w:type="pct"/>
            <w:gridSpan w:val="2"/>
            <w:tcBorders>
              <w:top w:val="single" w:sz="4" w:space="0" w:color="000000"/>
              <w:left w:val="single" w:sz="4" w:space="0" w:color="000000"/>
              <w:bottom w:val="single" w:sz="4" w:space="0" w:color="000000"/>
              <w:right w:val="single" w:sz="4" w:space="0" w:color="000000"/>
            </w:tcBorders>
          </w:tcPr>
          <w:p w14:paraId="75CBC6A0" w14:textId="77777777" w:rsidR="00455FC5" w:rsidRPr="00972B61" w:rsidRDefault="00455FC5">
            <w:pPr>
              <w:jc w:val="center"/>
            </w:pPr>
            <w:r w:rsidRPr="00972B61">
              <w:t>Skaitymas (proc.)</w:t>
            </w:r>
          </w:p>
        </w:tc>
        <w:tc>
          <w:tcPr>
            <w:tcW w:w="839" w:type="pct"/>
            <w:gridSpan w:val="2"/>
            <w:tcBorders>
              <w:top w:val="single" w:sz="4" w:space="0" w:color="000000"/>
              <w:left w:val="single" w:sz="4" w:space="0" w:color="000000"/>
              <w:bottom w:val="single" w:sz="4" w:space="0" w:color="000000"/>
              <w:right w:val="single" w:sz="4" w:space="0" w:color="000000"/>
            </w:tcBorders>
          </w:tcPr>
          <w:p w14:paraId="258FE675" w14:textId="77777777" w:rsidR="00455FC5" w:rsidRPr="00972B61" w:rsidRDefault="00455FC5">
            <w:pPr>
              <w:jc w:val="center"/>
            </w:pPr>
            <w:r w:rsidRPr="00972B61">
              <w:t>Pasaulio pažinimas (proc.)</w:t>
            </w:r>
          </w:p>
        </w:tc>
        <w:tc>
          <w:tcPr>
            <w:tcW w:w="976" w:type="pct"/>
            <w:gridSpan w:val="2"/>
            <w:tcBorders>
              <w:top w:val="single" w:sz="4" w:space="0" w:color="000000"/>
              <w:left w:val="single" w:sz="4" w:space="0" w:color="000000"/>
              <w:bottom w:val="single" w:sz="4" w:space="0" w:color="000000"/>
              <w:right w:val="single" w:sz="4" w:space="0" w:color="000000"/>
            </w:tcBorders>
          </w:tcPr>
          <w:p w14:paraId="1C88D393" w14:textId="77777777" w:rsidR="00455FC5" w:rsidRPr="00972B61" w:rsidRDefault="00455FC5">
            <w:pPr>
              <w:jc w:val="center"/>
            </w:pPr>
            <w:r w:rsidRPr="00972B61">
              <w:t>Gamtos mokslai (proc.)</w:t>
            </w:r>
          </w:p>
        </w:tc>
        <w:tc>
          <w:tcPr>
            <w:tcW w:w="1058" w:type="pct"/>
            <w:gridSpan w:val="2"/>
            <w:tcBorders>
              <w:top w:val="single" w:sz="4" w:space="0" w:color="000000"/>
              <w:left w:val="single" w:sz="4" w:space="0" w:color="000000"/>
              <w:bottom w:val="single" w:sz="4" w:space="0" w:color="000000"/>
              <w:right w:val="single" w:sz="4" w:space="0" w:color="000000"/>
            </w:tcBorders>
          </w:tcPr>
          <w:p w14:paraId="4829634D" w14:textId="77777777" w:rsidR="00455FC5" w:rsidRPr="00972B61" w:rsidRDefault="00455FC5">
            <w:pPr>
              <w:jc w:val="center"/>
            </w:pPr>
            <w:r w:rsidRPr="00972B61">
              <w:t>Socialiniai mokslai (proc.)</w:t>
            </w:r>
          </w:p>
        </w:tc>
      </w:tr>
      <w:tr w:rsidR="00455FC5" w:rsidRPr="00972B61" w14:paraId="3E0BA2FA" w14:textId="77777777" w:rsidTr="00455FC5">
        <w:tc>
          <w:tcPr>
            <w:tcW w:w="5000" w:type="pct"/>
            <w:gridSpan w:val="11"/>
            <w:tcBorders>
              <w:left w:val="single" w:sz="4" w:space="0" w:color="000000"/>
              <w:bottom w:val="single" w:sz="4" w:space="0" w:color="000000"/>
              <w:right w:val="single" w:sz="4" w:space="0" w:color="000000"/>
            </w:tcBorders>
          </w:tcPr>
          <w:p w14:paraId="1711C588" w14:textId="2D1FD874" w:rsidR="00455FC5" w:rsidRPr="00972B61" w:rsidRDefault="00455FC5" w:rsidP="00455FC5">
            <w:pPr>
              <w:widowControl w:val="0"/>
              <w:pBdr>
                <w:top w:val="nil"/>
                <w:left w:val="nil"/>
                <w:bottom w:val="nil"/>
                <w:right w:val="nil"/>
                <w:between w:val="nil"/>
              </w:pBdr>
              <w:spacing w:line="276" w:lineRule="auto"/>
              <w:jc w:val="center"/>
              <w:rPr>
                <w:rFonts w:ascii="Calibri" w:eastAsia="Calibri" w:hAnsi="Calibri" w:cs="Calibri"/>
                <w:b/>
                <w:bCs/>
              </w:rPr>
            </w:pPr>
            <w:r w:rsidRPr="00972B61">
              <w:rPr>
                <w:b/>
                <w:bCs/>
              </w:rPr>
              <w:t>2021 m</w:t>
            </w:r>
            <w:r w:rsidR="004C60C7" w:rsidRPr="00972B61">
              <w:rPr>
                <w:b/>
                <w:bCs/>
              </w:rPr>
              <w:t>.</w:t>
            </w:r>
          </w:p>
        </w:tc>
      </w:tr>
      <w:tr w:rsidR="00455FC5" w:rsidRPr="00972B61" w14:paraId="010538FE" w14:textId="77777777" w:rsidTr="00455FC5">
        <w:trPr>
          <w:trHeight w:val="393"/>
        </w:trPr>
        <w:tc>
          <w:tcPr>
            <w:tcW w:w="438" w:type="pct"/>
            <w:tcBorders>
              <w:top w:val="single" w:sz="4" w:space="0" w:color="000000"/>
              <w:left w:val="single" w:sz="4" w:space="0" w:color="000000"/>
              <w:bottom w:val="single" w:sz="4" w:space="0" w:color="000000"/>
              <w:right w:val="single" w:sz="4" w:space="0" w:color="000000"/>
            </w:tcBorders>
          </w:tcPr>
          <w:p w14:paraId="5F7834C6" w14:textId="77777777" w:rsidR="00455FC5" w:rsidRPr="00972B61" w:rsidRDefault="00455FC5">
            <w:pPr>
              <w:jc w:val="center"/>
            </w:pPr>
          </w:p>
        </w:tc>
        <w:tc>
          <w:tcPr>
            <w:tcW w:w="420" w:type="pct"/>
            <w:tcBorders>
              <w:top w:val="single" w:sz="4" w:space="0" w:color="000000"/>
              <w:left w:val="single" w:sz="4" w:space="0" w:color="000000"/>
              <w:bottom w:val="single" w:sz="4" w:space="0" w:color="000000"/>
              <w:right w:val="single" w:sz="4" w:space="0" w:color="000000"/>
            </w:tcBorders>
          </w:tcPr>
          <w:p w14:paraId="218D759C" w14:textId="77777777" w:rsidR="00455FC5" w:rsidRPr="00972B61" w:rsidRDefault="00455FC5">
            <w:r w:rsidRPr="00972B61">
              <w:t>Miesto</w:t>
            </w:r>
          </w:p>
        </w:tc>
        <w:tc>
          <w:tcPr>
            <w:tcW w:w="429" w:type="pct"/>
            <w:tcBorders>
              <w:top w:val="single" w:sz="4" w:space="0" w:color="000000"/>
              <w:left w:val="single" w:sz="4" w:space="0" w:color="000000"/>
              <w:bottom w:val="single" w:sz="4" w:space="0" w:color="000000"/>
              <w:right w:val="single" w:sz="4" w:space="0" w:color="000000"/>
            </w:tcBorders>
          </w:tcPr>
          <w:p w14:paraId="4AE5A7CE" w14:textId="77777777" w:rsidR="00455FC5" w:rsidRPr="00972B61" w:rsidRDefault="00455FC5">
            <w:r w:rsidRPr="00972B61">
              <w:t>Šalies</w:t>
            </w:r>
          </w:p>
        </w:tc>
        <w:tc>
          <w:tcPr>
            <w:tcW w:w="429" w:type="pct"/>
            <w:tcBorders>
              <w:top w:val="single" w:sz="4" w:space="0" w:color="000000"/>
              <w:left w:val="single" w:sz="4" w:space="0" w:color="000000"/>
              <w:bottom w:val="single" w:sz="4" w:space="0" w:color="000000"/>
              <w:right w:val="single" w:sz="4" w:space="0" w:color="000000"/>
            </w:tcBorders>
          </w:tcPr>
          <w:p w14:paraId="67636446" w14:textId="77777777" w:rsidR="00455FC5" w:rsidRPr="00972B61" w:rsidRDefault="00455FC5">
            <w:r w:rsidRPr="00972B61">
              <w:t>Miesto</w:t>
            </w:r>
          </w:p>
        </w:tc>
        <w:tc>
          <w:tcPr>
            <w:tcW w:w="411" w:type="pct"/>
            <w:tcBorders>
              <w:top w:val="single" w:sz="4" w:space="0" w:color="000000"/>
              <w:left w:val="single" w:sz="4" w:space="0" w:color="000000"/>
              <w:bottom w:val="single" w:sz="4" w:space="0" w:color="000000"/>
              <w:right w:val="single" w:sz="4" w:space="0" w:color="000000"/>
            </w:tcBorders>
          </w:tcPr>
          <w:p w14:paraId="6B0AB47C" w14:textId="77777777" w:rsidR="00455FC5" w:rsidRPr="00972B61" w:rsidRDefault="00455FC5">
            <w:r w:rsidRPr="00972B61">
              <w:t>Šalies</w:t>
            </w:r>
          </w:p>
        </w:tc>
        <w:tc>
          <w:tcPr>
            <w:tcW w:w="447" w:type="pct"/>
            <w:tcBorders>
              <w:top w:val="single" w:sz="4" w:space="0" w:color="000000"/>
              <w:left w:val="single" w:sz="4" w:space="0" w:color="000000"/>
              <w:bottom w:val="single" w:sz="4" w:space="0" w:color="000000"/>
              <w:right w:val="single" w:sz="4" w:space="0" w:color="000000"/>
            </w:tcBorders>
          </w:tcPr>
          <w:p w14:paraId="14BAD7D6" w14:textId="77777777" w:rsidR="00455FC5" w:rsidRPr="00972B61" w:rsidRDefault="00455FC5">
            <w:r w:rsidRPr="00972B61">
              <w:t>Miesto</w:t>
            </w:r>
          </w:p>
        </w:tc>
        <w:tc>
          <w:tcPr>
            <w:tcW w:w="392" w:type="pct"/>
            <w:tcBorders>
              <w:top w:val="single" w:sz="4" w:space="0" w:color="000000"/>
              <w:left w:val="single" w:sz="4" w:space="0" w:color="000000"/>
              <w:bottom w:val="single" w:sz="4" w:space="0" w:color="000000"/>
              <w:right w:val="single" w:sz="4" w:space="0" w:color="000000"/>
            </w:tcBorders>
          </w:tcPr>
          <w:p w14:paraId="5EF6D7AD" w14:textId="77777777" w:rsidR="00455FC5" w:rsidRPr="00972B61" w:rsidRDefault="00455FC5">
            <w:r w:rsidRPr="00972B61">
              <w:t>Šalies</w:t>
            </w:r>
          </w:p>
        </w:tc>
        <w:tc>
          <w:tcPr>
            <w:tcW w:w="484" w:type="pct"/>
            <w:tcBorders>
              <w:top w:val="single" w:sz="4" w:space="0" w:color="000000"/>
              <w:left w:val="single" w:sz="4" w:space="0" w:color="000000"/>
              <w:bottom w:val="single" w:sz="4" w:space="0" w:color="000000"/>
              <w:right w:val="single" w:sz="4" w:space="0" w:color="000000"/>
            </w:tcBorders>
          </w:tcPr>
          <w:p w14:paraId="3EBCE4C2" w14:textId="77777777" w:rsidR="00455FC5" w:rsidRPr="00972B61" w:rsidRDefault="00455FC5">
            <w:r w:rsidRPr="00972B61">
              <w:t>Miesto</w:t>
            </w:r>
          </w:p>
        </w:tc>
        <w:tc>
          <w:tcPr>
            <w:tcW w:w="493" w:type="pct"/>
            <w:tcBorders>
              <w:top w:val="single" w:sz="4" w:space="0" w:color="000000"/>
              <w:left w:val="single" w:sz="4" w:space="0" w:color="000000"/>
              <w:bottom w:val="single" w:sz="4" w:space="0" w:color="000000"/>
              <w:right w:val="single" w:sz="4" w:space="0" w:color="000000"/>
            </w:tcBorders>
          </w:tcPr>
          <w:p w14:paraId="6FA0C94E" w14:textId="77777777" w:rsidR="00455FC5" w:rsidRPr="00972B61" w:rsidRDefault="00455FC5">
            <w:r w:rsidRPr="00972B61">
              <w:t>Šalies</w:t>
            </w:r>
          </w:p>
        </w:tc>
        <w:tc>
          <w:tcPr>
            <w:tcW w:w="520" w:type="pct"/>
            <w:tcBorders>
              <w:top w:val="single" w:sz="4" w:space="0" w:color="000000"/>
              <w:left w:val="single" w:sz="4" w:space="0" w:color="000000"/>
              <w:bottom w:val="single" w:sz="4" w:space="0" w:color="000000"/>
              <w:right w:val="single" w:sz="4" w:space="0" w:color="000000"/>
            </w:tcBorders>
          </w:tcPr>
          <w:p w14:paraId="0657A595" w14:textId="77777777" w:rsidR="00455FC5" w:rsidRPr="00972B61" w:rsidRDefault="00455FC5">
            <w:r w:rsidRPr="00972B61">
              <w:t>Miesto</w:t>
            </w:r>
          </w:p>
        </w:tc>
        <w:tc>
          <w:tcPr>
            <w:tcW w:w="538" w:type="pct"/>
            <w:tcBorders>
              <w:top w:val="single" w:sz="4" w:space="0" w:color="000000"/>
              <w:left w:val="single" w:sz="4" w:space="0" w:color="000000"/>
              <w:bottom w:val="single" w:sz="4" w:space="0" w:color="000000"/>
              <w:right w:val="single" w:sz="4" w:space="0" w:color="000000"/>
            </w:tcBorders>
          </w:tcPr>
          <w:p w14:paraId="6B77FC80" w14:textId="77777777" w:rsidR="00455FC5" w:rsidRPr="00972B61" w:rsidRDefault="00455FC5">
            <w:r w:rsidRPr="00972B61">
              <w:t>Šalies</w:t>
            </w:r>
          </w:p>
        </w:tc>
      </w:tr>
      <w:tr w:rsidR="00455FC5" w:rsidRPr="00972B61" w14:paraId="2C178F2F" w14:textId="77777777" w:rsidTr="00460994">
        <w:tc>
          <w:tcPr>
            <w:tcW w:w="438" w:type="pct"/>
            <w:tcBorders>
              <w:top w:val="single" w:sz="4" w:space="0" w:color="000000"/>
              <w:left w:val="single" w:sz="4" w:space="0" w:color="000000"/>
              <w:bottom w:val="single" w:sz="4" w:space="0" w:color="000000"/>
              <w:right w:val="single" w:sz="4" w:space="0" w:color="000000"/>
            </w:tcBorders>
          </w:tcPr>
          <w:p w14:paraId="40681515" w14:textId="77777777" w:rsidR="00455FC5" w:rsidRPr="00972B61" w:rsidRDefault="00455FC5">
            <w:pPr>
              <w:jc w:val="center"/>
            </w:pPr>
            <w:r w:rsidRPr="00972B61">
              <w:t>4</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73FD91EE" w14:textId="77777777" w:rsidR="00455FC5" w:rsidRPr="00972B61" w:rsidRDefault="00455FC5">
            <w:pPr>
              <w:rPr>
                <w:rFonts w:ascii="Calibri" w:eastAsia="Calibri" w:hAnsi="Calibri" w:cs="Calibri"/>
              </w:rPr>
            </w:pPr>
            <w:r w:rsidRPr="00972B61">
              <w:rPr>
                <w:rFonts w:ascii="Calibri" w:eastAsia="Calibri" w:hAnsi="Calibri" w:cs="Calibri"/>
              </w:rPr>
              <w:t>69,0</w:t>
            </w:r>
          </w:p>
        </w:tc>
        <w:tc>
          <w:tcPr>
            <w:tcW w:w="429" w:type="pct"/>
            <w:tcBorders>
              <w:top w:val="single" w:sz="4" w:space="0" w:color="000000"/>
              <w:left w:val="single" w:sz="4" w:space="0" w:color="000000"/>
              <w:bottom w:val="single" w:sz="4" w:space="0" w:color="000000"/>
              <w:right w:val="single" w:sz="4" w:space="0" w:color="000000"/>
            </w:tcBorders>
          </w:tcPr>
          <w:p w14:paraId="61D451D1" w14:textId="77777777" w:rsidR="00455FC5" w:rsidRPr="00972B61" w:rsidRDefault="00455FC5">
            <w:r w:rsidRPr="00972B61">
              <w:t>67,5</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2953B098" w14:textId="77777777" w:rsidR="00455FC5" w:rsidRPr="00972B61" w:rsidRDefault="00455FC5">
            <w:r w:rsidRPr="00972B61">
              <w:t>71,3</w:t>
            </w:r>
          </w:p>
        </w:tc>
        <w:tc>
          <w:tcPr>
            <w:tcW w:w="411" w:type="pct"/>
            <w:tcBorders>
              <w:top w:val="single" w:sz="4" w:space="0" w:color="000000"/>
              <w:left w:val="single" w:sz="4" w:space="0" w:color="000000"/>
              <w:bottom w:val="single" w:sz="4" w:space="0" w:color="000000"/>
              <w:right w:val="single" w:sz="4" w:space="0" w:color="000000"/>
            </w:tcBorders>
          </w:tcPr>
          <w:p w14:paraId="0AAA7FC1" w14:textId="77777777" w:rsidR="00455FC5" w:rsidRPr="00972B61" w:rsidRDefault="00455FC5">
            <w:r w:rsidRPr="00972B61">
              <w:t>70,6</w:t>
            </w:r>
          </w:p>
        </w:tc>
        <w:tc>
          <w:tcPr>
            <w:tcW w:w="447" w:type="pct"/>
            <w:tcBorders>
              <w:top w:val="single" w:sz="4" w:space="0" w:color="000000"/>
              <w:left w:val="single" w:sz="4" w:space="0" w:color="000000"/>
              <w:bottom w:val="single" w:sz="4" w:space="0" w:color="000000"/>
              <w:right w:val="single" w:sz="4" w:space="0" w:color="000000"/>
            </w:tcBorders>
          </w:tcPr>
          <w:p w14:paraId="49F3BBFF" w14:textId="77777777" w:rsidR="00455FC5" w:rsidRPr="00972B61" w:rsidRDefault="00455FC5">
            <w:pPr>
              <w:rPr>
                <w:rFonts w:ascii="Calibri" w:eastAsia="Calibri" w:hAnsi="Calibri" w:cs="Calibri"/>
              </w:rPr>
            </w:pPr>
          </w:p>
        </w:tc>
        <w:tc>
          <w:tcPr>
            <w:tcW w:w="392" w:type="pct"/>
            <w:tcBorders>
              <w:top w:val="single" w:sz="4" w:space="0" w:color="000000"/>
              <w:left w:val="single" w:sz="4" w:space="0" w:color="000000"/>
              <w:bottom w:val="single" w:sz="4" w:space="0" w:color="000000"/>
              <w:right w:val="single" w:sz="4" w:space="0" w:color="000000"/>
            </w:tcBorders>
          </w:tcPr>
          <w:p w14:paraId="267FF7E9" w14:textId="77777777" w:rsidR="00455FC5" w:rsidRPr="00972B61" w:rsidRDefault="00455FC5">
            <w:pPr>
              <w:rPr>
                <w:rFonts w:ascii="Calibri" w:eastAsia="Calibri" w:hAnsi="Calibri" w:cs="Calibri"/>
              </w:rPr>
            </w:pPr>
          </w:p>
        </w:tc>
        <w:tc>
          <w:tcPr>
            <w:tcW w:w="484" w:type="pct"/>
            <w:tcBorders>
              <w:top w:val="single" w:sz="4" w:space="0" w:color="000000"/>
              <w:left w:val="single" w:sz="4" w:space="0" w:color="000000"/>
              <w:bottom w:val="single" w:sz="4" w:space="0" w:color="000000"/>
              <w:right w:val="single" w:sz="4" w:space="0" w:color="000000"/>
            </w:tcBorders>
          </w:tcPr>
          <w:p w14:paraId="16566A0F" w14:textId="77777777" w:rsidR="00455FC5" w:rsidRPr="00972B61" w:rsidRDefault="00455FC5">
            <w:pPr>
              <w:rPr>
                <w:rFonts w:ascii="Calibri" w:eastAsia="Calibri" w:hAnsi="Calibri" w:cs="Calibri"/>
              </w:rPr>
            </w:pPr>
          </w:p>
        </w:tc>
        <w:tc>
          <w:tcPr>
            <w:tcW w:w="493" w:type="pct"/>
            <w:tcBorders>
              <w:top w:val="single" w:sz="4" w:space="0" w:color="000000"/>
              <w:left w:val="single" w:sz="4" w:space="0" w:color="000000"/>
              <w:bottom w:val="single" w:sz="4" w:space="0" w:color="000000"/>
              <w:right w:val="single" w:sz="4" w:space="0" w:color="000000"/>
            </w:tcBorders>
          </w:tcPr>
          <w:p w14:paraId="0C2F6EB6" w14:textId="77777777" w:rsidR="00455FC5" w:rsidRPr="00972B61" w:rsidRDefault="00455FC5">
            <w:pPr>
              <w:rPr>
                <w:rFonts w:ascii="Calibri" w:eastAsia="Calibri" w:hAnsi="Calibri" w:cs="Calibri"/>
              </w:rPr>
            </w:pPr>
          </w:p>
        </w:tc>
        <w:tc>
          <w:tcPr>
            <w:tcW w:w="520" w:type="pct"/>
            <w:tcBorders>
              <w:top w:val="single" w:sz="4" w:space="0" w:color="000000"/>
              <w:left w:val="single" w:sz="4" w:space="0" w:color="000000"/>
              <w:bottom w:val="single" w:sz="4" w:space="0" w:color="000000"/>
              <w:right w:val="single" w:sz="4" w:space="0" w:color="000000"/>
            </w:tcBorders>
          </w:tcPr>
          <w:p w14:paraId="12B6E482" w14:textId="77777777" w:rsidR="00455FC5" w:rsidRPr="00972B61" w:rsidRDefault="00455FC5">
            <w:pPr>
              <w:rPr>
                <w:rFonts w:ascii="Calibri" w:eastAsia="Calibri" w:hAnsi="Calibri" w:cs="Calibri"/>
              </w:rPr>
            </w:pPr>
          </w:p>
        </w:tc>
        <w:tc>
          <w:tcPr>
            <w:tcW w:w="538" w:type="pct"/>
            <w:tcBorders>
              <w:top w:val="single" w:sz="4" w:space="0" w:color="000000"/>
              <w:left w:val="single" w:sz="4" w:space="0" w:color="000000"/>
              <w:bottom w:val="single" w:sz="4" w:space="0" w:color="000000"/>
              <w:right w:val="single" w:sz="4" w:space="0" w:color="000000"/>
            </w:tcBorders>
          </w:tcPr>
          <w:p w14:paraId="0D68FF09" w14:textId="77777777" w:rsidR="00455FC5" w:rsidRPr="00972B61" w:rsidRDefault="00455FC5">
            <w:pPr>
              <w:rPr>
                <w:rFonts w:ascii="Calibri" w:eastAsia="Calibri" w:hAnsi="Calibri" w:cs="Calibri"/>
              </w:rPr>
            </w:pPr>
          </w:p>
        </w:tc>
      </w:tr>
      <w:tr w:rsidR="00455FC5" w:rsidRPr="00972B61" w14:paraId="4586FD21" w14:textId="77777777" w:rsidTr="00460994">
        <w:tc>
          <w:tcPr>
            <w:tcW w:w="438" w:type="pct"/>
            <w:tcBorders>
              <w:top w:val="single" w:sz="4" w:space="0" w:color="000000"/>
              <w:left w:val="single" w:sz="4" w:space="0" w:color="000000"/>
              <w:bottom w:val="single" w:sz="4" w:space="0" w:color="000000"/>
              <w:right w:val="single" w:sz="4" w:space="0" w:color="000000"/>
            </w:tcBorders>
          </w:tcPr>
          <w:p w14:paraId="1EDCB693" w14:textId="77777777" w:rsidR="00455FC5" w:rsidRPr="00972B61" w:rsidRDefault="00455FC5">
            <w:pPr>
              <w:jc w:val="center"/>
            </w:pPr>
            <w:r w:rsidRPr="00972B61">
              <w:t>8</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1454D73C" w14:textId="77777777" w:rsidR="00455FC5" w:rsidRPr="00972B61" w:rsidRDefault="00455FC5">
            <w:pPr>
              <w:rPr>
                <w:rFonts w:ascii="Calibri" w:eastAsia="Calibri" w:hAnsi="Calibri" w:cs="Calibri"/>
              </w:rPr>
            </w:pPr>
            <w:r w:rsidRPr="00972B61">
              <w:rPr>
                <w:rFonts w:ascii="Calibri" w:eastAsia="Calibri" w:hAnsi="Calibri" w:cs="Calibri"/>
              </w:rPr>
              <w:t>64,4</w:t>
            </w:r>
          </w:p>
        </w:tc>
        <w:tc>
          <w:tcPr>
            <w:tcW w:w="429" w:type="pct"/>
            <w:tcBorders>
              <w:top w:val="single" w:sz="4" w:space="0" w:color="000000"/>
              <w:left w:val="single" w:sz="4" w:space="0" w:color="000000"/>
              <w:bottom w:val="single" w:sz="4" w:space="0" w:color="000000"/>
              <w:right w:val="single" w:sz="4" w:space="0" w:color="000000"/>
            </w:tcBorders>
          </w:tcPr>
          <w:p w14:paraId="15D1C442" w14:textId="77777777" w:rsidR="00455FC5" w:rsidRPr="00972B61" w:rsidRDefault="00455FC5">
            <w:r w:rsidRPr="00972B61">
              <w:t>57,0</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2B62D8F1" w14:textId="77777777" w:rsidR="00455FC5" w:rsidRPr="00972B61" w:rsidRDefault="00455FC5">
            <w:r w:rsidRPr="00972B61">
              <w:t>77,8</w:t>
            </w:r>
          </w:p>
        </w:tc>
        <w:tc>
          <w:tcPr>
            <w:tcW w:w="411" w:type="pct"/>
            <w:tcBorders>
              <w:top w:val="single" w:sz="4" w:space="0" w:color="000000"/>
              <w:left w:val="single" w:sz="4" w:space="0" w:color="000000"/>
              <w:bottom w:val="single" w:sz="4" w:space="0" w:color="000000"/>
              <w:right w:val="single" w:sz="4" w:space="0" w:color="000000"/>
            </w:tcBorders>
          </w:tcPr>
          <w:p w14:paraId="0A295B8A" w14:textId="77777777" w:rsidR="00455FC5" w:rsidRPr="00972B61" w:rsidRDefault="00455FC5">
            <w:r w:rsidRPr="00972B61">
              <w:t>73,0</w:t>
            </w:r>
          </w:p>
        </w:tc>
        <w:tc>
          <w:tcPr>
            <w:tcW w:w="447" w:type="pct"/>
            <w:tcBorders>
              <w:top w:val="single" w:sz="4" w:space="0" w:color="000000"/>
              <w:left w:val="single" w:sz="4" w:space="0" w:color="000000"/>
              <w:bottom w:val="single" w:sz="4" w:space="0" w:color="000000"/>
              <w:right w:val="single" w:sz="4" w:space="0" w:color="000000"/>
            </w:tcBorders>
          </w:tcPr>
          <w:p w14:paraId="6FA96345" w14:textId="77777777" w:rsidR="00455FC5" w:rsidRPr="00972B61" w:rsidRDefault="00455FC5">
            <w:pPr>
              <w:rPr>
                <w:rFonts w:ascii="Calibri" w:eastAsia="Calibri" w:hAnsi="Calibri" w:cs="Calibri"/>
              </w:rPr>
            </w:pPr>
          </w:p>
        </w:tc>
        <w:tc>
          <w:tcPr>
            <w:tcW w:w="392" w:type="pct"/>
            <w:tcBorders>
              <w:top w:val="single" w:sz="4" w:space="0" w:color="000000"/>
              <w:left w:val="single" w:sz="4" w:space="0" w:color="000000"/>
              <w:bottom w:val="single" w:sz="4" w:space="0" w:color="000000"/>
              <w:right w:val="single" w:sz="4" w:space="0" w:color="000000"/>
            </w:tcBorders>
          </w:tcPr>
          <w:p w14:paraId="5052395D" w14:textId="77777777" w:rsidR="00455FC5" w:rsidRPr="00972B61" w:rsidRDefault="00455FC5">
            <w:pPr>
              <w:rPr>
                <w:rFonts w:ascii="Calibri" w:eastAsia="Calibri" w:hAnsi="Calibri" w:cs="Calibri"/>
              </w:rPr>
            </w:pPr>
          </w:p>
        </w:tc>
        <w:tc>
          <w:tcPr>
            <w:tcW w:w="484" w:type="pct"/>
            <w:tcBorders>
              <w:top w:val="single" w:sz="4" w:space="0" w:color="000000"/>
              <w:left w:val="single" w:sz="4" w:space="0" w:color="000000"/>
              <w:bottom w:val="single" w:sz="4" w:space="0" w:color="000000"/>
              <w:right w:val="single" w:sz="4" w:space="0" w:color="000000"/>
            </w:tcBorders>
          </w:tcPr>
          <w:p w14:paraId="7D6F82D1" w14:textId="77777777" w:rsidR="00455FC5" w:rsidRPr="00972B61" w:rsidRDefault="00455FC5">
            <w:pPr>
              <w:rPr>
                <w:rFonts w:ascii="Calibri" w:eastAsia="Calibri" w:hAnsi="Calibri" w:cs="Calibri"/>
              </w:rPr>
            </w:pPr>
          </w:p>
        </w:tc>
        <w:tc>
          <w:tcPr>
            <w:tcW w:w="493" w:type="pct"/>
            <w:tcBorders>
              <w:top w:val="single" w:sz="4" w:space="0" w:color="000000"/>
              <w:left w:val="single" w:sz="4" w:space="0" w:color="000000"/>
              <w:bottom w:val="single" w:sz="4" w:space="0" w:color="000000"/>
              <w:right w:val="single" w:sz="4" w:space="0" w:color="000000"/>
            </w:tcBorders>
          </w:tcPr>
          <w:p w14:paraId="39FA8A8E" w14:textId="77777777" w:rsidR="00455FC5" w:rsidRPr="00972B61" w:rsidRDefault="00455FC5">
            <w:pPr>
              <w:rPr>
                <w:rFonts w:ascii="Calibri" w:eastAsia="Calibri" w:hAnsi="Calibri" w:cs="Calibri"/>
              </w:rPr>
            </w:pPr>
          </w:p>
        </w:tc>
        <w:tc>
          <w:tcPr>
            <w:tcW w:w="520" w:type="pct"/>
            <w:tcBorders>
              <w:top w:val="single" w:sz="4" w:space="0" w:color="000000"/>
              <w:left w:val="single" w:sz="4" w:space="0" w:color="000000"/>
              <w:bottom w:val="single" w:sz="4" w:space="0" w:color="000000"/>
              <w:right w:val="single" w:sz="4" w:space="0" w:color="000000"/>
            </w:tcBorders>
          </w:tcPr>
          <w:p w14:paraId="5BA24286" w14:textId="77777777" w:rsidR="00455FC5" w:rsidRPr="00972B61" w:rsidRDefault="00455FC5">
            <w:pPr>
              <w:rPr>
                <w:rFonts w:ascii="Calibri" w:eastAsia="Calibri" w:hAnsi="Calibri" w:cs="Calibri"/>
              </w:rPr>
            </w:pPr>
          </w:p>
        </w:tc>
        <w:tc>
          <w:tcPr>
            <w:tcW w:w="538" w:type="pct"/>
            <w:tcBorders>
              <w:top w:val="single" w:sz="4" w:space="0" w:color="000000"/>
              <w:left w:val="single" w:sz="4" w:space="0" w:color="000000"/>
              <w:bottom w:val="single" w:sz="4" w:space="0" w:color="000000"/>
              <w:right w:val="single" w:sz="4" w:space="0" w:color="000000"/>
            </w:tcBorders>
          </w:tcPr>
          <w:p w14:paraId="7ADEFFD1" w14:textId="77777777" w:rsidR="00455FC5" w:rsidRPr="00972B61" w:rsidRDefault="00455FC5">
            <w:pPr>
              <w:rPr>
                <w:rFonts w:ascii="Calibri" w:eastAsia="Calibri" w:hAnsi="Calibri" w:cs="Calibri"/>
              </w:rPr>
            </w:pPr>
          </w:p>
        </w:tc>
      </w:tr>
      <w:tr w:rsidR="00455FC5" w:rsidRPr="00972B61" w14:paraId="6090EA64" w14:textId="77777777" w:rsidTr="00455FC5">
        <w:tc>
          <w:tcPr>
            <w:tcW w:w="5000" w:type="pct"/>
            <w:gridSpan w:val="11"/>
            <w:tcBorders>
              <w:top w:val="single" w:sz="4" w:space="0" w:color="000000"/>
              <w:left w:val="single" w:sz="4" w:space="0" w:color="000000"/>
              <w:bottom w:val="single" w:sz="4" w:space="0" w:color="000000"/>
              <w:right w:val="single" w:sz="4" w:space="0" w:color="000000"/>
            </w:tcBorders>
          </w:tcPr>
          <w:p w14:paraId="1E7314A4" w14:textId="546A83E9" w:rsidR="00455FC5" w:rsidRPr="00972B61" w:rsidRDefault="00455FC5" w:rsidP="00455FC5">
            <w:pPr>
              <w:widowControl w:val="0"/>
              <w:pBdr>
                <w:top w:val="nil"/>
                <w:left w:val="nil"/>
                <w:bottom w:val="nil"/>
                <w:right w:val="nil"/>
                <w:between w:val="nil"/>
              </w:pBdr>
              <w:spacing w:line="276" w:lineRule="auto"/>
              <w:jc w:val="center"/>
              <w:rPr>
                <w:rFonts w:ascii="Calibri" w:eastAsia="Calibri" w:hAnsi="Calibri" w:cs="Calibri"/>
                <w:b/>
                <w:bCs/>
              </w:rPr>
            </w:pPr>
            <w:r w:rsidRPr="00972B61">
              <w:rPr>
                <w:b/>
                <w:bCs/>
              </w:rPr>
              <w:t>2022 m</w:t>
            </w:r>
            <w:r w:rsidR="004C60C7" w:rsidRPr="00972B61">
              <w:rPr>
                <w:b/>
                <w:bCs/>
              </w:rPr>
              <w:t>.</w:t>
            </w:r>
          </w:p>
        </w:tc>
      </w:tr>
      <w:tr w:rsidR="00455FC5" w:rsidRPr="00972B61" w14:paraId="17696C49" w14:textId="77777777" w:rsidTr="00460994">
        <w:tc>
          <w:tcPr>
            <w:tcW w:w="438" w:type="pct"/>
            <w:tcBorders>
              <w:top w:val="single" w:sz="4" w:space="0" w:color="000000"/>
              <w:left w:val="single" w:sz="4" w:space="0" w:color="000000"/>
              <w:bottom w:val="single" w:sz="4" w:space="0" w:color="000000"/>
              <w:right w:val="single" w:sz="4" w:space="0" w:color="000000"/>
            </w:tcBorders>
          </w:tcPr>
          <w:p w14:paraId="327CEF19" w14:textId="77777777" w:rsidR="00455FC5" w:rsidRPr="00972B61" w:rsidRDefault="00455FC5">
            <w:pPr>
              <w:jc w:val="center"/>
            </w:pPr>
            <w:r w:rsidRPr="00972B61">
              <w:t>4</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7DED53B7" w14:textId="77777777" w:rsidR="00455FC5" w:rsidRPr="00972B61" w:rsidRDefault="00455FC5">
            <w:r w:rsidRPr="00972B61">
              <w:t>65,1</w:t>
            </w:r>
          </w:p>
        </w:tc>
        <w:tc>
          <w:tcPr>
            <w:tcW w:w="429" w:type="pct"/>
            <w:tcBorders>
              <w:top w:val="single" w:sz="4" w:space="0" w:color="000000"/>
              <w:left w:val="single" w:sz="4" w:space="0" w:color="000000"/>
              <w:bottom w:val="single" w:sz="4" w:space="0" w:color="000000"/>
              <w:right w:val="single" w:sz="4" w:space="0" w:color="000000"/>
            </w:tcBorders>
          </w:tcPr>
          <w:p w14:paraId="14B1982E" w14:textId="77777777" w:rsidR="00455FC5" w:rsidRPr="00972B61" w:rsidRDefault="00455FC5">
            <w:r w:rsidRPr="00972B61">
              <w:t>63,3</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7C27EA8F" w14:textId="77777777" w:rsidR="00455FC5" w:rsidRPr="00972B61" w:rsidRDefault="00455FC5">
            <w:r w:rsidRPr="00972B61">
              <w:t>57,2</w:t>
            </w:r>
          </w:p>
        </w:tc>
        <w:tc>
          <w:tcPr>
            <w:tcW w:w="411" w:type="pct"/>
            <w:tcBorders>
              <w:top w:val="single" w:sz="4" w:space="0" w:color="000000"/>
              <w:left w:val="single" w:sz="4" w:space="0" w:color="000000"/>
              <w:bottom w:val="single" w:sz="4" w:space="0" w:color="000000"/>
              <w:right w:val="single" w:sz="4" w:space="0" w:color="000000"/>
            </w:tcBorders>
          </w:tcPr>
          <w:p w14:paraId="225E6597" w14:textId="77777777" w:rsidR="00455FC5" w:rsidRPr="00972B61" w:rsidRDefault="00455FC5">
            <w:r w:rsidRPr="00972B61">
              <w:t>54,6</w:t>
            </w:r>
          </w:p>
        </w:tc>
        <w:tc>
          <w:tcPr>
            <w:tcW w:w="447"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1A6C0C3A" w14:textId="77777777" w:rsidR="00455FC5" w:rsidRPr="00972B61" w:rsidRDefault="00455FC5">
            <w:r w:rsidRPr="00972B61">
              <w:t>64,3</w:t>
            </w:r>
          </w:p>
        </w:tc>
        <w:tc>
          <w:tcPr>
            <w:tcW w:w="392" w:type="pct"/>
            <w:tcBorders>
              <w:top w:val="single" w:sz="4" w:space="0" w:color="000000"/>
              <w:left w:val="single" w:sz="4" w:space="0" w:color="000000"/>
              <w:bottom w:val="single" w:sz="4" w:space="0" w:color="000000"/>
              <w:right w:val="single" w:sz="4" w:space="0" w:color="000000"/>
            </w:tcBorders>
          </w:tcPr>
          <w:p w14:paraId="3E1DD3A7" w14:textId="77777777" w:rsidR="00455FC5" w:rsidRPr="00972B61" w:rsidRDefault="00455FC5">
            <w:r w:rsidRPr="00972B61">
              <w:t>61,9</w:t>
            </w:r>
          </w:p>
        </w:tc>
        <w:tc>
          <w:tcPr>
            <w:tcW w:w="484" w:type="pct"/>
            <w:tcBorders>
              <w:top w:val="single" w:sz="4" w:space="0" w:color="000000"/>
              <w:left w:val="single" w:sz="4" w:space="0" w:color="000000"/>
              <w:bottom w:val="single" w:sz="4" w:space="0" w:color="000000"/>
              <w:right w:val="single" w:sz="4" w:space="0" w:color="000000"/>
            </w:tcBorders>
          </w:tcPr>
          <w:p w14:paraId="194D8B8E"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4EEF90EA"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5797420A"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60CD5C16" w14:textId="77777777" w:rsidR="00455FC5" w:rsidRPr="00972B61" w:rsidRDefault="00455FC5"/>
        </w:tc>
      </w:tr>
      <w:tr w:rsidR="00455FC5" w:rsidRPr="00972B61" w14:paraId="0EE3145C" w14:textId="77777777" w:rsidTr="00460994">
        <w:trPr>
          <w:trHeight w:val="259"/>
        </w:trPr>
        <w:tc>
          <w:tcPr>
            <w:tcW w:w="438" w:type="pct"/>
            <w:tcBorders>
              <w:top w:val="single" w:sz="4" w:space="0" w:color="000000"/>
              <w:left w:val="single" w:sz="4" w:space="0" w:color="000000"/>
              <w:bottom w:val="single" w:sz="4" w:space="0" w:color="000000"/>
              <w:right w:val="single" w:sz="4" w:space="0" w:color="000000"/>
            </w:tcBorders>
          </w:tcPr>
          <w:p w14:paraId="426BE2EB" w14:textId="77777777" w:rsidR="00455FC5" w:rsidRPr="00972B61" w:rsidRDefault="00455FC5">
            <w:pPr>
              <w:jc w:val="center"/>
            </w:pPr>
            <w:r w:rsidRPr="00972B61">
              <w:t xml:space="preserve">6 </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3FED2644" w14:textId="77777777" w:rsidR="00455FC5" w:rsidRPr="00972B61" w:rsidRDefault="00455FC5">
            <w:r w:rsidRPr="00972B61">
              <w:t>48,3</w:t>
            </w:r>
          </w:p>
        </w:tc>
        <w:tc>
          <w:tcPr>
            <w:tcW w:w="429" w:type="pct"/>
            <w:tcBorders>
              <w:top w:val="single" w:sz="4" w:space="0" w:color="000000"/>
              <w:left w:val="single" w:sz="4" w:space="0" w:color="000000"/>
              <w:bottom w:val="single" w:sz="4" w:space="0" w:color="000000"/>
              <w:right w:val="single" w:sz="4" w:space="0" w:color="000000"/>
            </w:tcBorders>
          </w:tcPr>
          <w:p w14:paraId="07E1D0D4" w14:textId="77777777" w:rsidR="00455FC5" w:rsidRPr="00972B61" w:rsidRDefault="00455FC5">
            <w:r w:rsidRPr="00972B61">
              <w:t>46,8</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7D150B7C" w14:textId="77777777" w:rsidR="00455FC5" w:rsidRPr="00972B61" w:rsidRDefault="00455FC5">
            <w:r w:rsidRPr="00972B61">
              <w:t>69,5</w:t>
            </w:r>
          </w:p>
        </w:tc>
        <w:tc>
          <w:tcPr>
            <w:tcW w:w="411" w:type="pct"/>
            <w:tcBorders>
              <w:top w:val="single" w:sz="4" w:space="0" w:color="000000"/>
              <w:left w:val="single" w:sz="4" w:space="0" w:color="000000"/>
              <w:bottom w:val="single" w:sz="4" w:space="0" w:color="000000"/>
              <w:right w:val="single" w:sz="4" w:space="0" w:color="000000"/>
            </w:tcBorders>
          </w:tcPr>
          <w:p w14:paraId="2B669646" w14:textId="77777777" w:rsidR="00455FC5" w:rsidRPr="00972B61" w:rsidRDefault="00455FC5">
            <w:r w:rsidRPr="00972B61">
              <w:t>66,5</w:t>
            </w:r>
          </w:p>
        </w:tc>
        <w:tc>
          <w:tcPr>
            <w:tcW w:w="447" w:type="pct"/>
            <w:tcBorders>
              <w:top w:val="single" w:sz="4" w:space="0" w:color="000000"/>
              <w:left w:val="single" w:sz="4" w:space="0" w:color="000000"/>
              <w:bottom w:val="single" w:sz="4" w:space="0" w:color="000000"/>
              <w:right w:val="single" w:sz="4" w:space="0" w:color="000000"/>
            </w:tcBorders>
          </w:tcPr>
          <w:p w14:paraId="199FC995"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22051DEA"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tcPr>
          <w:p w14:paraId="39596A1B"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36486E51"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13BCF178"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52884C7A" w14:textId="77777777" w:rsidR="00455FC5" w:rsidRPr="00972B61" w:rsidRDefault="00455FC5"/>
        </w:tc>
      </w:tr>
      <w:tr w:rsidR="00455FC5" w:rsidRPr="00972B61" w14:paraId="4032E7E4" w14:textId="77777777" w:rsidTr="00460994">
        <w:tc>
          <w:tcPr>
            <w:tcW w:w="438" w:type="pct"/>
            <w:tcBorders>
              <w:top w:val="single" w:sz="4" w:space="0" w:color="000000"/>
              <w:left w:val="single" w:sz="4" w:space="0" w:color="000000"/>
              <w:bottom w:val="single" w:sz="4" w:space="0" w:color="000000"/>
              <w:right w:val="single" w:sz="4" w:space="0" w:color="000000"/>
            </w:tcBorders>
          </w:tcPr>
          <w:p w14:paraId="3890D534" w14:textId="77777777" w:rsidR="00455FC5" w:rsidRPr="00972B61" w:rsidRDefault="00455FC5">
            <w:pPr>
              <w:jc w:val="center"/>
            </w:pPr>
            <w:r w:rsidRPr="00972B61">
              <w:t>8</w:t>
            </w:r>
          </w:p>
        </w:tc>
        <w:tc>
          <w:tcPr>
            <w:tcW w:w="420" w:type="pct"/>
            <w:tcBorders>
              <w:top w:val="single" w:sz="4" w:space="0" w:color="000000"/>
              <w:left w:val="single" w:sz="4" w:space="0" w:color="000000"/>
              <w:bottom w:val="single" w:sz="4" w:space="0" w:color="000000"/>
              <w:right w:val="single" w:sz="4" w:space="0" w:color="000000"/>
            </w:tcBorders>
            <w:shd w:val="clear" w:color="auto" w:fill="FF7474"/>
          </w:tcPr>
          <w:p w14:paraId="2750062E" w14:textId="77777777" w:rsidR="00455FC5" w:rsidRPr="00972B61" w:rsidRDefault="00455FC5">
            <w:r w:rsidRPr="00972B61">
              <w:t>39,8</w:t>
            </w:r>
          </w:p>
        </w:tc>
        <w:tc>
          <w:tcPr>
            <w:tcW w:w="429" w:type="pct"/>
            <w:tcBorders>
              <w:top w:val="single" w:sz="4" w:space="0" w:color="000000"/>
              <w:left w:val="single" w:sz="4" w:space="0" w:color="000000"/>
              <w:bottom w:val="single" w:sz="4" w:space="0" w:color="000000"/>
              <w:right w:val="single" w:sz="4" w:space="0" w:color="000000"/>
            </w:tcBorders>
          </w:tcPr>
          <w:p w14:paraId="4409E7D4" w14:textId="77777777" w:rsidR="00455FC5" w:rsidRPr="00972B61" w:rsidRDefault="00455FC5">
            <w:r w:rsidRPr="00972B61">
              <w:t>41,0</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4B0F970B" w14:textId="77777777" w:rsidR="00455FC5" w:rsidRPr="00972B61" w:rsidRDefault="00455FC5">
            <w:r w:rsidRPr="00972B61">
              <w:t>68,1</w:t>
            </w:r>
          </w:p>
        </w:tc>
        <w:tc>
          <w:tcPr>
            <w:tcW w:w="411" w:type="pct"/>
            <w:tcBorders>
              <w:top w:val="single" w:sz="4" w:space="0" w:color="000000"/>
              <w:left w:val="single" w:sz="4" w:space="0" w:color="000000"/>
              <w:bottom w:val="single" w:sz="4" w:space="0" w:color="000000"/>
              <w:right w:val="single" w:sz="4" w:space="0" w:color="000000"/>
            </w:tcBorders>
          </w:tcPr>
          <w:p w14:paraId="30225178" w14:textId="77777777" w:rsidR="00455FC5" w:rsidRPr="00972B61" w:rsidRDefault="00455FC5">
            <w:r w:rsidRPr="00972B61">
              <w:t>66,2</w:t>
            </w:r>
          </w:p>
        </w:tc>
        <w:tc>
          <w:tcPr>
            <w:tcW w:w="447" w:type="pct"/>
            <w:tcBorders>
              <w:top w:val="single" w:sz="4" w:space="0" w:color="000000"/>
              <w:left w:val="single" w:sz="4" w:space="0" w:color="000000"/>
              <w:bottom w:val="single" w:sz="4" w:space="0" w:color="000000"/>
              <w:right w:val="single" w:sz="4" w:space="0" w:color="000000"/>
            </w:tcBorders>
          </w:tcPr>
          <w:p w14:paraId="2F9C4595"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19262891"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shd w:val="clear" w:color="auto" w:fill="FF7474"/>
          </w:tcPr>
          <w:p w14:paraId="67EF086F" w14:textId="77777777" w:rsidR="00455FC5" w:rsidRPr="00972B61" w:rsidRDefault="00455FC5">
            <w:r w:rsidRPr="00972B61">
              <w:t>49,4</w:t>
            </w:r>
          </w:p>
        </w:tc>
        <w:tc>
          <w:tcPr>
            <w:tcW w:w="493" w:type="pct"/>
            <w:tcBorders>
              <w:top w:val="single" w:sz="4" w:space="0" w:color="000000"/>
              <w:left w:val="single" w:sz="4" w:space="0" w:color="000000"/>
              <w:bottom w:val="single" w:sz="4" w:space="0" w:color="000000"/>
              <w:right w:val="single" w:sz="4" w:space="0" w:color="000000"/>
            </w:tcBorders>
          </w:tcPr>
          <w:p w14:paraId="58236848" w14:textId="77777777" w:rsidR="00455FC5" w:rsidRPr="00972B61" w:rsidRDefault="00455FC5">
            <w:r w:rsidRPr="00972B61">
              <w:t>50,7</w:t>
            </w:r>
          </w:p>
        </w:tc>
        <w:tc>
          <w:tcPr>
            <w:tcW w:w="520" w:type="pct"/>
            <w:tcBorders>
              <w:top w:val="single" w:sz="4" w:space="0" w:color="000000"/>
              <w:left w:val="single" w:sz="4" w:space="0" w:color="000000"/>
              <w:bottom w:val="single" w:sz="4" w:space="0" w:color="000000"/>
              <w:right w:val="single" w:sz="4" w:space="0" w:color="000000"/>
            </w:tcBorders>
            <w:shd w:val="clear" w:color="auto" w:fill="FF7474"/>
          </w:tcPr>
          <w:p w14:paraId="616489D1" w14:textId="77777777" w:rsidR="00455FC5" w:rsidRPr="00972B61" w:rsidRDefault="00455FC5">
            <w:r w:rsidRPr="00972B61">
              <w:t>48,3</w:t>
            </w:r>
          </w:p>
        </w:tc>
        <w:tc>
          <w:tcPr>
            <w:tcW w:w="538" w:type="pct"/>
            <w:tcBorders>
              <w:top w:val="single" w:sz="4" w:space="0" w:color="000000"/>
              <w:left w:val="single" w:sz="4" w:space="0" w:color="000000"/>
              <w:bottom w:val="single" w:sz="4" w:space="0" w:color="000000"/>
              <w:right w:val="single" w:sz="4" w:space="0" w:color="000000"/>
            </w:tcBorders>
          </w:tcPr>
          <w:p w14:paraId="6907F3D6" w14:textId="77777777" w:rsidR="00455FC5" w:rsidRPr="00972B61" w:rsidRDefault="00455FC5">
            <w:r w:rsidRPr="00972B61">
              <w:t>49,7</w:t>
            </w:r>
          </w:p>
        </w:tc>
      </w:tr>
      <w:tr w:rsidR="00455FC5" w:rsidRPr="00972B61" w14:paraId="7508D461" w14:textId="77777777" w:rsidTr="00455FC5">
        <w:trPr>
          <w:trHeight w:val="265"/>
        </w:trPr>
        <w:tc>
          <w:tcPr>
            <w:tcW w:w="5000" w:type="pct"/>
            <w:gridSpan w:val="11"/>
            <w:tcBorders>
              <w:top w:val="single" w:sz="4" w:space="0" w:color="000000"/>
              <w:left w:val="single" w:sz="4" w:space="0" w:color="000000"/>
              <w:bottom w:val="single" w:sz="4" w:space="0" w:color="000000"/>
              <w:right w:val="single" w:sz="4" w:space="0" w:color="000000"/>
            </w:tcBorders>
          </w:tcPr>
          <w:p w14:paraId="63F83233" w14:textId="0D2AB78D" w:rsidR="00455FC5" w:rsidRPr="00972B61" w:rsidRDefault="00455FC5" w:rsidP="00455FC5">
            <w:pPr>
              <w:widowControl w:val="0"/>
              <w:pBdr>
                <w:top w:val="nil"/>
                <w:left w:val="nil"/>
                <w:bottom w:val="nil"/>
                <w:right w:val="nil"/>
                <w:between w:val="nil"/>
              </w:pBdr>
              <w:spacing w:line="276" w:lineRule="auto"/>
              <w:jc w:val="center"/>
              <w:rPr>
                <w:rFonts w:ascii="Calibri" w:eastAsia="Calibri" w:hAnsi="Calibri" w:cs="Calibri"/>
                <w:b/>
                <w:bCs/>
              </w:rPr>
            </w:pPr>
            <w:r w:rsidRPr="00972B61">
              <w:rPr>
                <w:b/>
                <w:bCs/>
              </w:rPr>
              <w:t>2023 m</w:t>
            </w:r>
            <w:r w:rsidR="004C60C7" w:rsidRPr="00972B61">
              <w:rPr>
                <w:b/>
                <w:bCs/>
              </w:rPr>
              <w:t>.</w:t>
            </w:r>
          </w:p>
        </w:tc>
      </w:tr>
      <w:tr w:rsidR="00455FC5" w:rsidRPr="00972B61" w14:paraId="75B2FA22" w14:textId="77777777" w:rsidTr="00460994">
        <w:tc>
          <w:tcPr>
            <w:tcW w:w="438" w:type="pct"/>
            <w:tcBorders>
              <w:top w:val="single" w:sz="4" w:space="0" w:color="000000"/>
              <w:left w:val="single" w:sz="4" w:space="0" w:color="000000"/>
              <w:bottom w:val="single" w:sz="4" w:space="0" w:color="000000"/>
              <w:right w:val="single" w:sz="4" w:space="0" w:color="000000"/>
            </w:tcBorders>
          </w:tcPr>
          <w:p w14:paraId="6EC889B1" w14:textId="77777777" w:rsidR="00455FC5" w:rsidRPr="00972B61" w:rsidRDefault="00455FC5">
            <w:pPr>
              <w:jc w:val="center"/>
            </w:pPr>
            <w:r w:rsidRPr="00972B61">
              <w:lastRenderedPageBreak/>
              <w:t>4</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1E574044" w14:textId="77777777" w:rsidR="00455FC5" w:rsidRPr="00972B61" w:rsidRDefault="00455FC5">
            <w:r w:rsidRPr="00972B61">
              <w:t>63,1</w:t>
            </w:r>
          </w:p>
        </w:tc>
        <w:tc>
          <w:tcPr>
            <w:tcW w:w="429" w:type="pct"/>
            <w:tcBorders>
              <w:top w:val="single" w:sz="4" w:space="0" w:color="000000"/>
              <w:left w:val="single" w:sz="4" w:space="0" w:color="000000"/>
              <w:bottom w:val="single" w:sz="4" w:space="0" w:color="000000"/>
              <w:right w:val="single" w:sz="4" w:space="0" w:color="000000"/>
            </w:tcBorders>
          </w:tcPr>
          <w:p w14:paraId="14493903" w14:textId="77777777" w:rsidR="00455FC5" w:rsidRPr="00972B61" w:rsidRDefault="00455FC5">
            <w:r w:rsidRPr="00972B61">
              <w:t>61,9</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581CE66E" w14:textId="77777777" w:rsidR="00455FC5" w:rsidRPr="00972B61" w:rsidRDefault="00455FC5">
            <w:r w:rsidRPr="00972B61">
              <w:t>62,9</w:t>
            </w:r>
          </w:p>
        </w:tc>
        <w:tc>
          <w:tcPr>
            <w:tcW w:w="411" w:type="pct"/>
            <w:tcBorders>
              <w:top w:val="single" w:sz="4" w:space="0" w:color="000000"/>
              <w:left w:val="single" w:sz="4" w:space="0" w:color="000000"/>
              <w:bottom w:val="single" w:sz="4" w:space="0" w:color="000000"/>
              <w:right w:val="single" w:sz="4" w:space="0" w:color="000000"/>
            </w:tcBorders>
          </w:tcPr>
          <w:p w14:paraId="67C0E898" w14:textId="77777777" w:rsidR="00455FC5" w:rsidRPr="00972B61" w:rsidRDefault="00455FC5">
            <w:r w:rsidRPr="00972B61">
              <w:t>62,3</w:t>
            </w:r>
          </w:p>
        </w:tc>
        <w:tc>
          <w:tcPr>
            <w:tcW w:w="447" w:type="pct"/>
            <w:tcBorders>
              <w:top w:val="single" w:sz="4" w:space="0" w:color="000000"/>
              <w:left w:val="single" w:sz="4" w:space="0" w:color="000000"/>
              <w:bottom w:val="single" w:sz="4" w:space="0" w:color="000000"/>
              <w:right w:val="single" w:sz="4" w:space="0" w:color="000000"/>
            </w:tcBorders>
          </w:tcPr>
          <w:p w14:paraId="6EA7F8DD"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3D033AD5"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tcPr>
          <w:p w14:paraId="3FF4E3A8"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30CE7B8C"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7C6689B0"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04BD315B" w14:textId="77777777" w:rsidR="00455FC5" w:rsidRPr="00972B61" w:rsidRDefault="00455FC5"/>
        </w:tc>
      </w:tr>
      <w:tr w:rsidR="00455FC5" w:rsidRPr="00972B61" w14:paraId="62CC238A" w14:textId="77777777" w:rsidTr="00460994">
        <w:trPr>
          <w:trHeight w:val="221"/>
        </w:trPr>
        <w:tc>
          <w:tcPr>
            <w:tcW w:w="438" w:type="pct"/>
            <w:tcBorders>
              <w:top w:val="single" w:sz="4" w:space="0" w:color="000000"/>
              <w:left w:val="single" w:sz="4" w:space="0" w:color="000000"/>
              <w:bottom w:val="single" w:sz="4" w:space="0" w:color="000000"/>
              <w:right w:val="single" w:sz="4" w:space="0" w:color="000000"/>
            </w:tcBorders>
          </w:tcPr>
          <w:p w14:paraId="6E32DEA3" w14:textId="77777777" w:rsidR="00455FC5" w:rsidRPr="00972B61" w:rsidRDefault="00455FC5">
            <w:pPr>
              <w:jc w:val="center"/>
            </w:pPr>
            <w:r w:rsidRPr="00972B61">
              <w:t>8</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30940FD2" w14:textId="77777777" w:rsidR="00455FC5" w:rsidRPr="00972B61" w:rsidRDefault="00455FC5">
            <w:r w:rsidRPr="00972B61">
              <w:t>51,0</w:t>
            </w:r>
          </w:p>
        </w:tc>
        <w:tc>
          <w:tcPr>
            <w:tcW w:w="429" w:type="pct"/>
            <w:tcBorders>
              <w:top w:val="single" w:sz="4" w:space="0" w:color="000000"/>
              <w:left w:val="single" w:sz="4" w:space="0" w:color="000000"/>
              <w:bottom w:val="single" w:sz="4" w:space="0" w:color="000000"/>
              <w:right w:val="single" w:sz="4" w:space="0" w:color="000000"/>
            </w:tcBorders>
          </w:tcPr>
          <w:p w14:paraId="3B2FC7D3" w14:textId="77777777" w:rsidR="00455FC5" w:rsidRPr="00972B61" w:rsidRDefault="00455FC5">
            <w:r w:rsidRPr="00972B61">
              <w:t>48,7</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3311D001" w14:textId="77777777" w:rsidR="00455FC5" w:rsidRPr="00972B61" w:rsidRDefault="00455FC5">
            <w:r w:rsidRPr="00972B61">
              <w:t>69,7</w:t>
            </w:r>
          </w:p>
        </w:tc>
        <w:tc>
          <w:tcPr>
            <w:tcW w:w="411" w:type="pct"/>
            <w:tcBorders>
              <w:top w:val="single" w:sz="4" w:space="0" w:color="000000"/>
              <w:left w:val="single" w:sz="4" w:space="0" w:color="000000"/>
              <w:bottom w:val="single" w:sz="4" w:space="0" w:color="000000"/>
              <w:right w:val="single" w:sz="4" w:space="0" w:color="000000"/>
            </w:tcBorders>
          </w:tcPr>
          <w:p w14:paraId="4D6594D9" w14:textId="77777777" w:rsidR="00455FC5" w:rsidRPr="00972B61" w:rsidRDefault="00455FC5">
            <w:r w:rsidRPr="00972B61">
              <w:t>67,6</w:t>
            </w:r>
          </w:p>
        </w:tc>
        <w:tc>
          <w:tcPr>
            <w:tcW w:w="447" w:type="pct"/>
            <w:tcBorders>
              <w:top w:val="single" w:sz="4" w:space="0" w:color="000000"/>
              <w:left w:val="single" w:sz="4" w:space="0" w:color="000000"/>
              <w:bottom w:val="single" w:sz="4" w:space="0" w:color="000000"/>
              <w:right w:val="single" w:sz="4" w:space="0" w:color="000000"/>
            </w:tcBorders>
          </w:tcPr>
          <w:p w14:paraId="4D0C248B"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65E2CEEC"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tcPr>
          <w:p w14:paraId="49291930"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48B81E07"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5A64D958"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69F2E6E6" w14:textId="77777777" w:rsidR="00455FC5" w:rsidRPr="00972B61" w:rsidRDefault="00455FC5"/>
        </w:tc>
      </w:tr>
      <w:tr w:rsidR="00455FC5" w:rsidRPr="00972B61" w14:paraId="03DF4B19" w14:textId="77777777" w:rsidTr="00455FC5">
        <w:tc>
          <w:tcPr>
            <w:tcW w:w="5000" w:type="pct"/>
            <w:gridSpan w:val="11"/>
            <w:tcBorders>
              <w:top w:val="single" w:sz="4" w:space="0" w:color="000000"/>
              <w:left w:val="single" w:sz="4" w:space="0" w:color="000000"/>
              <w:bottom w:val="single" w:sz="4" w:space="0" w:color="000000"/>
              <w:right w:val="single" w:sz="4" w:space="0" w:color="000000"/>
            </w:tcBorders>
          </w:tcPr>
          <w:p w14:paraId="7BDF0B23" w14:textId="2A18337D" w:rsidR="00455FC5" w:rsidRPr="00972B61" w:rsidRDefault="00455FC5" w:rsidP="00455FC5">
            <w:pPr>
              <w:widowControl w:val="0"/>
              <w:pBdr>
                <w:top w:val="nil"/>
                <w:left w:val="nil"/>
                <w:bottom w:val="nil"/>
                <w:right w:val="nil"/>
                <w:between w:val="nil"/>
              </w:pBdr>
              <w:spacing w:line="276" w:lineRule="auto"/>
              <w:jc w:val="center"/>
              <w:rPr>
                <w:rFonts w:ascii="Calibri" w:eastAsia="Calibri" w:hAnsi="Calibri" w:cs="Calibri"/>
                <w:b/>
                <w:bCs/>
              </w:rPr>
            </w:pPr>
            <w:r w:rsidRPr="00972B61">
              <w:rPr>
                <w:b/>
                <w:bCs/>
              </w:rPr>
              <w:t>2024 m</w:t>
            </w:r>
            <w:r w:rsidR="004C60C7" w:rsidRPr="00972B61">
              <w:rPr>
                <w:b/>
                <w:bCs/>
              </w:rPr>
              <w:t>.</w:t>
            </w:r>
          </w:p>
        </w:tc>
      </w:tr>
      <w:tr w:rsidR="00455FC5" w:rsidRPr="00972B61" w14:paraId="48CF368D" w14:textId="77777777" w:rsidTr="00460994">
        <w:tc>
          <w:tcPr>
            <w:tcW w:w="438" w:type="pct"/>
            <w:tcBorders>
              <w:top w:val="single" w:sz="4" w:space="0" w:color="000000"/>
              <w:left w:val="single" w:sz="4" w:space="0" w:color="000000"/>
              <w:bottom w:val="single" w:sz="4" w:space="0" w:color="000000"/>
              <w:right w:val="single" w:sz="4" w:space="0" w:color="000000"/>
            </w:tcBorders>
          </w:tcPr>
          <w:p w14:paraId="2850B767" w14:textId="77777777" w:rsidR="00455FC5" w:rsidRPr="00972B61" w:rsidRDefault="00455FC5">
            <w:pPr>
              <w:jc w:val="center"/>
              <w:rPr>
                <w:rFonts w:ascii="Calibri" w:eastAsia="Calibri" w:hAnsi="Calibri" w:cs="Calibri"/>
              </w:rPr>
            </w:pPr>
            <w:r w:rsidRPr="00972B61">
              <w:rPr>
                <w:rFonts w:ascii="Calibri" w:eastAsia="Calibri" w:hAnsi="Calibri" w:cs="Calibri"/>
              </w:rPr>
              <w:t xml:space="preserve">4 </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3B98C289" w14:textId="77777777" w:rsidR="00455FC5" w:rsidRPr="00972B61" w:rsidRDefault="00455FC5">
            <w:r w:rsidRPr="00972B61">
              <w:t>66,2</w:t>
            </w:r>
          </w:p>
        </w:tc>
        <w:tc>
          <w:tcPr>
            <w:tcW w:w="429" w:type="pct"/>
            <w:tcBorders>
              <w:top w:val="single" w:sz="4" w:space="0" w:color="000000"/>
              <w:left w:val="single" w:sz="4" w:space="0" w:color="000000"/>
              <w:bottom w:val="single" w:sz="4" w:space="0" w:color="000000"/>
              <w:right w:val="single" w:sz="4" w:space="0" w:color="000000"/>
            </w:tcBorders>
          </w:tcPr>
          <w:p w14:paraId="6E6BCC9F" w14:textId="77777777" w:rsidR="00455FC5" w:rsidRPr="00972B61" w:rsidRDefault="00455FC5">
            <w:r w:rsidRPr="00972B61">
              <w:t>64,5</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3895DB36" w14:textId="77777777" w:rsidR="00455FC5" w:rsidRPr="00972B61" w:rsidRDefault="00455FC5">
            <w:r w:rsidRPr="00972B61">
              <w:t>56,4</w:t>
            </w:r>
          </w:p>
        </w:tc>
        <w:tc>
          <w:tcPr>
            <w:tcW w:w="411" w:type="pct"/>
            <w:tcBorders>
              <w:top w:val="single" w:sz="4" w:space="0" w:color="000000"/>
              <w:left w:val="single" w:sz="4" w:space="0" w:color="000000"/>
              <w:bottom w:val="single" w:sz="4" w:space="0" w:color="000000"/>
              <w:right w:val="single" w:sz="4" w:space="0" w:color="000000"/>
            </w:tcBorders>
          </w:tcPr>
          <w:p w14:paraId="68076C60" w14:textId="77777777" w:rsidR="00455FC5" w:rsidRPr="00972B61" w:rsidRDefault="00455FC5">
            <w:r w:rsidRPr="00972B61">
              <w:t>56,1</w:t>
            </w:r>
          </w:p>
        </w:tc>
        <w:tc>
          <w:tcPr>
            <w:tcW w:w="447" w:type="pct"/>
            <w:tcBorders>
              <w:top w:val="single" w:sz="4" w:space="0" w:color="000000"/>
              <w:left w:val="single" w:sz="4" w:space="0" w:color="000000"/>
              <w:bottom w:val="single" w:sz="4" w:space="0" w:color="000000"/>
              <w:right w:val="single" w:sz="4" w:space="0" w:color="000000"/>
            </w:tcBorders>
          </w:tcPr>
          <w:p w14:paraId="7FD57CD5"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3C22EF0A"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tcPr>
          <w:p w14:paraId="23392F9F"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63E4AA32"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56622C49"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0F49CA7C" w14:textId="77777777" w:rsidR="00455FC5" w:rsidRPr="00972B61" w:rsidRDefault="00455FC5"/>
        </w:tc>
      </w:tr>
      <w:tr w:rsidR="00455FC5" w:rsidRPr="00972B61" w14:paraId="3559E7DA" w14:textId="77777777" w:rsidTr="00460994">
        <w:tc>
          <w:tcPr>
            <w:tcW w:w="438" w:type="pct"/>
            <w:tcBorders>
              <w:top w:val="single" w:sz="4" w:space="0" w:color="000000"/>
              <w:left w:val="single" w:sz="4" w:space="0" w:color="000000"/>
              <w:bottom w:val="single" w:sz="4" w:space="0" w:color="000000"/>
              <w:right w:val="single" w:sz="4" w:space="0" w:color="000000"/>
            </w:tcBorders>
          </w:tcPr>
          <w:p w14:paraId="506C891A" w14:textId="77777777" w:rsidR="00455FC5" w:rsidRPr="00972B61" w:rsidRDefault="00455FC5">
            <w:pPr>
              <w:jc w:val="center"/>
              <w:rPr>
                <w:rFonts w:ascii="Calibri" w:eastAsia="Calibri" w:hAnsi="Calibri" w:cs="Calibri"/>
              </w:rPr>
            </w:pPr>
            <w:r w:rsidRPr="00972B61">
              <w:rPr>
                <w:rFonts w:ascii="Calibri" w:eastAsia="Calibri" w:hAnsi="Calibri" w:cs="Calibri"/>
              </w:rPr>
              <w:t>8</w:t>
            </w:r>
          </w:p>
        </w:tc>
        <w:tc>
          <w:tcPr>
            <w:tcW w:w="420" w:type="pct"/>
            <w:tcBorders>
              <w:top w:val="single" w:sz="4" w:space="0" w:color="000000"/>
              <w:left w:val="single" w:sz="4" w:space="0" w:color="000000"/>
              <w:bottom w:val="single" w:sz="4" w:space="0" w:color="000000"/>
              <w:right w:val="single" w:sz="4" w:space="0" w:color="000000"/>
            </w:tcBorders>
            <w:shd w:val="clear" w:color="auto" w:fill="FF7474"/>
          </w:tcPr>
          <w:p w14:paraId="6ED48807" w14:textId="77777777" w:rsidR="00455FC5" w:rsidRPr="00972B61" w:rsidRDefault="00455FC5">
            <w:r w:rsidRPr="00972B61">
              <w:t>41,2</w:t>
            </w:r>
          </w:p>
        </w:tc>
        <w:tc>
          <w:tcPr>
            <w:tcW w:w="429" w:type="pct"/>
            <w:tcBorders>
              <w:top w:val="single" w:sz="4" w:space="0" w:color="000000"/>
              <w:left w:val="single" w:sz="4" w:space="0" w:color="000000"/>
              <w:bottom w:val="single" w:sz="4" w:space="0" w:color="000000"/>
              <w:right w:val="single" w:sz="4" w:space="0" w:color="000000"/>
            </w:tcBorders>
          </w:tcPr>
          <w:p w14:paraId="6A736FB9" w14:textId="77777777" w:rsidR="00455FC5" w:rsidRPr="00972B61" w:rsidRDefault="00455FC5">
            <w:r w:rsidRPr="00972B61">
              <w:t>42,6</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6991FDB9" w14:textId="77777777" w:rsidR="00455FC5" w:rsidRPr="00972B61" w:rsidRDefault="00455FC5">
            <w:r w:rsidRPr="00972B61">
              <w:t>71,4</w:t>
            </w:r>
          </w:p>
        </w:tc>
        <w:tc>
          <w:tcPr>
            <w:tcW w:w="411" w:type="pct"/>
            <w:tcBorders>
              <w:top w:val="single" w:sz="4" w:space="0" w:color="000000"/>
              <w:left w:val="single" w:sz="4" w:space="0" w:color="000000"/>
              <w:bottom w:val="single" w:sz="4" w:space="0" w:color="000000"/>
              <w:right w:val="single" w:sz="4" w:space="0" w:color="000000"/>
            </w:tcBorders>
          </w:tcPr>
          <w:p w14:paraId="20BF832B" w14:textId="77777777" w:rsidR="00455FC5" w:rsidRPr="00972B61" w:rsidRDefault="00455FC5">
            <w:r w:rsidRPr="00972B61">
              <w:t>69,8</w:t>
            </w:r>
          </w:p>
        </w:tc>
        <w:tc>
          <w:tcPr>
            <w:tcW w:w="447" w:type="pct"/>
            <w:tcBorders>
              <w:top w:val="single" w:sz="4" w:space="0" w:color="000000"/>
              <w:left w:val="single" w:sz="4" w:space="0" w:color="000000"/>
              <w:bottom w:val="single" w:sz="4" w:space="0" w:color="000000"/>
              <w:right w:val="single" w:sz="4" w:space="0" w:color="000000"/>
            </w:tcBorders>
          </w:tcPr>
          <w:p w14:paraId="6E17BDBE"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tcPr>
          <w:p w14:paraId="1FD719E9"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tcPr>
          <w:p w14:paraId="1A09CB1A"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tcPr>
          <w:p w14:paraId="04C1548E"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tcPr>
          <w:p w14:paraId="07D5703B"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tcPr>
          <w:p w14:paraId="223F3418" w14:textId="77777777" w:rsidR="00455FC5" w:rsidRPr="00972B61" w:rsidRDefault="00455FC5"/>
        </w:tc>
      </w:tr>
      <w:tr w:rsidR="00A74EBD" w:rsidRPr="00972B61" w14:paraId="54B9A602" w14:textId="77777777" w:rsidTr="00455FC5">
        <w:trPr>
          <w:trHeight w:val="20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tcPr>
          <w:p w14:paraId="55205715" w14:textId="0E9521CF" w:rsidR="00A74EBD" w:rsidRPr="00972B61" w:rsidRDefault="008173DC">
            <w:pPr>
              <w:jc w:val="center"/>
              <w:rPr>
                <w:b/>
                <w:bCs/>
              </w:rPr>
            </w:pPr>
            <w:r w:rsidRPr="00972B61">
              <w:rPr>
                <w:b/>
                <w:bCs/>
              </w:rPr>
              <w:t>2025 m</w:t>
            </w:r>
            <w:r w:rsidR="004C60C7" w:rsidRPr="00972B61">
              <w:rPr>
                <w:b/>
                <w:bCs/>
              </w:rPr>
              <w:t>.</w:t>
            </w:r>
          </w:p>
        </w:tc>
      </w:tr>
      <w:tr w:rsidR="00455FC5" w:rsidRPr="00972B61" w14:paraId="2B62D511" w14:textId="77777777" w:rsidTr="00460994">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71226B59" w14:textId="77777777" w:rsidR="00455FC5" w:rsidRPr="00972B61" w:rsidRDefault="00455FC5">
            <w:pPr>
              <w:jc w:val="center"/>
              <w:rPr>
                <w:rFonts w:ascii="Calibri" w:eastAsia="Calibri" w:hAnsi="Calibri" w:cs="Calibri"/>
              </w:rPr>
            </w:pPr>
            <w:r w:rsidRPr="00972B61">
              <w:rPr>
                <w:rFonts w:ascii="Calibri" w:eastAsia="Calibri" w:hAnsi="Calibri" w:cs="Calibri"/>
              </w:rPr>
              <w:t>4</w:t>
            </w:r>
          </w:p>
        </w:tc>
        <w:tc>
          <w:tcPr>
            <w:tcW w:w="420"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507D2041" w14:textId="77777777" w:rsidR="00455FC5" w:rsidRPr="00972B61" w:rsidRDefault="00455FC5">
            <w:r w:rsidRPr="00972B61">
              <w:t>75,4</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14:paraId="6B4B3F3E" w14:textId="77777777" w:rsidR="00455FC5" w:rsidRPr="00972B61" w:rsidRDefault="00455FC5">
            <w:r w:rsidRPr="00972B61">
              <w:t>74,9</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40C6215D" w14:textId="77777777" w:rsidR="00455FC5" w:rsidRPr="00972B61" w:rsidRDefault="00455FC5">
            <w:r w:rsidRPr="00972B61">
              <w:t>79,1</w:t>
            </w:r>
          </w:p>
        </w:tc>
        <w:tc>
          <w:tcPr>
            <w:tcW w:w="411" w:type="pct"/>
            <w:tcBorders>
              <w:top w:val="single" w:sz="4" w:space="0" w:color="000000"/>
              <w:left w:val="single" w:sz="4" w:space="0" w:color="000000"/>
              <w:bottom w:val="single" w:sz="4" w:space="0" w:color="000000"/>
              <w:right w:val="single" w:sz="4" w:space="0" w:color="000000"/>
            </w:tcBorders>
            <w:shd w:val="clear" w:color="auto" w:fill="FFFFFF"/>
          </w:tcPr>
          <w:p w14:paraId="0BFABFBC" w14:textId="77777777" w:rsidR="00455FC5" w:rsidRPr="00972B61" w:rsidRDefault="00455FC5">
            <w:r w:rsidRPr="00972B61">
              <w:t>75,5</w:t>
            </w: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2D9A45B2"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shd w:val="clear" w:color="auto" w:fill="FFFFFF"/>
          </w:tcPr>
          <w:p w14:paraId="12709290"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shd w:val="clear" w:color="auto" w:fill="FFFFFF"/>
          </w:tcPr>
          <w:p w14:paraId="03B34A13"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102D7161"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shd w:val="clear" w:color="auto" w:fill="FFFFFF"/>
          </w:tcPr>
          <w:p w14:paraId="3A634BBD"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shd w:val="clear" w:color="auto" w:fill="FFFFFF"/>
          </w:tcPr>
          <w:p w14:paraId="0E5D5FAA" w14:textId="77777777" w:rsidR="00455FC5" w:rsidRPr="00972B61" w:rsidRDefault="00455FC5"/>
        </w:tc>
      </w:tr>
      <w:tr w:rsidR="00455FC5" w:rsidRPr="00972B61" w14:paraId="73708BAE" w14:textId="77777777" w:rsidTr="00460994">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0994A5E6" w14:textId="77777777" w:rsidR="00455FC5" w:rsidRPr="00972B61" w:rsidRDefault="00455FC5">
            <w:pPr>
              <w:jc w:val="center"/>
              <w:rPr>
                <w:rFonts w:ascii="Calibri" w:eastAsia="Calibri" w:hAnsi="Calibri" w:cs="Calibri"/>
              </w:rPr>
            </w:pPr>
            <w:r w:rsidRPr="00972B61">
              <w:rPr>
                <w:rFonts w:ascii="Calibri" w:eastAsia="Calibri" w:hAnsi="Calibri" w:cs="Calibri"/>
              </w:rPr>
              <w:t>8</w:t>
            </w:r>
          </w:p>
        </w:tc>
        <w:tc>
          <w:tcPr>
            <w:tcW w:w="420" w:type="pct"/>
            <w:tcBorders>
              <w:top w:val="single" w:sz="4" w:space="0" w:color="000000"/>
              <w:left w:val="single" w:sz="4" w:space="0" w:color="000000"/>
              <w:bottom w:val="single" w:sz="4" w:space="0" w:color="000000"/>
              <w:right w:val="single" w:sz="4" w:space="0" w:color="000000"/>
            </w:tcBorders>
            <w:shd w:val="clear" w:color="auto" w:fill="FF7474"/>
          </w:tcPr>
          <w:p w14:paraId="26AD2F4A" w14:textId="77777777" w:rsidR="00455FC5" w:rsidRPr="00972B61" w:rsidRDefault="00455FC5">
            <w:r w:rsidRPr="00972B61">
              <w:t>58,4</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14:paraId="5CFBEF57" w14:textId="77777777" w:rsidR="00455FC5" w:rsidRPr="00972B61" w:rsidRDefault="00455FC5">
            <w:r w:rsidRPr="00972B61">
              <w:t>58,9</w:t>
            </w:r>
          </w:p>
        </w:tc>
        <w:tc>
          <w:tcPr>
            <w:tcW w:w="429" w:type="pct"/>
            <w:tcBorders>
              <w:top w:val="single" w:sz="4" w:space="0" w:color="000000"/>
              <w:left w:val="single" w:sz="4" w:space="0" w:color="000000"/>
              <w:bottom w:val="single" w:sz="4" w:space="0" w:color="000000"/>
              <w:right w:val="single" w:sz="4" w:space="0" w:color="000000"/>
            </w:tcBorders>
            <w:shd w:val="clear" w:color="auto" w:fill="9BBB59" w:themeFill="accent3"/>
          </w:tcPr>
          <w:p w14:paraId="4819C50E" w14:textId="77777777" w:rsidR="00455FC5" w:rsidRPr="00972B61" w:rsidRDefault="00455FC5">
            <w:r w:rsidRPr="00972B61">
              <w:t>76,6</w:t>
            </w:r>
          </w:p>
        </w:tc>
        <w:tc>
          <w:tcPr>
            <w:tcW w:w="411" w:type="pct"/>
            <w:tcBorders>
              <w:top w:val="single" w:sz="4" w:space="0" w:color="000000"/>
              <w:left w:val="single" w:sz="4" w:space="0" w:color="000000"/>
              <w:bottom w:val="single" w:sz="4" w:space="0" w:color="000000"/>
              <w:right w:val="single" w:sz="4" w:space="0" w:color="000000"/>
            </w:tcBorders>
            <w:shd w:val="clear" w:color="auto" w:fill="FFFFFF"/>
          </w:tcPr>
          <w:p w14:paraId="1FA98BDF" w14:textId="77777777" w:rsidR="00455FC5" w:rsidRPr="00972B61" w:rsidRDefault="00455FC5">
            <w:r w:rsidRPr="00972B61">
              <w:t>73,7</w:t>
            </w: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46679F10" w14:textId="77777777" w:rsidR="00455FC5" w:rsidRPr="00972B61" w:rsidRDefault="00455FC5"/>
        </w:tc>
        <w:tc>
          <w:tcPr>
            <w:tcW w:w="392" w:type="pct"/>
            <w:tcBorders>
              <w:top w:val="single" w:sz="4" w:space="0" w:color="000000"/>
              <w:left w:val="single" w:sz="4" w:space="0" w:color="000000"/>
              <w:bottom w:val="single" w:sz="4" w:space="0" w:color="000000"/>
              <w:right w:val="single" w:sz="4" w:space="0" w:color="000000"/>
            </w:tcBorders>
            <w:shd w:val="clear" w:color="auto" w:fill="FFFFFF"/>
          </w:tcPr>
          <w:p w14:paraId="104DF35F" w14:textId="77777777" w:rsidR="00455FC5" w:rsidRPr="00972B61" w:rsidRDefault="00455FC5"/>
        </w:tc>
        <w:tc>
          <w:tcPr>
            <w:tcW w:w="484" w:type="pct"/>
            <w:tcBorders>
              <w:top w:val="single" w:sz="4" w:space="0" w:color="000000"/>
              <w:left w:val="single" w:sz="4" w:space="0" w:color="000000"/>
              <w:bottom w:val="single" w:sz="4" w:space="0" w:color="000000"/>
              <w:right w:val="single" w:sz="4" w:space="0" w:color="000000"/>
            </w:tcBorders>
            <w:shd w:val="clear" w:color="auto" w:fill="FFFFFF"/>
          </w:tcPr>
          <w:p w14:paraId="197E2CBA" w14:textId="77777777" w:rsidR="00455FC5" w:rsidRPr="00972B61" w:rsidRDefault="00455FC5"/>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18868B4D" w14:textId="77777777" w:rsidR="00455FC5" w:rsidRPr="00972B61" w:rsidRDefault="00455FC5"/>
        </w:tc>
        <w:tc>
          <w:tcPr>
            <w:tcW w:w="520" w:type="pct"/>
            <w:tcBorders>
              <w:top w:val="single" w:sz="4" w:space="0" w:color="000000"/>
              <w:left w:val="single" w:sz="4" w:space="0" w:color="000000"/>
              <w:bottom w:val="single" w:sz="4" w:space="0" w:color="000000"/>
              <w:right w:val="single" w:sz="4" w:space="0" w:color="000000"/>
            </w:tcBorders>
            <w:shd w:val="clear" w:color="auto" w:fill="FFFFFF"/>
          </w:tcPr>
          <w:p w14:paraId="7C9AD77E" w14:textId="77777777" w:rsidR="00455FC5" w:rsidRPr="00972B61" w:rsidRDefault="00455FC5"/>
        </w:tc>
        <w:tc>
          <w:tcPr>
            <w:tcW w:w="538" w:type="pct"/>
            <w:tcBorders>
              <w:top w:val="single" w:sz="4" w:space="0" w:color="000000"/>
              <w:left w:val="single" w:sz="4" w:space="0" w:color="000000"/>
              <w:bottom w:val="single" w:sz="4" w:space="0" w:color="000000"/>
              <w:right w:val="single" w:sz="4" w:space="0" w:color="000000"/>
            </w:tcBorders>
            <w:shd w:val="clear" w:color="auto" w:fill="FFFFFF"/>
          </w:tcPr>
          <w:p w14:paraId="5B4A0AC3" w14:textId="77777777" w:rsidR="00455FC5" w:rsidRPr="00972B61" w:rsidRDefault="00455FC5"/>
        </w:tc>
      </w:tr>
    </w:tbl>
    <w:p w14:paraId="18CA3BFD" w14:textId="77777777" w:rsidR="00A74EBD" w:rsidRDefault="008173DC">
      <w:pPr>
        <w:ind w:firstLine="709"/>
        <w:jc w:val="both"/>
        <w:rPr>
          <w:sz w:val="20"/>
          <w:szCs w:val="20"/>
        </w:rPr>
      </w:pPr>
      <w:r>
        <w:rPr>
          <w:b/>
          <w:bCs/>
          <w:sz w:val="20"/>
          <w:szCs w:val="20"/>
        </w:rPr>
        <w:t>Pastaba.</w:t>
      </w:r>
      <w:r>
        <w:rPr>
          <w:sz w:val="20"/>
          <w:szCs w:val="20"/>
        </w:rPr>
        <w:t xml:space="preserve"> Procentinis rodiklis parodo, kiek procentų visų galimų surinkti taškų vidutiniškai surinko mokiniai. Pavyzdžiui, jeigu teste buvo galima surinkti 40 taškų, o mokinys surinko 20 taškų, tai jo procentinis rodiklis bus lygus 50.</w:t>
      </w:r>
    </w:p>
    <w:p w14:paraId="216C1DEC" w14:textId="77777777" w:rsidR="00A74EBD" w:rsidRDefault="00A74EBD">
      <w:pPr>
        <w:rPr>
          <w:sz w:val="14"/>
          <w:szCs w:val="14"/>
        </w:rPr>
      </w:pPr>
    </w:p>
    <w:p w14:paraId="4BC4A560" w14:textId="182DFF6A" w:rsidR="00A74EBD" w:rsidRPr="00DE326D" w:rsidRDefault="00DE326D" w:rsidP="0035459A">
      <w:pPr>
        <w:spacing w:line="256" w:lineRule="auto"/>
        <w:ind w:firstLine="851"/>
      </w:pPr>
      <w:r w:rsidRPr="00DE326D">
        <w:t>12</w:t>
      </w:r>
      <w:r w:rsidR="002A4509" w:rsidRPr="00DE326D">
        <w:t xml:space="preserve">.2. </w:t>
      </w:r>
      <w:r w:rsidR="008173DC" w:rsidRPr="00DE326D">
        <w:t>Pagrindinio ugdymo pasiekimų patikrinimai 2021–2025 metais.</w:t>
      </w:r>
    </w:p>
    <w:p w14:paraId="0F292B00" w14:textId="63440992" w:rsidR="00940725" w:rsidRDefault="008173DC" w:rsidP="0035459A">
      <w:pPr>
        <w:ind w:firstLine="851"/>
        <w:jc w:val="both"/>
      </w:pPr>
      <w:r>
        <w:t>Baig</w:t>
      </w:r>
      <w:r w:rsidR="00625FC9">
        <w:t>iant</w:t>
      </w:r>
      <w:r>
        <w:t xml:space="preserve"> pagrindinio ugdymo programą</w:t>
      </w:r>
      <w:r w:rsidR="00625FC9">
        <w:t xml:space="preserve"> (II </w:t>
      </w:r>
      <w:proofErr w:type="spellStart"/>
      <w:r w:rsidR="00625FC9">
        <w:t>gimn</w:t>
      </w:r>
      <w:proofErr w:type="spellEnd"/>
      <w:r w:rsidR="00625FC9">
        <w:t>. kl.)</w:t>
      </w:r>
      <w:r>
        <w:t xml:space="preserve">, organizuojamas pagrindinio ugdymo pasiekimų patikrinimas (toliau – PUPP). </w:t>
      </w:r>
      <w:r w:rsidR="002F70BC">
        <w:t>Š</w:t>
      </w:r>
      <w:r w:rsidR="007C01F1">
        <w:t>vietimo informacinės sistemos (toliau – ŠVIS)</w:t>
      </w:r>
      <w:r w:rsidR="002F70BC">
        <w:t xml:space="preserve"> ir </w:t>
      </w:r>
      <w:r w:rsidR="00625FC9">
        <w:t>NŠA</w:t>
      </w:r>
      <w:r>
        <w:t xml:space="preserve"> duomenimis, </w:t>
      </w:r>
      <w:r w:rsidR="008F100C">
        <w:t>S</w:t>
      </w:r>
      <w:r w:rsidR="009572D2">
        <w:t xml:space="preserve">avivaldybės mokyklų </w:t>
      </w:r>
      <w:r>
        <w:t>mokinių PUPP lietuvių kalbos ir literatūros įvertinimų vidurkiai</w:t>
      </w:r>
      <w:r w:rsidR="0067575E">
        <w:t xml:space="preserve"> </w:t>
      </w:r>
      <w:r>
        <w:t>aukštesni už šalies</w:t>
      </w:r>
      <w:r w:rsidR="0067575E">
        <w:t xml:space="preserve">, </w:t>
      </w:r>
      <w:r w:rsidR="0035459A" w:rsidRPr="00AD1495">
        <w:t>o tarp lyginamų didžiųjų miestų Šiauliai nuosekliai užėmė </w:t>
      </w:r>
      <w:r w:rsidR="0035459A" w:rsidRPr="00940725">
        <w:t>2 vietą.</w:t>
      </w:r>
      <w:r w:rsidR="0035459A">
        <w:t xml:space="preserve"> T</w:t>
      </w:r>
      <w:r w:rsidR="0067575E">
        <w:t xml:space="preserve">aip pat daugiau mokinių pasiekė pagrindinį lygį (žr. </w:t>
      </w:r>
      <w:r w:rsidR="008F100C">
        <w:t>9</w:t>
      </w:r>
      <w:r w:rsidR="000E2385">
        <w:t>, 1</w:t>
      </w:r>
      <w:r w:rsidR="008F100C">
        <w:t>0</w:t>
      </w:r>
      <w:r w:rsidR="0067575E">
        <w:t xml:space="preserve"> lentel</w:t>
      </w:r>
      <w:r w:rsidR="000E2385">
        <w:t>es</w:t>
      </w:r>
      <w:r w:rsidR="0067575E">
        <w:t>)</w:t>
      </w:r>
      <w:r>
        <w:t xml:space="preserve">. </w:t>
      </w:r>
      <w:r w:rsidR="0067575E">
        <w:t xml:space="preserve">Nors mokinių lietuvių kalbos ir literatūros pasiekimai yra geri, pastebimas rezultatų sumažėjimas 2025 m. lyginant su 2024 m. </w:t>
      </w:r>
    </w:p>
    <w:p w14:paraId="0DB42E3C" w14:textId="0AC6745D" w:rsidR="00940725" w:rsidRDefault="00940725" w:rsidP="0035459A">
      <w:pPr>
        <w:ind w:firstLine="851"/>
        <w:jc w:val="both"/>
      </w:pPr>
      <w:r w:rsidRPr="006678B5">
        <w:t>Matematikos srityje rezultatai buvo labiau svyruojantys. Po labai didelio kritimo 2021–</w:t>
      </w:r>
      <w:r w:rsidRPr="00AD1495">
        <w:t>2022 m. rodiklis palaipsniui gerėjo ir 2024–2025 m. pasiekė </w:t>
      </w:r>
      <w:r w:rsidRPr="00940725">
        <w:t xml:space="preserve">66,8 </w:t>
      </w:r>
      <w:r w:rsidR="002C5F8B">
        <w:t>proc.</w:t>
      </w:r>
      <w:r w:rsidRPr="00940725">
        <w:t>,</w:t>
      </w:r>
      <w:r w:rsidRPr="00AD1495">
        <w:t xml:space="preserve"> t. y. šiek tiek viršijo šalies vidurkį ir beveik susilygino su 2020–2021 m. rezultatu. Vis dėlto, lyginant su Vilniumi ir Kaunu, matematikos srityje dar matomas atotrūkis.</w:t>
      </w:r>
      <w:r>
        <w:t xml:space="preserve"> </w:t>
      </w:r>
    </w:p>
    <w:p w14:paraId="445120FB" w14:textId="60DF681F" w:rsidR="00A74EBD" w:rsidRDefault="006A1F97" w:rsidP="0035459A">
      <w:pPr>
        <w:ind w:firstLine="851"/>
        <w:jc w:val="both"/>
      </w:pPr>
      <w:r>
        <w:t xml:space="preserve">Apibendrinant </w:t>
      </w:r>
      <w:r w:rsidR="00940725">
        <w:t xml:space="preserve">PUPP </w:t>
      </w:r>
      <w:r>
        <w:t xml:space="preserve">rezultatus darytina išvada, kad Šiaulių miesto mokinių pasiekimai lietuvių kalbos ir literatūros srityje yra geri, o matematikos </w:t>
      </w:r>
      <w:r w:rsidR="00E662A8">
        <w:t xml:space="preserve">pasiekimų gerinimui būtina numatyti papildomų priemonių ir </w:t>
      </w:r>
      <w:r>
        <w:t xml:space="preserve">skirti daugiau dėmesio. </w:t>
      </w:r>
    </w:p>
    <w:p w14:paraId="5889CBAB" w14:textId="079F2EE9" w:rsidR="00940725" w:rsidRPr="00AD1495" w:rsidRDefault="00940725" w:rsidP="00940725"/>
    <w:p w14:paraId="633F48C3" w14:textId="3D46D778" w:rsidR="00A74EBD" w:rsidRDefault="008F100C">
      <w:pPr>
        <w:ind w:firstLine="709"/>
        <w:jc w:val="both"/>
        <w:rPr>
          <w:b/>
          <w:bCs/>
        </w:rPr>
      </w:pPr>
      <w:r>
        <w:rPr>
          <w:b/>
          <w:bCs/>
        </w:rPr>
        <w:t>9</w:t>
      </w:r>
      <w:r w:rsidR="008173DC">
        <w:rPr>
          <w:b/>
          <w:bCs/>
        </w:rPr>
        <w:t xml:space="preserve"> lentelė. PUPP rezultatų palyginimas.</w:t>
      </w:r>
    </w:p>
    <w:p w14:paraId="0DD7520F" w14:textId="77777777" w:rsidR="00A74EBD" w:rsidRDefault="00A74EBD">
      <w:pPr>
        <w:ind w:firstLine="709"/>
        <w:jc w:val="both"/>
        <w:rPr>
          <w:b/>
          <w:bCs/>
          <w:sz w:val="22"/>
          <w:szCs w:val="22"/>
        </w:rPr>
      </w:pPr>
    </w:p>
    <w:tbl>
      <w:tblPr>
        <w:tblStyle w:val="11"/>
        <w:tblW w:w="972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1074"/>
        <w:gridCol w:w="1074"/>
        <w:gridCol w:w="1074"/>
        <w:gridCol w:w="1074"/>
        <w:gridCol w:w="1074"/>
        <w:gridCol w:w="1074"/>
        <w:gridCol w:w="1074"/>
        <w:gridCol w:w="1074"/>
      </w:tblGrid>
      <w:tr w:rsidR="00806B46" w14:paraId="099A9AE7" w14:textId="41AB8105" w:rsidTr="00322FE8">
        <w:tc>
          <w:tcPr>
            <w:tcW w:w="1132" w:type="dxa"/>
            <w:vMerge w:val="restart"/>
            <w:tcBorders>
              <w:top w:val="single" w:sz="4" w:space="0" w:color="000000"/>
              <w:left w:val="single" w:sz="4" w:space="0" w:color="000000"/>
              <w:bottom w:val="single" w:sz="4" w:space="0" w:color="000000"/>
              <w:right w:val="single" w:sz="4" w:space="0" w:color="000000"/>
            </w:tcBorders>
          </w:tcPr>
          <w:p w14:paraId="1873CE89" w14:textId="77777777" w:rsidR="00806B46" w:rsidRDefault="00806B46">
            <w:pPr>
              <w:jc w:val="center"/>
              <w:rPr>
                <w:b/>
                <w:bCs/>
              </w:rPr>
            </w:pPr>
            <w:r>
              <w:rPr>
                <w:b/>
                <w:bCs/>
              </w:rPr>
              <w:t>Metai</w:t>
            </w:r>
          </w:p>
        </w:tc>
        <w:tc>
          <w:tcPr>
            <w:tcW w:w="2148" w:type="dxa"/>
            <w:gridSpan w:val="2"/>
            <w:tcBorders>
              <w:top w:val="single" w:sz="4" w:space="0" w:color="000000"/>
              <w:left w:val="single" w:sz="4" w:space="0" w:color="000000"/>
              <w:bottom w:val="single" w:sz="4" w:space="0" w:color="000000"/>
              <w:right w:val="single" w:sz="4" w:space="0" w:color="000000"/>
            </w:tcBorders>
          </w:tcPr>
          <w:p w14:paraId="2DC72361" w14:textId="720D1828" w:rsidR="00806B46" w:rsidRDefault="00806B46">
            <w:pPr>
              <w:jc w:val="center"/>
              <w:rPr>
                <w:b/>
                <w:bCs/>
              </w:rPr>
            </w:pPr>
            <w:r>
              <w:rPr>
                <w:b/>
                <w:bCs/>
              </w:rPr>
              <w:t xml:space="preserve">Lietuvių kalbos ir literatūros PUPP įvertinimo </w:t>
            </w:r>
            <w:r w:rsidR="00322FE8">
              <w:rPr>
                <w:b/>
                <w:bCs/>
              </w:rPr>
              <w:t xml:space="preserve">pažymių </w:t>
            </w:r>
            <w:r>
              <w:rPr>
                <w:b/>
                <w:bCs/>
              </w:rPr>
              <w:t>vidurkis</w:t>
            </w:r>
          </w:p>
        </w:tc>
        <w:tc>
          <w:tcPr>
            <w:tcW w:w="2148" w:type="dxa"/>
            <w:gridSpan w:val="2"/>
            <w:tcBorders>
              <w:top w:val="single" w:sz="4" w:space="0" w:color="000000"/>
              <w:left w:val="single" w:sz="4" w:space="0" w:color="000000"/>
              <w:bottom w:val="single" w:sz="4" w:space="0" w:color="000000"/>
              <w:right w:val="single" w:sz="4" w:space="0" w:color="000000"/>
            </w:tcBorders>
          </w:tcPr>
          <w:p w14:paraId="4BA51043" w14:textId="5EF859BC" w:rsidR="00806B46" w:rsidRDefault="00806B46">
            <w:pPr>
              <w:jc w:val="center"/>
              <w:rPr>
                <w:b/>
                <w:bCs/>
              </w:rPr>
            </w:pPr>
            <w:r>
              <w:rPr>
                <w:b/>
                <w:bCs/>
              </w:rPr>
              <w:t xml:space="preserve">Matematikos PUPP įvertinimo </w:t>
            </w:r>
            <w:r w:rsidR="00322FE8">
              <w:rPr>
                <w:b/>
                <w:bCs/>
              </w:rPr>
              <w:t xml:space="preserve">pažymių </w:t>
            </w:r>
            <w:r>
              <w:rPr>
                <w:b/>
                <w:bCs/>
              </w:rPr>
              <w:t>vidurkis</w:t>
            </w:r>
          </w:p>
        </w:tc>
        <w:tc>
          <w:tcPr>
            <w:tcW w:w="2148" w:type="dxa"/>
            <w:gridSpan w:val="2"/>
            <w:tcBorders>
              <w:top w:val="single" w:sz="4" w:space="0" w:color="000000"/>
              <w:left w:val="single" w:sz="4" w:space="0" w:color="000000"/>
              <w:bottom w:val="single" w:sz="4" w:space="0" w:color="000000"/>
              <w:right w:val="single" w:sz="4" w:space="0" w:color="000000"/>
            </w:tcBorders>
          </w:tcPr>
          <w:p w14:paraId="09AD313F" w14:textId="44688879" w:rsidR="00806B46" w:rsidRDefault="00322FE8">
            <w:pPr>
              <w:jc w:val="center"/>
              <w:rPr>
                <w:b/>
                <w:bCs/>
              </w:rPr>
            </w:pPr>
            <w:r>
              <w:rPr>
                <w:b/>
                <w:bCs/>
              </w:rPr>
              <w:t>Lietuvių kalbos ir literatūros pagrindinį lygį pasiekusių mokinių dalis, proc.</w:t>
            </w:r>
          </w:p>
        </w:tc>
        <w:tc>
          <w:tcPr>
            <w:tcW w:w="2148" w:type="dxa"/>
            <w:gridSpan w:val="2"/>
            <w:tcBorders>
              <w:top w:val="single" w:sz="4" w:space="0" w:color="000000"/>
              <w:left w:val="single" w:sz="4" w:space="0" w:color="000000"/>
              <w:bottom w:val="single" w:sz="4" w:space="0" w:color="000000"/>
              <w:right w:val="single" w:sz="4" w:space="0" w:color="000000"/>
            </w:tcBorders>
          </w:tcPr>
          <w:p w14:paraId="2D1DD419" w14:textId="77777777" w:rsidR="00806B46" w:rsidRDefault="00322FE8">
            <w:pPr>
              <w:jc w:val="center"/>
              <w:rPr>
                <w:b/>
                <w:bCs/>
              </w:rPr>
            </w:pPr>
            <w:r>
              <w:rPr>
                <w:b/>
                <w:bCs/>
              </w:rPr>
              <w:t>Matematikos</w:t>
            </w:r>
          </w:p>
          <w:p w14:paraId="5EF7309E" w14:textId="6C5E7B5A" w:rsidR="00322FE8" w:rsidRDefault="00322FE8">
            <w:pPr>
              <w:jc w:val="center"/>
              <w:rPr>
                <w:b/>
                <w:bCs/>
              </w:rPr>
            </w:pPr>
            <w:r>
              <w:rPr>
                <w:b/>
                <w:bCs/>
              </w:rPr>
              <w:t>pagrindinį lygį pasiekusių mokinių dalis, proc.</w:t>
            </w:r>
          </w:p>
        </w:tc>
      </w:tr>
      <w:tr w:rsidR="00322FE8" w14:paraId="53B56D3C" w14:textId="4C110B9E" w:rsidTr="00322FE8">
        <w:tc>
          <w:tcPr>
            <w:tcW w:w="1132" w:type="dxa"/>
            <w:vMerge/>
            <w:tcBorders>
              <w:top w:val="single" w:sz="4" w:space="0" w:color="000000"/>
              <w:left w:val="single" w:sz="4" w:space="0" w:color="000000"/>
              <w:bottom w:val="single" w:sz="4" w:space="0" w:color="000000"/>
              <w:right w:val="single" w:sz="4" w:space="0" w:color="000000"/>
            </w:tcBorders>
          </w:tcPr>
          <w:p w14:paraId="0B35536F" w14:textId="77777777" w:rsidR="00322FE8" w:rsidRDefault="00322FE8" w:rsidP="00322FE8">
            <w:pPr>
              <w:widowControl w:val="0"/>
              <w:pBdr>
                <w:top w:val="nil"/>
                <w:left w:val="nil"/>
                <w:bottom w:val="nil"/>
                <w:right w:val="nil"/>
                <w:between w:val="nil"/>
              </w:pBdr>
              <w:spacing w:line="276" w:lineRule="auto"/>
              <w:rPr>
                <w:rFonts w:ascii="Calibri" w:eastAsia="Calibri" w:hAnsi="Calibri" w:cs="Calibri"/>
                <w:b/>
                <w:bCs/>
              </w:rPr>
            </w:pPr>
          </w:p>
        </w:tc>
        <w:tc>
          <w:tcPr>
            <w:tcW w:w="1074" w:type="dxa"/>
            <w:tcBorders>
              <w:top w:val="single" w:sz="4" w:space="0" w:color="000000"/>
              <w:left w:val="single" w:sz="4" w:space="0" w:color="000000"/>
              <w:bottom w:val="single" w:sz="4" w:space="0" w:color="000000"/>
              <w:right w:val="single" w:sz="4" w:space="0" w:color="000000"/>
            </w:tcBorders>
          </w:tcPr>
          <w:p w14:paraId="17CE6FB1" w14:textId="60CEA1C8" w:rsidR="00322FE8" w:rsidRDefault="00322FE8" w:rsidP="00322FE8">
            <w:pPr>
              <w:jc w:val="center"/>
              <w:rPr>
                <w:b/>
                <w:bCs/>
              </w:rPr>
            </w:pPr>
            <w:r>
              <w:rPr>
                <w:b/>
                <w:bCs/>
              </w:rPr>
              <w:t>Miesto</w:t>
            </w:r>
          </w:p>
        </w:tc>
        <w:tc>
          <w:tcPr>
            <w:tcW w:w="1074" w:type="dxa"/>
            <w:tcBorders>
              <w:top w:val="single" w:sz="4" w:space="0" w:color="000000"/>
              <w:left w:val="single" w:sz="4" w:space="0" w:color="000000"/>
              <w:bottom w:val="single" w:sz="4" w:space="0" w:color="000000"/>
              <w:right w:val="single" w:sz="4" w:space="0" w:color="000000"/>
            </w:tcBorders>
          </w:tcPr>
          <w:p w14:paraId="659F8CC6" w14:textId="51A637EE" w:rsidR="00322FE8" w:rsidRDefault="00322FE8" w:rsidP="00322FE8">
            <w:pPr>
              <w:jc w:val="center"/>
              <w:rPr>
                <w:b/>
                <w:bCs/>
              </w:rPr>
            </w:pPr>
            <w:r>
              <w:rPr>
                <w:b/>
                <w:bCs/>
              </w:rPr>
              <w:t>Šalies</w:t>
            </w:r>
          </w:p>
        </w:tc>
        <w:tc>
          <w:tcPr>
            <w:tcW w:w="1074" w:type="dxa"/>
            <w:tcBorders>
              <w:top w:val="single" w:sz="4" w:space="0" w:color="000000"/>
              <w:left w:val="single" w:sz="4" w:space="0" w:color="000000"/>
              <w:bottom w:val="single" w:sz="4" w:space="0" w:color="000000"/>
              <w:right w:val="single" w:sz="4" w:space="0" w:color="000000"/>
            </w:tcBorders>
          </w:tcPr>
          <w:p w14:paraId="34E87FF7" w14:textId="0741F67C" w:rsidR="00322FE8" w:rsidRDefault="00322FE8" w:rsidP="00322FE8">
            <w:pPr>
              <w:jc w:val="center"/>
              <w:rPr>
                <w:b/>
                <w:bCs/>
              </w:rPr>
            </w:pPr>
            <w:r>
              <w:rPr>
                <w:b/>
                <w:bCs/>
              </w:rPr>
              <w:t>Miesto</w:t>
            </w:r>
          </w:p>
        </w:tc>
        <w:tc>
          <w:tcPr>
            <w:tcW w:w="1074" w:type="dxa"/>
            <w:tcBorders>
              <w:top w:val="single" w:sz="4" w:space="0" w:color="000000"/>
              <w:left w:val="single" w:sz="4" w:space="0" w:color="000000"/>
              <w:bottom w:val="single" w:sz="4" w:space="0" w:color="000000"/>
              <w:right w:val="single" w:sz="4" w:space="0" w:color="000000"/>
            </w:tcBorders>
          </w:tcPr>
          <w:p w14:paraId="5682001E" w14:textId="0B621FAA" w:rsidR="00322FE8" w:rsidRDefault="00322FE8" w:rsidP="00322FE8">
            <w:pPr>
              <w:jc w:val="center"/>
              <w:rPr>
                <w:b/>
                <w:bCs/>
              </w:rPr>
            </w:pPr>
            <w:r>
              <w:rPr>
                <w:b/>
                <w:bCs/>
              </w:rPr>
              <w:t>Šalies</w:t>
            </w:r>
          </w:p>
        </w:tc>
        <w:tc>
          <w:tcPr>
            <w:tcW w:w="1074" w:type="dxa"/>
            <w:tcBorders>
              <w:top w:val="single" w:sz="4" w:space="0" w:color="000000"/>
              <w:left w:val="single" w:sz="4" w:space="0" w:color="000000"/>
              <w:bottom w:val="single" w:sz="4" w:space="0" w:color="000000"/>
              <w:right w:val="single" w:sz="4" w:space="0" w:color="000000"/>
            </w:tcBorders>
          </w:tcPr>
          <w:p w14:paraId="7E309370" w14:textId="3A4F6EED" w:rsidR="00322FE8" w:rsidRDefault="00322FE8" w:rsidP="00322FE8">
            <w:pPr>
              <w:jc w:val="center"/>
              <w:rPr>
                <w:b/>
                <w:bCs/>
              </w:rPr>
            </w:pPr>
            <w:r>
              <w:rPr>
                <w:b/>
                <w:bCs/>
              </w:rPr>
              <w:t>Miesto</w:t>
            </w:r>
          </w:p>
        </w:tc>
        <w:tc>
          <w:tcPr>
            <w:tcW w:w="1074" w:type="dxa"/>
            <w:tcBorders>
              <w:top w:val="single" w:sz="4" w:space="0" w:color="000000"/>
              <w:left w:val="single" w:sz="4" w:space="0" w:color="000000"/>
              <w:bottom w:val="single" w:sz="4" w:space="0" w:color="000000"/>
              <w:right w:val="single" w:sz="4" w:space="0" w:color="000000"/>
            </w:tcBorders>
          </w:tcPr>
          <w:p w14:paraId="41E2803B" w14:textId="145F4E0F" w:rsidR="00322FE8" w:rsidRDefault="00322FE8" w:rsidP="00322FE8">
            <w:pPr>
              <w:jc w:val="center"/>
              <w:rPr>
                <w:b/>
                <w:bCs/>
              </w:rPr>
            </w:pPr>
            <w:r>
              <w:rPr>
                <w:b/>
                <w:bCs/>
              </w:rPr>
              <w:t>Šalies</w:t>
            </w:r>
          </w:p>
        </w:tc>
        <w:tc>
          <w:tcPr>
            <w:tcW w:w="1074" w:type="dxa"/>
            <w:tcBorders>
              <w:top w:val="single" w:sz="4" w:space="0" w:color="000000"/>
              <w:left w:val="single" w:sz="4" w:space="0" w:color="000000"/>
              <w:bottom w:val="single" w:sz="4" w:space="0" w:color="000000"/>
              <w:right w:val="single" w:sz="4" w:space="0" w:color="000000"/>
            </w:tcBorders>
          </w:tcPr>
          <w:p w14:paraId="44F78DA8" w14:textId="07191072" w:rsidR="00322FE8" w:rsidRDefault="00322FE8" w:rsidP="00322FE8">
            <w:pPr>
              <w:jc w:val="center"/>
              <w:rPr>
                <w:b/>
                <w:bCs/>
              </w:rPr>
            </w:pPr>
            <w:r>
              <w:rPr>
                <w:b/>
                <w:bCs/>
              </w:rPr>
              <w:t>Miesto</w:t>
            </w:r>
          </w:p>
        </w:tc>
        <w:tc>
          <w:tcPr>
            <w:tcW w:w="1074" w:type="dxa"/>
            <w:tcBorders>
              <w:top w:val="single" w:sz="4" w:space="0" w:color="000000"/>
              <w:left w:val="single" w:sz="4" w:space="0" w:color="000000"/>
              <w:bottom w:val="single" w:sz="4" w:space="0" w:color="000000"/>
              <w:right w:val="single" w:sz="4" w:space="0" w:color="000000"/>
            </w:tcBorders>
          </w:tcPr>
          <w:p w14:paraId="68023707" w14:textId="6798A387" w:rsidR="00322FE8" w:rsidRDefault="00322FE8" w:rsidP="00322FE8">
            <w:pPr>
              <w:jc w:val="center"/>
              <w:rPr>
                <w:b/>
                <w:bCs/>
              </w:rPr>
            </w:pPr>
            <w:r>
              <w:rPr>
                <w:b/>
                <w:bCs/>
              </w:rPr>
              <w:t>Šalies</w:t>
            </w:r>
          </w:p>
        </w:tc>
      </w:tr>
      <w:tr w:rsidR="00017866" w14:paraId="13903EAC" w14:textId="3805EEF2" w:rsidTr="00253131">
        <w:tc>
          <w:tcPr>
            <w:tcW w:w="1132" w:type="dxa"/>
            <w:tcBorders>
              <w:top w:val="single" w:sz="4" w:space="0" w:color="000000"/>
              <w:left w:val="single" w:sz="4" w:space="0" w:color="000000"/>
              <w:bottom w:val="single" w:sz="4" w:space="0" w:color="000000"/>
              <w:right w:val="single" w:sz="4" w:space="0" w:color="000000"/>
            </w:tcBorders>
          </w:tcPr>
          <w:p w14:paraId="722C77D4" w14:textId="77777777" w:rsidR="00017866" w:rsidRDefault="00017866">
            <w:pPr>
              <w:jc w:val="center"/>
            </w:pPr>
            <w:r>
              <w:t>2021 m.</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EFDE279" w14:textId="77777777" w:rsidR="00017866" w:rsidRDefault="00017866">
            <w:pPr>
              <w:jc w:val="center"/>
            </w:pPr>
            <w:r>
              <w:t>6,72</w:t>
            </w:r>
          </w:p>
        </w:tc>
        <w:tc>
          <w:tcPr>
            <w:tcW w:w="1074" w:type="dxa"/>
            <w:tcBorders>
              <w:top w:val="single" w:sz="4" w:space="0" w:color="000000"/>
              <w:left w:val="single" w:sz="4" w:space="0" w:color="000000"/>
              <w:bottom w:val="single" w:sz="4" w:space="0" w:color="000000"/>
              <w:right w:val="single" w:sz="4" w:space="0" w:color="000000"/>
            </w:tcBorders>
          </w:tcPr>
          <w:p w14:paraId="5CE60982" w14:textId="77777777" w:rsidR="00017866" w:rsidRDefault="00017866">
            <w:pPr>
              <w:jc w:val="center"/>
            </w:pPr>
            <w:r>
              <w:t>6,5</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0799FF" w14:textId="77777777" w:rsidR="00017866" w:rsidRDefault="00017866">
            <w:pPr>
              <w:jc w:val="center"/>
            </w:pPr>
            <w:r>
              <w:t>6,22</w:t>
            </w:r>
          </w:p>
        </w:tc>
        <w:tc>
          <w:tcPr>
            <w:tcW w:w="1074" w:type="dxa"/>
            <w:tcBorders>
              <w:top w:val="single" w:sz="4" w:space="0" w:color="000000"/>
              <w:left w:val="single" w:sz="4" w:space="0" w:color="000000"/>
              <w:bottom w:val="single" w:sz="4" w:space="0" w:color="000000"/>
              <w:right w:val="single" w:sz="4" w:space="0" w:color="000000"/>
            </w:tcBorders>
          </w:tcPr>
          <w:p w14:paraId="3EAB6FFA" w14:textId="77777777" w:rsidR="00017866" w:rsidRDefault="00017866">
            <w:pPr>
              <w:jc w:val="center"/>
            </w:pPr>
            <w:r>
              <w:t>6,12</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BC30D5F" w14:textId="3960A878" w:rsidR="00017866" w:rsidRDefault="002F70BC">
            <w:pPr>
              <w:jc w:val="center"/>
            </w:pPr>
            <w:r>
              <w:t>78,4</w:t>
            </w:r>
          </w:p>
        </w:tc>
        <w:tc>
          <w:tcPr>
            <w:tcW w:w="1074" w:type="dxa"/>
            <w:tcBorders>
              <w:top w:val="single" w:sz="4" w:space="0" w:color="000000"/>
              <w:left w:val="single" w:sz="4" w:space="0" w:color="000000"/>
              <w:bottom w:val="single" w:sz="4" w:space="0" w:color="000000"/>
              <w:right w:val="single" w:sz="4" w:space="0" w:color="000000"/>
            </w:tcBorders>
          </w:tcPr>
          <w:p w14:paraId="1E9210B9" w14:textId="5B154FAC" w:rsidR="00017866" w:rsidRDefault="002F70BC">
            <w:pPr>
              <w:jc w:val="center"/>
            </w:pPr>
            <w:r>
              <w:t>72,8</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6AC86DD" w14:textId="5E39F434" w:rsidR="00017866" w:rsidRDefault="002F70BC">
            <w:pPr>
              <w:jc w:val="center"/>
            </w:pPr>
            <w:r>
              <w:t>66,5</w:t>
            </w:r>
          </w:p>
        </w:tc>
        <w:tc>
          <w:tcPr>
            <w:tcW w:w="1074" w:type="dxa"/>
            <w:tcBorders>
              <w:top w:val="single" w:sz="4" w:space="0" w:color="000000"/>
              <w:left w:val="single" w:sz="4" w:space="0" w:color="000000"/>
              <w:bottom w:val="single" w:sz="4" w:space="0" w:color="000000"/>
              <w:right w:val="single" w:sz="4" w:space="0" w:color="000000"/>
            </w:tcBorders>
          </w:tcPr>
          <w:p w14:paraId="33BEBB08" w14:textId="0799937F" w:rsidR="00017866" w:rsidRDefault="002F70BC">
            <w:pPr>
              <w:jc w:val="center"/>
            </w:pPr>
            <w:r>
              <w:t>62,1</w:t>
            </w:r>
          </w:p>
        </w:tc>
      </w:tr>
      <w:tr w:rsidR="00017866" w14:paraId="385A3E0E" w14:textId="3719E737" w:rsidTr="00460994">
        <w:tc>
          <w:tcPr>
            <w:tcW w:w="1132" w:type="dxa"/>
            <w:tcBorders>
              <w:top w:val="single" w:sz="4" w:space="0" w:color="000000"/>
              <w:left w:val="single" w:sz="4" w:space="0" w:color="000000"/>
              <w:bottom w:val="single" w:sz="4" w:space="0" w:color="000000"/>
              <w:right w:val="single" w:sz="4" w:space="0" w:color="000000"/>
            </w:tcBorders>
          </w:tcPr>
          <w:p w14:paraId="1FC117F1" w14:textId="77777777" w:rsidR="00017866" w:rsidRDefault="00017866">
            <w:pPr>
              <w:jc w:val="center"/>
            </w:pPr>
            <w:r>
              <w:t>2022 m.</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DC028A7" w14:textId="77777777" w:rsidR="00017866" w:rsidRDefault="00017866">
            <w:pPr>
              <w:jc w:val="center"/>
            </w:pPr>
            <w:r>
              <w:t>6,46</w:t>
            </w:r>
          </w:p>
        </w:tc>
        <w:tc>
          <w:tcPr>
            <w:tcW w:w="1074" w:type="dxa"/>
            <w:tcBorders>
              <w:top w:val="single" w:sz="4" w:space="0" w:color="000000"/>
              <w:left w:val="single" w:sz="4" w:space="0" w:color="000000"/>
              <w:bottom w:val="single" w:sz="4" w:space="0" w:color="000000"/>
              <w:right w:val="single" w:sz="4" w:space="0" w:color="000000"/>
            </w:tcBorders>
          </w:tcPr>
          <w:p w14:paraId="5FE48008" w14:textId="77777777" w:rsidR="00017866" w:rsidRDefault="00017866">
            <w:pPr>
              <w:jc w:val="center"/>
            </w:pPr>
            <w:r>
              <w:t>6,35</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5C10AC4A" w14:textId="77777777" w:rsidR="00017866" w:rsidRDefault="00017866">
            <w:pPr>
              <w:jc w:val="center"/>
            </w:pPr>
            <w:r>
              <w:t>3,96</w:t>
            </w:r>
          </w:p>
        </w:tc>
        <w:tc>
          <w:tcPr>
            <w:tcW w:w="1074" w:type="dxa"/>
            <w:tcBorders>
              <w:top w:val="single" w:sz="4" w:space="0" w:color="000000"/>
              <w:left w:val="single" w:sz="4" w:space="0" w:color="000000"/>
              <w:bottom w:val="single" w:sz="4" w:space="0" w:color="000000"/>
              <w:right w:val="single" w:sz="4" w:space="0" w:color="000000"/>
            </w:tcBorders>
          </w:tcPr>
          <w:p w14:paraId="06AE769E" w14:textId="77777777" w:rsidR="00017866" w:rsidRDefault="00017866">
            <w:pPr>
              <w:jc w:val="center"/>
            </w:pPr>
            <w:r>
              <w:t>4,22</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D90EC5D" w14:textId="31CA796F" w:rsidR="00017866" w:rsidRDefault="009E5169">
            <w:pPr>
              <w:jc w:val="center"/>
            </w:pPr>
            <w:r>
              <w:t>76,7</w:t>
            </w:r>
          </w:p>
        </w:tc>
        <w:tc>
          <w:tcPr>
            <w:tcW w:w="1074" w:type="dxa"/>
            <w:tcBorders>
              <w:top w:val="single" w:sz="4" w:space="0" w:color="000000"/>
              <w:left w:val="single" w:sz="4" w:space="0" w:color="000000"/>
              <w:bottom w:val="single" w:sz="4" w:space="0" w:color="000000"/>
              <w:right w:val="single" w:sz="4" w:space="0" w:color="000000"/>
            </w:tcBorders>
          </w:tcPr>
          <w:p w14:paraId="427073D0" w14:textId="518B580E" w:rsidR="00017866" w:rsidRDefault="009E5169">
            <w:pPr>
              <w:jc w:val="center"/>
            </w:pPr>
            <w:r>
              <w:t>70,3</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77C8037E" w14:textId="3149758E" w:rsidR="00017866" w:rsidRDefault="0088001D">
            <w:pPr>
              <w:jc w:val="center"/>
            </w:pPr>
            <w:r>
              <w:t>22,</w:t>
            </w:r>
            <w:r w:rsidR="002F70BC">
              <w:t>8</w:t>
            </w:r>
          </w:p>
        </w:tc>
        <w:tc>
          <w:tcPr>
            <w:tcW w:w="1074" w:type="dxa"/>
            <w:tcBorders>
              <w:top w:val="single" w:sz="4" w:space="0" w:color="000000"/>
              <w:left w:val="single" w:sz="4" w:space="0" w:color="000000"/>
              <w:bottom w:val="single" w:sz="4" w:space="0" w:color="000000"/>
              <w:right w:val="single" w:sz="4" w:space="0" w:color="000000"/>
            </w:tcBorders>
          </w:tcPr>
          <w:p w14:paraId="4F3AE2CC" w14:textId="6F36C5B1" w:rsidR="00017866" w:rsidRDefault="0088001D">
            <w:pPr>
              <w:jc w:val="center"/>
            </w:pPr>
            <w:r>
              <w:t>25,7</w:t>
            </w:r>
          </w:p>
        </w:tc>
      </w:tr>
      <w:tr w:rsidR="00017866" w14:paraId="048A9F95" w14:textId="211B86DA" w:rsidTr="00253131">
        <w:tc>
          <w:tcPr>
            <w:tcW w:w="1132" w:type="dxa"/>
            <w:tcBorders>
              <w:top w:val="single" w:sz="4" w:space="0" w:color="000000"/>
              <w:left w:val="single" w:sz="4" w:space="0" w:color="000000"/>
              <w:bottom w:val="single" w:sz="4" w:space="0" w:color="000000"/>
              <w:right w:val="single" w:sz="4" w:space="0" w:color="000000"/>
            </w:tcBorders>
          </w:tcPr>
          <w:p w14:paraId="790B6D62" w14:textId="77777777" w:rsidR="00017866" w:rsidRDefault="00017866">
            <w:pPr>
              <w:jc w:val="center"/>
            </w:pPr>
            <w:r>
              <w:t>2023 m.</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67041B0" w14:textId="77777777" w:rsidR="00017866" w:rsidRDefault="00017866">
            <w:pPr>
              <w:jc w:val="center"/>
            </w:pPr>
            <w:r>
              <w:t>6,69</w:t>
            </w:r>
          </w:p>
        </w:tc>
        <w:tc>
          <w:tcPr>
            <w:tcW w:w="1074" w:type="dxa"/>
            <w:tcBorders>
              <w:top w:val="single" w:sz="4" w:space="0" w:color="000000"/>
              <w:left w:val="single" w:sz="4" w:space="0" w:color="000000"/>
              <w:bottom w:val="single" w:sz="4" w:space="0" w:color="000000"/>
              <w:right w:val="single" w:sz="4" w:space="0" w:color="000000"/>
            </w:tcBorders>
          </w:tcPr>
          <w:p w14:paraId="5B94C4CB" w14:textId="77777777" w:rsidR="00017866" w:rsidRDefault="00017866">
            <w:pPr>
              <w:jc w:val="center"/>
            </w:pPr>
            <w:r>
              <w:t>6,6</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754E8100" w14:textId="77777777" w:rsidR="00017866" w:rsidRDefault="00017866">
            <w:pPr>
              <w:jc w:val="center"/>
            </w:pPr>
            <w:r>
              <w:t>5,31</w:t>
            </w:r>
          </w:p>
        </w:tc>
        <w:tc>
          <w:tcPr>
            <w:tcW w:w="1074" w:type="dxa"/>
            <w:tcBorders>
              <w:top w:val="single" w:sz="4" w:space="0" w:color="000000"/>
              <w:left w:val="single" w:sz="4" w:space="0" w:color="000000"/>
              <w:bottom w:val="single" w:sz="4" w:space="0" w:color="000000"/>
              <w:right w:val="single" w:sz="4" w:space="0" w:color="000000"/>
            </w:tcBorders>
          </w:tcPr>
          <w:p w14:paraId="5FB7D45C" w14:textId="77777777" w:rsidR="00017866" w:rsidRDefault="00017866">
            <w:pPr>
              <w:jc w:val="center"/>
            </w:pPr>
            <w:r>
              <w:t>5,39</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7E32F79" w14:textId="629C9F89" w:rsidR="00017866" w:rsidRDefault="009E5169">
            <w:pPr>
              <w:jc w:val="center"/>
            </w:pPr>
            <w:r>
              <w:t>78,6</w:t>
            </w:r>
          </w:p>
        </w:tc>
        <w:tc>
          <w:tcPr>
            <w:tcW w:w="1074" w:type="dxa"/>
            <w:tcBorders>
              <w:top w:val="single" w:sz="4" w:space="0" w:color="000000"/>
              <w:left w:val="single" w:sz="4" w:space="0" w:color="000000"/>
              <w:bottom w:val="single" w:sz="4" w:space="0" w:color="000000"/>
              <w:right w:val="single" w:sz="4" w:space="0" w:color="000000"/>
            </w:tcBorders>
          </w:tcPr>
          <w:p w14:paraId="7C79FA93" w14:textId="00C7DFB4" w:rsidR="00017866" w:rsidRDefault="009E5169">
            <w:pPr>
              <w:jc w:val="center"/>
            </w:pPr>
            <w:r>
              <w:t>74,8</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8110B66" w14:textId="54DF8C69" w:rsidR="00017866" w:rsidRDefault="0088001D">
            <w:pPr>
              <w:jc w:val="center"/>
            </w:pPr>
            <w:r>
              <w:t>4</w:t>
            </w:r>
            <w:r w:rsidR="002F70BC">
              <w:t>9</w:t>
            </w:r>
            <w:r>
              <w:t>,</w:t>
            </w:r>
            <w:r w:rsidR="002F70BC">
              <w:t>4</w:t>
            </w:r>
          </w:p>
        </w:tc>
        <w:tc>
          <w:tcPr>
            <w:tcW w:w="1074" w:type="dxa"/>
            <w:tcBorders>
              <w:top w:val="single" w:sz="4" w:space="0" w:color="000000"/>
              <w:left w:val="single" w:sz="4" w:space="0" w:color="000000"/>
              <w:bottom w:val="single" w:sz="4" w:space="0" w:color="000000"/>
              <w:right w:val="single" w:sz="4" w:space="0" w:color="000000"/>
            </w:tcBorders>
          </w:tcPr>
          <w:p w14:paraId="00EF165C" w14:textId="4E760F0F" w:rsidR="00017866" w:rsidRDefault="0088001D">
            <w:pPr>
              <w:jc w:val="center"/>
            </w:pPr>
            <w:r>
              <w:t>47,1</w:t>
            </w:r>
          </w:p>
        </w:tc>
      </w:tr>
      <w:tr w:rsidR="00017866" w14:paraId="26EF726F" w14:textId="6F3973C7" w:rsidTr="00460994">
        <w:tc>
          <w:tcPr>
            <w:tcW w:w="1132" w:type="dxa"/>
            <w:tcBorders>
              <w:top w:val="single" w:sz="4" w:space="0" w:color="000000"/>
              <w:left w:val="single" w:sz="4" w:space="0" w:color="000000"/>
              <w:bottom w:val="single" w:sz="4" w:space="0" w:color="000000"/>
              <w:right w:val="single" w:sz="4" w:space="0" w:color="000000"/>
            </w:tcBorders>
          </w:tcPr>
          <w:p w14:paraId="5518DCE3" w14:textId="77777777" w:rsidR="00017866" w:rsidRDefault="00017866">
            <w:pPr>
              <w:jc w:val="center"/>
            </w:pPr>
            <w:r>
              <w:t>2024 m.</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5DECE6D" w14:textId="77777777" w:rsidR="00017866" w:rsidRDefault="00017866">
            <w:pPr>
              <w:jc w:val="center"/>
            </w:pPr>
            <w:r>
              <w:t>6,92</w:t>
            </w:r>
          </w:p>
        </w:tc>
        <w:tc>
          <w:tcPr>
            <w:tcW w:w="1074" w:type="dxa"/>
            <w:tcBorders>
              <w:top w:val="single" w:sz="4" w:space="0" w:color="000000"/>
              <w:left w:val="single" w:sz="4" w:space="0" w:color="000000"/>
              <w:bottom w:val="single" w:sz="4" w:space="0" w:color="000000"/>
              <w:right w:val="single" w:sz="4" w:space="0" w:color="000000"/>
            </w:tcBorders>
          </w:tcPr>
          <w:p w14:paraId="3FA1FCE5" w14:textId="77777777" w:rsidR="00017866" w:rsidRDefault="00017866">
            <w:pPr>
              <w:jc w:val="center"/>
            </w:pPr>
            <w:r>
              <w:t>6,74</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446FBA1A" w14:textId="77777777" w:rsidR="00017866" w:rsidRDefault="00017866">
            <w:pPr>
              <w:jc w:val="center"/>
            </w:pPr>
            <w:r>
              <w:t>5,2</w:t>
            </w:r>
          </w:p>
        </w:tc>
        <w:tc>
          <w:tcPr>
            <w:tcW w:w="1074" w:type="dxa"/>
            <w:tcBorders>
              <w:top w:val="single" w:sz="4" w:space="0" w:color="000000"/>
              <w:left w:val="single" w:sz="4" w:space="0" w:color="000000"/>
              <w:bottom w:val="single" w:sz="4" w:space="0" w:color="000000"/>
              <w:right w:val="single" w:sz="4" w:space="0" w:color="000000"/>
            </w:tcBorders>
          </w:tcPr>
          <w:p w14:paraId="0D435A47" w14:textId="77777777" w:rsidR="00017866" w:rsidRDefault="00017866">
            <w:pPr>
              <w:jc w:val="center"/>
            </w:pPr>
            <w:r>
              <w:t>5,52</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0111C9D" w14:textId="09723D2C" w:rsidR="00017866" w:rsidRDefault="009E5169">
            <w:pPr>
              <w:jc w:val="center"/>
            </w:pPr>
            <w:r>
              <w:t>85,4</w:t>
            </w:r>
          </w:p>
        </w:tc>
        <w:tc>
          <w:tcPr>
            <w:tcW w:w="1074" w:type="dxa"/>
            <w:tcBorders>
              <w:top w:val="single" w:sz="4" w:space="0" w:color="000000"/>
              <w:left w:val="single" w:sz="4" w:space="0" w:color="000000"/>
              <w:bottom w:val="single" w:sz="4" w:space="0" w:color="000000"/>
              <w:right w:val="single" w:sz="4" w:space="0" w:color="000000"/>
            </w:tcBorders>
          </w:tcPr>
          <w:p w14:paraId="76480332" w14:textId="5D35F006" w:rsidR="00017866" w:rsidRDefault="009E5169">
            <w:pPr>
              <w:jc w:val="center"/>
            </w:pPr>
            <w:r>
              <w:t>77,4</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0A1B8784" w14:textId="72F473FC" w:rsidR="00017866" w:rsidRDefault="0088001D">
            <w:pPr>
              <w:jc w:val="center"/>
            </w:pPr>
            <w:r>
              <w:t>4</w:t>
            </w:r>
            <w:r w:rsidR="002F70BC">
              <w:t>8</w:t>
            </w:r>
            <w:r>
              <w:t>,</w:t>
            </w:r>
            <w:r w:rsidR="002F70BC">
              <w:t>5</w:t>
            </w:r>
          </w:p>
        </w:tc>
        <w:tc>
          <w:tcPr>
            <w:tcW w:w="1074" w:type="dxa"/>
            <w:tcBorders>
              <w:top w:val="single" w:sz="4" w:space="0" w:color="000000"/>
              <w:left w:val="single" w:sz="4" w:space="0" w:color="000000"/>
              <w:bottom w:val="single" w:sz="4" w:space="0" w:color="000000"/>
              <w:right w:val="single" w:sz="4" w:space="0" w:color="000000"/>
            </w:tcBorders>
          </w:tcPr>
          <w:p w14:paraId="5D2A9976" w14:textId="38C8A88F" w:rsidR="00017866" w:rsidRDefault="0088001D">
            <w:pPr>
              <w:jc w:val="center"/>
            </w:pPr>
            <w:r>
              <w:t>50,5</w:t>
            </w:r>
          </w:p>
        </w:tc>
      </w:tr>
      <w:tr w:rsidR="00017866" w14:paraId="6F2471C5" w14:textId="464E1AC9" w:rsidTr="00253131">
        <w:tc>
          <w:tcPr>
            <w:tcW w:w="1132" w:type="dxa"/>
            <w:tcBorders>
              <w:top w:val="single" w:sz="4" w:space="0" w:color="000000"/>
              <w:left w:val="single" w:sz="4" w:space="0" w:color="000000"/>
              <w:bottom w:val="single" w:sz="4" w:space="0" w:color="000000"/>
              <w:right w:val="single" w:sz="4" w:space="0" w:color="000000"/>
            </w:tcBorders>
          </w:tcPr>
          <w:p w14:paraId="4B05DE72" w14:textId="77777777" w:rsidR="00017866" w:rsidRDefault="00017866">
            <w:pPr>
              <w:jc w:val="center"/>
            </w:pPr>
            <w:r>
              <w:t>2025 m.</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B339840" w14:textId="77777777" w:rsidR="00017866" w:rsidRDefault="00017866">
            <w:pPr>
              <w:jc w:val="center"/>
            </w:pPr>
            <w:r>
              <w:t>6,45</w:t>
            </w:r>
          </w:p>
        </w:tc>
        <w:tc>
          <w:tcPr>
            <w:tcW w:w="1074" w:type="dxa"/>
            <w:tcBorders>
              <w:top w:val="single" w:sz="4" w:space="0" w:color="000000"/>
              <w:left w:val="single" w:sz="4" w:space="0" w:color="000000"/>
              <w:bottom w:val="single" w:sz="4" w:space="0" w:color="000000"/>
              <w:right w:val="single" w:sz="4" w:space="0" w:color="000000"/>
            </w:tcBorders>
          </w:tcPr>
          <w:p w14:paraId="4564AB1D" w14:textId="77777777" w:rsidR="00017866" w:rsidRDefault="00017866">
            <w:pPr>
              <w:jc w:val="center"/>
            </w:pPr>
            <w:r>
              <w:t>6,29</w:t>
            </w:r>
          </w:p>
        </w:tc>
        <w:tc>
          <w:tcPr>
            <w:tcW w:w="1074" w:type="dxa"/>
            <w:tcBorders>
              <w:top w:val="single" w:sz="4" w:space="0" w:color="000000"/>
              <w:left w:val="single" w:sz="4" w:space="0" w:color="000000"/>
              <w:bottom w:val="single" w:sz="4" w:space="0" w:color="000000"/>
              <w:right w:val="single" w:sz="4" w:space="0" w:color="000000"/>
            </w:tcBorders>
            <w:shd w:val="clear" w:color="auto" w:fill="FF7474"/>
          </w:tcPr>
          <w:p w14:paraId="42054589" w14:textId="77777777" w:rsidR="00017866" w:rsidRDefault="00017866">
            <w:pPr>
              <w:jc w:val="center"/>
            </w:pPr>
            <w:r>
              <w:t>6,00</w:t>
            </w:r>
          </w:p>
        </w:tc>
        <w:tc>
          <w:tcPr>
            <w:tcW w:w="1074" w:type="dxa"/>
            <w:tcBorders>
              <w:top w:val="single" w:sz="4" w:space="0" w:color="000000"/>
              <w:left w:val="single" w:sz="4" w:space="0" w:color="000000"/>
              <w:bottom w:val="single" w:sz="4" w:space="0" w:color="000000"/>
              <w:right w:val="single" w:sz="4" w:space="0" w:color="000000"/>
            </w:tcBorders>
          </w:tcPr>
          <w:p w14:paraId="5F4975FB" w14:textId="77777777" w:rsidR="00017866" w:rsidRDefault="00017866">
            <w:pPr>
              <w:jc w:val="center"/>
            </w:pPr>
            <w:r>
              <w:t>6,05</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C06157E" w14:textId="696E4383" w:rsidR="00017866" w:rsidRDefault="009E5169">
            <w:pPr>
              <w:jc w:val="center"/>
            </w:pPr>
            <w:r>
              <w:t>78,9</w:t>
            </w:r>
          </w:p>
        </w:tc>
        <w:tc>
          <w:tcPr>
            <w:tcW w:w="1074" w:type="dxa"/>
            <w:tcBorders>
              <w:top w:val="single" w:sz="4" w:space="0" w:color="000000"/>
              <w:left w:val="single" w:sz="4" w:space="0" w:color="000000"/>
              <w:bottom w:val="single" w:sz="4" w:space="0" w:color="000000"/>
              <w:right w:val="single" w:sz="4" w:space="0" w:color="000000"/>
            </w:tcBorders>
          </w:tcPr>
          <w:p w14:paraId="3F5027EF" w14:textId="169DB94D" w:rsidR="00017866" w:rsidRDefault="009E5169">
            <w:pPr>
              <w:jc w:val="center"/>
            </w:pPr>
            <w:r>
              <w:t>73,4</w:t>
            </w:r>
          </w:p>
        </w:tc>
        <w:tc>
          <w:tcPr>
            <w:tcW w:w="107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D665F78" w14:textId="09990528" w:rsidR="00017866" w:rsidRDefault="0088001D">
            <w:pPr>
              <w:jc w:val="center"/>
            </w:pPr>
            <w:r>
              <w:t>6</w:t>
            </w:r>
            <w:r w:rsidR="002F70BC">
              <w:t>6</w:t>
            </w:r>
            <w:r>
              <w:t>,8</w:t>
            </w:r>
          </w:p>
        </w:tc>
        <w:tc>
          <w:tcPr>
            <w:tcW w:w="1074" w:type="dxa"/>
            <w:tcBorders>
              <w:top w:val="single" w:sz="4" w:space="0" w:color="000000"/>
              <w:left w:val="single" w:sz="4" w:space="0" w:color="000000"/>
              <w:bottom w:val="single" w:sz="4" w:space="0" w:color="000000"/>
              <w:right w:val="single" w:sz="4" w:space="0" w:color="000000"/>
            </w:tcBorders>
          </w:tcPr>
          <w:p w14:paraId="1B695F41" w14:textId="04C3996F" w:rsidR="00017866" w:rsidRDefault="0088001D">
            <w:pPr>
              <w:jc w:val="center"/>
            </w:pPr>
            <w:r>
              <w:t>65,8</w:t>
            </w:r>
          </w:p>
        </w:tc>
      </w:tr>
    </w:tbl>
    <w:p w14:paraId="642D7FA9" w14:textId="77777777" w:rsidR="00A74EBD" w:rsidRDefault="00A74EBD">
      <w:pPr>
        <w:jc w:val="both"/>
        <w:rPr>
          <w:b/>
          <w:bCs/>
        </w:rPr>
      </w:pPr>
    </w:p>
    <w:p w14:paraId="41A37042" w14:textId="45E05DEA" w:rsidR="000E2385" w:rsidRPr="000E2385" w:rsidRDefault="000E2385" w:rsidP="000E2385">
      <w:pPr>
        <w:jc w:val="center"/>
        <w:rPr>
          <w:b/>
          <w:bCs/>
        </w:rPr>
      </w:pPr>
      <w:r w:rsidRPr="000E2385">
        <w:rPr>
          <w:b/>
          <w:bCs/>
        </w:rPr>
        <w:t>1</w:t>
      </w:r>
      <w:r w:rsidR="00D606DC">
        <w:rPr>
          <w:b/>
          <w:bCs/>
        </w:rPr>
        <w:t>0</w:t>
      </w:r>
      <w:r w:rsidRPr="000E2385">
        <w:rPr>
          <w:b/>
          <w:bCs/>
        </w:rPr>
        <w:t xml:space="preserve"> lentelė. PUPP metu bent pagrindinį mokymosi pasiekimų lygį pasiekusių mokinių dalis.</w:t>
      </w:r>
    </w:p>
    <w:p w14:paraId="361671CA" w14:textId="77777777" w:rsidR="000E2385" w:rsidRDefault="000E2385" w:rsidP="000E2385"/>
    <w:tbl>
      <w:tblPr>
        <w:tblW w:w="5000" w:type="pct"/>
        <w:tblLayout w:type="fixed"/>
        <w:tblLook w:val="04A0" w:firstRow="1" w:lastRow="0" w:firstColumn="1" w:lastColumn="0" w:noHBand="0" w:noVBand="1"/>
      </w:tblPr>
      <w:tblGrid>
        <w:gridCol w:w="1101"/>
        <w:gridCol w:w="1589"/>
        <w:gridCol w:w="1558"/>
        <w:gridCol w:w="1700"/>
        <w:gridCol w:w="1845"/>
        <w:gridCol w:w="1835"/>
      </w:tblGrid>
      <w:tr w:rsidR="00CD5AFB" w:rsidRPr="00207E37" w14:paraId="21697B7A" w14:textId="77777777" w:rsidTr="00CD5AFB">
        <w:trPr>
          <w:trHeight w:val="300"/>
        </w:trPr>
        <w:tc>
          <w:tcPr>
            <w:tcW w:w="572" w:type="pct"/>
            <w:tcBorders>
              <w:top w:val="single" w:sz="4" w:space="0" w:color="auto"/>
              <w:left w:val="single" w:sz="4" w:space="0" w:color="auto"/>
              <w:bottom w:val="single" w:sz="4" w:space="0" w:color="auto"/>
              <w:right w:val="single" w:sz="4" w:space="0" w:color="auto"/>
            </w:tcBorders>
            <w:noWrap/>
            <w:vAlign w:val="center"/>
            <w:hideMark/>
          </w:tcPr>
          <w:p w14:paraId="161815BF" w14:textId="46030EF0" w:rsidR="000E2385" w:rsidRPr="00207E37" w:rsidRDefault="00CD5AFB" w:rsidP="00023F55">
            <w:pPr>
              <w:jc w:val="center"/>
              <w:rPr>
                <w:b/>
                <w:bCs/>
                <w:color w:val="000000"/>
              </w:rPr>
            </w:pPr>
            <w:r>
              <w:rPr>
                <w:b/>
                <w:bCs/>
                <w:color w:val="000000"/>
              </w:rPr>
              <w:t>Metai</w:t>
            </w:r>
          </w:p>
        </w:tc>
        <w:tc>
          <w:tcPr>
            <w:tcW w:w="825" w:type="pct"/>
            <w:tcBorders>
              <w:top w:val="single" w:sz="4" w:space="0" w:color="auto"/>
              <w:left w:val="nil"/>
              <w:bottom w:val="single" w:sz="4" w:space="0" w:color="auto"/>
              <w:right w:val="single" w:sz="4" w:space="0" w:color="auto"/>
            </w:tcBorders>
            <w:noWrap/>
            <w:vAlign w:val="center"/>
            <w:hideMark/>
          </w:tcPr>
          <w:p w14:paraId="3506FF2D" w14:textId="77777777" w:rsidR="000E2385" w:rsidRPr="00207E37" w:rsidRDefault="000E2385" w:rsidP="00023F55">
            <w:pPr>
              <w:jc w:val="center"/>
              <w:rPr>
                <w:b/>
                <w:bCs/>
                <w:color w:val="000000"/>
              </w:rPr>
            </w:pPr>
            <w:r w:rsidRPr="00207E37">
              <w:rPr>
                <w:b/>
                <w:bCs/>
                <w:color w:val="000000"/>
              </w:rPr>
              <w:t>Šiaulių m.</w:t>
            </w:r>
          </w:p>
        </w:tc>
        <w:tc>
          <w:tcPr>
            <w:tcW w:w="809" w:type="pct"/>
            <w:tcBorders>
              <w:top w:val="single" w:sz="4" w:space="0" w:color="auto"/>
              <w:left w:val="nil"/>
              <w:bottom w:val="single" w:sz="4" w:space="0" w:color="auto"/>
              <w:right w:val="single" w:sz="4" w:space="0" w:color="auto"/>
            </w:tcBorders>
            <w:noWrap/>
            <w:vAlign w:val="center"/>
            <w:hideMark/>
          </w:tcPr>
          <w:p w14:paraId="6878436D" w14:textId="77777777" w:rsidR="000E2385" w:rsidRPr="00207E37" w:rsidRDefault="000E2385" w:rsidP="00023F55">
            <w:pPr>
              <w:jc w:val="center"/>
              <w:rPr>
                <w:b/>
                <w:bCs/>
                <w:color w:val="000000"/>
              </w:rPr>
            </w:pPr>
            <w:r w:rsidRPr="00207E37">
              <w:rPr>
                <w:b/>
                <w:bCs/>
                <w:color w:val="000000"/>
              </w:rPr>
              <w:t>Vilniaus m.</w:t>
            </w:r>
          </w:p>
        </w:tc>
        <w:tc>
          <w:tcPr>
            <w:tcW w:w="883" w:type="pct"/>
            <w:tcBorders>
              <w:top w:val="single" w:sz="4" w:space="0" w:color="auto"/>
              <w:left w:val="nil"/>
              <w:bottom w:val="single" w:sz="4" w:space="0" w:color="auto"/>
              <w:right w:val="single" w:sz="4" w:space="0" w:color="auto"/>
            </w:tcBorders>
            <w:noWrap/>
            <w:vAlign w:val="center"/>
            <w:hideMark/>
          </w:tcPr>
          <w:p w14:paraId="68BFA3E2" w14:textId="77777777" w:rsidR="000E2385" w:rsidRPr="00207E37" w:rsidRDefault="000E2385" w:rsidP="00023F55">
            <w:pPr>
              <w:jc w:val="center"/>
              <w:rPr>
                <w:b/>
                <w:bCs/>
                <w:color w:val="000000"/>
              </w:rPr>
            </w:pPr>
            <w:r w:rsidRPr="00207E37">
              <w:rPr>
                <w:b/>
                <w:bCs/>
                <w:color w:val="000000"/>
              </w:rPr>
              <w:t xml:space="preserve">Kauno m. </w:t>
            </w:r>
          </w:p>
        </w:tc>
        <w:tc>
          <w:tcPr>
            <w:tcW w:w="958" w:type="pct"/>
            <w:tcBorders>
              <w:top w:val="single" w:sz="4" w:space="0" w:color="auto"/>
              <w:left w:val="nil"/>
              <w:bottom w:val="single" w:sz="4" w:space="0" w:color="auto"/>
              <w:right w:val="single" w:sz="4" w:space="0" w:color="auto"/>
            </w:tcBorders>
            <w:noWrap/>
            <w:vAlign w:val="center"/>
            <w:hideMark/>
          </w:tcPr>
          <w:p w14:paraId="1AFEF589" w14:textId="77777777" w:rsidR="000E2385" w:rsidRPr="00207E37" w:rsidRDefault="000E2385" w:rsidP="00023F55">
            <w:pPr>
              <w:jc w:val="center"/>
              <w:rPr>
                <w:b/>
                <w:bCs/>
                <w:color w:val="000000"/>
              </w:rPr>
            </w:pPr>
            <w:r w:rsidRPr="00207E37">
              <w:rPr>
                <w:b/>
                <w:bCs/>
                <w:color w:val="000000"/>
              </w:rPr>
              <w:t>Klaipėdos m.</w:t>
            </w:r>
          </w:p>
        </w:tc>
        <w:tc>
          <w:tcPr>
            <w:tcW w:w="953" w:type="pct"/>
            <w:tcBorders>
              <w:top w:val="single" w:sz="4" w:space="0" w:color="auto"/>
              <w:left w:val="nil"/>
              <w:bottom w:val="single" w:sz="4" w:space="0" w:color="auto"/>
              <w:right w:val="single" w:sz="4" w:space="0" w:color="auto"/>
            </w:tcBorders>
            <w:noWrap/>
            <w:vAlign w:val="center"/>
            <w:hideMark/>
          </w:tcPr>
          <w:p w14:paraId="421E59D8" w14:textId="77777777" w:rsidR="000E2385" w:rsidRPr="00207E37" w:rsidRDefault="000E2385" w:rsidP="00023F55">
            <w:pPr>
              <w:jc w:val="center"/>
              <w:rPr>
                <w:b/>
                <w:bCs/>
                <w:color w:val="000000"/>
              </w:rPr>
            </w:pPr>
            <w:r w:rsidRPr="00207E37">
              <w:rPr>
                <w:b/>
                <w:bCs/>
                <w:color w:val="000000"/>
              </w:rPr>
              <w:t>Panevėžio m.</w:t>
            </w:r>
          </w:p>
        </w:tc>
      </w:tr>
      <w:tr w:rsidR="00207E37" w:rsidRPr="009270F7" w14:paraId="36BFC256" w14:textId="77777777" w:rsidTr="00CD5AFB">
        <w:trPr>
          <w:trHeight w:val="300"/>
        </w:trPr>
        <w:tc>
          <w:tcPr>
            <w:tcW w:w="5000" w:type="pct"/>
            <w:gridSpan w:val="6"/>
            <w:tcBorders>
              <w:top w:val="nil"/>
              <w:left w:val="single" w:sz="4" w:space="0" w:color="auto"/>
              <w:bottom w:val="single" w:sz="4" w:space="0" w:color="auto"/>
              <w:right w:val="single" w:sz="4" w:space="0" w:color="auto"/>
            </w:tcBorders>
            <w:noWrap/>
            <w:vAlign w:val="center"/>
          </w:tcPr>
          <w:p w14:paraId="7F3F3421" w14:textId="2824E8A2" w:rsidR="00207E37" w:rsidRPr="009270F7" w:rsidRDefault="00207E37" w:rsidP="00023F55">
            <w:pPr>
              <w:jc w:val="center"/>
              <w:rPr>
                <w:color w:val="000000"/>
              </w:rPr>
            </w:pPr>
            <w:r w:rsidRPr="009270F7">
              <w:rPr>
                <w:color w:val="000000"/>
              </w:rPr>
              <w:t>Lietuvių</w:t>
            </w:r>
            <w:r>
              <w:rPr>
                <w:color w:val="000000"/>
              </w:rPr>
              <w:t xml:space="preserve"> kalbos ir literatūros PUPP</w:t>
            </w:r>
          </w:p>
        </w:tc>
      </w:tr>
      <w:tr w:rsidR="00CD5AFB" w:rsidRPr="009270F7" w14:paraId="4C770CD9"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758F29E4" w14:textId="75E89F98" w:rsidR="00CD5AFB" w:rsidRPr="009270F7" w:rsidRDefault="00CD5AFB" w:rsidP="00CD5AFB">
            <w:pPr>
              <w:jc w:val="center"/>
              <w:rPr>
                <w:color w:val="000000"/>
              </w:rPr>
            </w:pPr>
            <w:r>
              <w:t>2021 m.</w:t>
            </w:r>
          </w:p>
        </w:tc>
        <w:tc>
          <w:tcPr>
            <w:tcW w:w="825" w:type="pct"/>
            <w:tcBorders>
              <w:top w:val="nil"/>
              <w:left w:val="nil"/>
              <w:bottom w:val="single" w:sz="4" w:space="0" w:color="auto"/>
              <w:right w:val="single" w:sz="4" w:space="0" w:color="auto"/>
            </w:tcBorders>
            <w:noWrap/>
            <w:vAlign w:val="center"/>
            <w:hideMark/>
          </w:tcPr>
          <w:p w14:paraId="10470911" w14:textId="77777777" w:rsidR="00CD5AFB" w:rsidRPr="009270F7" w:rsidRDefault="00CD5AFB" w:rsidP="00CD5AFB">
            <w:pPr>
              <w:jc w:val="center"/>
              <w:rPr>
                <w:color w:val="000000"/>
              </w:rPr>
            </w:pPr>
            <w:r w:rsidRPr="009270F7">
              <w:rPr>
                <w:color w:val="000000"/>
              </w:rPr>
              <w:t>78,4</w:t>
            </w:r>
          </w:p>
        </w:tc>
        <w:tc>
          <w:tcPr>
            <w:tcW w:w="809" w:type="pct"/>
            <w:tcBorders>
              <w:top w:val="nil"/>
              <w:left w:val="nil"/>
              <w:bottom w:val="single" w:sz="4" w:space="0" w:color="auto"/>
              <w:right w:val="single" w:sz="4" w:space="0" w:color="auto"/>
            </w:tcBorders>
            <w:noWrap/>
            <w:vAlign w:val="center"/>
            <w:hideMark/>
          </w:tcPr>
          <w:p w14:paraId="103380C2" w14:textId="77777777" w:rsidR="00CD5AFB" w:rsidRPr="009270F7" w:rsidRDefault="00CD5AFB" w:rsidP="00CD5AFB">
            <w:pPr>
              <w:jc w:val="center"/>
              <w:rPr>
                <w:color w:val="000000"/>
              </w:rPr>
            </w:pPr>
            <w:r w:rsidRPr="009270F7">
              <w:rPr>
                <w:color w:val="000000"/>
              </w:rPr>
              <w:t>77,7</w:t>
            </w:r>
          </w:p>
        </w:tc>
        <w:tc>
          <w:tcPr>
            <w:tcW w:w="883" w:type="pct"/>
            <w:tcBorders>
              <w:top w:val="nil"/>
              <w:left w:val="nil"/>
              <w:bottom w:val="single" w:sz="4" w:space="0" w:color="auto"/>
              <w:right w:val="single" w:sz="4" w:space="0" w:color="auto"/>
            </w:tcBorders>
            <w:noWrap/>
            <w:vAlign w:val="center"/>
            <w:hideMark/>
          </w:tcPr>
          <w:p w14:paraId="22DF5311" w14:textId="77777777" w:rsidR="00CD5AFB" w:rsidRPr="009270F7" w:rsidRDefault="00CD5AFB" w:rsidP="00CD5AFB">
            <w:pPr>
              <w:jc w:val="center"/>
              <w:rPr>
                <w:color w:val="000000"/>
              </w:rPr>
            </w:pPr>
            <w:r w:rsidRPr="009270F7">
              <w:rPr>
                <w:color w:val="000000"/>
              </w:rPr>
              <w:t>85,1</w:t>
            </w:r>
          </w:p>
        </w:tc>
        <w:tc>
          <w:tcPr>
            <w:tcW w:w="958" w:type="pct"/>
            <w:tcBorders>
              <w:top w:val="nil"/>
              <w:left w:val="nil"/>
              <w:bottom w:val="single" w:sz="4" w:space="0" w:color="auto"/>
              <w:right w:val="single" w:sz="4" w:space="0" w:color="auto"/>
            </w:tcBorders>
            <w:noWrap/>
            <w:vAlign w:val="center"/>
            <w:hideMark/>
          </w:tcPr>
          <w:p w14:paraId="6C827CAE" w14:textId="77777777" w:rsidR="00CD5AFB" w:rsidRPr="009270F7" w:rsidRDefault="00CD5AFB" w:rsidP="00CD5AFB">
            <w:pPr>
              <w:jc w:val="center"/>
              <w:rPr>
                <w:color w:val="000000"/>
              </w:rPr>
            </w:pPr>
            <w:r w:rsidRPr="009270F7">
              <w:rPr>
                <w:color w:val="000000"/>
              </w:rPr>
              <w:t>75,8</w:t>
            </w:r>
          </w:p>
        </w:tc>
        <w:tc>
          <w:tcPr>
            <w:tcW w:w="953" w:type="pct"/>
            <w:tcBorders>
              <w:top w:val="nil"/>
              <w:left w:val="nil"/>
              <w:bottom w:val="single" w:sz="4" w:space="0" w:color="auto"/>
              <w:right w:val="single" w:sz="4" w:space="0" w:color="auto"/>
            </w:tcBorders>
            <w:noWrap/>
            <w:vAlign w:val="center"/>
            <w:hideMark/>
          </w:tcPr>
          <w:p w14:paraId="64F60051" w14:textId="77777777" w:rsidR="00CD5AFB" w:rsidRPr="009270F7" w:rsidRDefault="00CD5AFB" w:rsidP="00CD5AFB">
            <w:pPr>
              <w:jc w:val="center"/>
              <w:rPr>
                <w:color w:val="000000"/>
              </w:rPr>
            </w:pPr>
            <w:r w:rsidRPr="009270F7">
              <w:rPr>
                <w:color w:val="000000"/>
              </w:rPr>
              <w:t>76,0</w:t>
            </w:r>
          </w:p>
        </w:tc>
      </w:tr>
      <w:tr w:rsidR="00CD5AFB" w:rsidRPr="009270F7" w14:paraId="5A9D2FBB"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0E34D07B" w14:textId="3A1E126E" w:rsidR="00CD5AFB" w:rsidRPr="009270F7" w:rsidRDefault="00CD5AFB" w:rsidP="00CD5AFB">
            <w:pPr>
              <w:jc w:val="center"/>
              <w:rPr>
                <w:color w:val="000000"/>
              </w:rPr>
            </w:pPr>
            <w:r>
              <w:t>2022 m.</w:t>
            </w:r>
          </w:p>
        </w:tc>
        <w:tc>
          <w:tcPr>
            <w:tcW w:w="825" w:type="pct"/>
            <w:tcBorders>
              <w:top w:val="nil"/>
              <w:left w:val="nil"/>
              <w:bottom w:val="single" w:sz="4" w:space="0" w:color="auto"/>
              <w:right w:val="single" w:sz="4" w:space="0" w:color="auto"/>
            </w:tcBorders>
            <w:noWrap/>
            <w:vAlign w:val="center"/>
            <w:hideMark/>
          </w:tcPr>
          <w:p w14:paraId="1B2EA486" w14:textId="77777777" w:rsidR="00CD5AFB" w:rsidRPr="009270F7" w:rsidRDefault="00CD5AFB" w:rsidP="00CD5AFB">
            <w:pPr>
              <w:jc w:val="center"/>
              <w:rPr>
                <w:color w:val="000000"/>
              </w:rPr>
            </w:pPr>
            <w:r w:rsidRPr="009270F7">
              <w:rPr>
                <w:color w:val="000000"/>
              </w:rPr>
              <w:t>76,7</w:t>
            </w:r>
          </w:p>
        </w:tc>
        <w:tc>
          <w:tcPr>
            <w:tcW w:w="809" w:type="pct"/>
            <w:tcBorders>
              <w:top w:val="nil"/>
              <w:left w:val="nil"/>
              <w:bottom w:val="single" w:sz="4" w:space="0" w:color="auto"/>
              <w:right w:val="single" w:sz="4" w:space="0" w:color="auto"/>
            </w:tcBorders>
            <w:noWrap/>
            <w:vAlign w:val="center"/>
            <w:hideMark/>
          </w:tcPr>
          <w:p w14:paraId="676A781A" w14:textId="77777777" w:rsidR="00CD5AFB" w:rsidRPr="009270F7" w:rsidRDefault="00CD5AFB" w:rsidP="00CD5AFB">
            <w:pPr>
              <w:jc w:val="center"/>
              <w:rPr>
                <w:color w:val="000000"/>
              </w:rPr>
            </w:pPr>
            <w:r w:rsidRPr="009270F7">
              <w:rPr>
                <w:color w:val="000000"/>
              </w:rPr>
              <w:t>72,1</w:t>
            </w:r>
          </w:p>
        </w:tc>
        <w:tc>
          <w:tcPr>
            <w:tcW w:w="883" w:type="pct"/>
            <w:tcBorders>
              <w:top w:val="nil"/>
              <w:left w:val="nil"/>
              <w:bottom w:val="single" w:sz="4" w:space="0" w:color="auto"/>
              <w:right w:val="single" w:sz="4" w:space="0" w:color="auto"/>
            </w:tcBorders>
            <w:noWrap/>
            <w:vAlign w:val="center"/>
            <w:hideMark/>
          </w:tcPr>
          <w:p w14:paraId="7A8E6BF6" w14:textId="77777777" w:rsidR="00CD5AFB" w:rsidRPr="009270F7" w:rsidRDefault="00CD5AFB" w:rsidP="00CD5AFB">
            <w:pPr>
              <w:jc w:val="center"/>
              <w:rPr>
                <w:color w:val="000000"/>
              </w:rPr>
            </w:pPr>
            <w:r w:rsidRPr="009270F7">
              <w:rPr>
                <w:color w:val="000000"/>
              </w:rPr>
              <w:t>79</w:t>
            </w:r>
          </w:p>
        </w:tc>
        <w:tc>
          <w:tcPr>
            <w:tcW w:w="958" w:type="pct"/>
            <w:tcBorders>
              <w:top w:val="nil"/>
              <w:left w:val="nil"/>
              <w:bottom w:val="single" w:sz="4" w:space="0" w:color="auto"/>
              <w:right w:val="single" w:sz="4" w:space="0" w:color="auto"/>
            </w:tcBorders>
            <w:noWrap/>
            <w:vAlign w:val="center"/>
            <w:hideMark/>
          </w:tcPr>
          <w:p w14:paraId="44D0B97F" w14:textId="77777777" w:rsidR="00CD5AFB" w:rsidRPr="009270F7" w:rsidRDefault="00CD5AFB" w:rsidP="00CD5AFB">
            <w:pPr>
              <w:jc w:val="center"/>
              <w:rPr>
                <w:color w:val="000000"/>
              </w:rPr>
            </w:pPr>
            <w:r w:rsidRPr="009270F7">
              <w:rPr>
                <w:color w:val="000000"/>
              </w:rPr>
              <w:t>70,1</w:t>
            </w:r>
          </w:p>
        </w:tc>
        <w:tc>
          <w:tcPr>
            <w:tcW w:w="953" w:type="pct"/>
            <w:tcBorders>
              <w:top w:val="nil"/>
              <w:left w:val="nil"/>
              <w:bottom w:val="single" w:sz="4" w:space="0" w:color="auto"/>
              <w:right w:val="single" w:sz="4" w:space="0" w:color="auto"/>
            </w:tcBorders>
            <w:noWrap/>
            <w:vAlign w:val="center"/>
            <w:hideMark/>
          </w:tcPr>
          <w:p w14:paraId="1669242A" w14:textId="77777777" w:rsidR="00CD5AFB" w:rsidRPr="009270F7" w:rsidRDefault="00CD5AFB" w:rsidP="00CD5AFB">
            <w:pPr>
              <w:jc w:val="center"/>
              <w:rPr>
                <w:color w:val="000000"/>
              </w:rPr>
            </w:pPr>
            <w:r w:rsidRPr="009270F7">
              <w:rPr>
                <w:color w:val="000000"/>
              </w:rPr>
              <w:t>74,1</w:t>
            </w:r>
          </w:p>
        </w:tc>
      </w:tr>
      <w:tr w:rsidR="00CD5AFB" w:rsidRPr="009270F7" w14:paraId="344D2412"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5B3CF5EB" w14:textId="0F04B36E" w:rsidR="00CD5AFB" w:rsidRPr="009270F7" w:rsidRDefault="00CD5AFB" w:rsidP="00CD5AFB">
            <w:pPr>
              <w:jc w:val="center"/>
              <w:rPr>
                <w:color w:val="000000"/>
              </w:rPr>
            </w:pPr>
            <w:r>
              <w:t>2023 m.</w:t>
            </w:r>
          </w:p>
        </w:tc>
        <w:tc>
          <w:tcPr>
            <w:tcW w:w="825" w:type="pct"/>
            <w:tcBorders>
              <w:top w:val="nil"/>
              <w:left w:val="nil"/>
              <w:bottom w:val="single" w:sz="4" w:space="0" w:color="auto"/>
              <w:right w:val="single" w:sz="4" w:space="0" w:color="auto"/>
            </w:tcBorders>
            <w:noWrap/>
            <w:vAlign w:val="center"/>
            <w:hideMark/>
          </w:tcPr>
          <w:p w14:paraId="4CB3222B" w14:textId="77777777" w:rsidR="00CD5AFB" w:rsidRPr="009270F7" w:rsidRDefault="00CD5AFB" w:rsidP="00CD5AFB">
            <w:pPr>
              <w:jc w:val="center"/>
              <w:rPr>
                <w:color w:val="000000"/>
              </w:rPr>
            </w:pPr>
            <w:r w:rsidRPr="009270F7">
              <w:rPr>
                <w:color w:val="000000"/>
              </w:rPr>
              <w:t>78,6</w:t>
            </w:r>
          </w:p>
        </w:tc>
        <w:tc>
          <w:tcPr>
            <w:tcW w:w="809" w:type="pct"/>
            <w:tcBorders>
              <w:top w:val="nil"/>
              <w:left w:val="nil"/>
              <w:bottom w:val="single" w:sz="4" w:space="0" w:color="auto"/>
              <w:right w:val="single" w:sz="4" w:space="0" w:color="auto"/>
            </w:tcBorders>
            <w:noWrap/>
            <w:vAlign w:val="center"/>
            <w:hideMark/>
          </w:tcPr>
          <w:p w14:paraId="0F32B7BF" w14:textId="77777777" w:rsidR="00CD5AFB" w:rsidRPr="009270F7" w:rsidRDefault="00CD5AFB" w:rsidP="00CD5AFB">
            <w:pPr>
              <w:jc w:val="center"/>
              <w:rPr>
                <w:color w:val="000000"/>
              </w:rPr>
            </w:pPr>
            <w:r w:rsidRPr="009270F7">
              <w:rPr>
                <w:color w:val="000000"/>
              </w:rPr>
              <w:t>77,8</w:t>
            </w:r>
          </w:p>
        </w:tc>
        <w:tc>
          <w:tcPr>
            <w:tcW w:w="883" w:type="pct"/>
            <w:tcBorders>
              <w:top w:val="nil"/>
              <w:left w:val="nil"/>
              <w:bottom w:val="single" w:sz="4" w:space="0" w:color="auto"/>
              <w:right w:val="single" w:sz="4" w:space="0" w:color="auto"/>
            </w:tcBorders>
            <w:noWrap/>
            <w:vAlign w:val="center"/>
            <w:hideMark/>
          </w:tcPr>
          <w:p w14:paraId="27BFD1FC" w14:textId="77777777" w:rsidR="00CD5AFB" w:rsidRPr="009270F7" w:rsidRDefault="00CD5AFB" w:rsidP="00CD5AFB">
            <w:pPr>
              <w:jc w:val="center"/>
              <w:rPr>
                <w:color w:val="000000"/>
              </w:rPr>
            </w:pPr>
            <w:r w:rsidRPr="009270F7">
              <w:rPr>
                <w:color w:val="000000"/>
              </w:rPr>
              <w:t>83,3</w:t>
            </w:r>
          </w:p>
        </w:tc>
        <w:tc>
          <w:tcPr>
            <w:tcW w:w="958" w:type="pct"/>
            <w:tcBorders>
              <w:top w:val="nil"/>
              <w:left w:val="nil"/>
              <w:bottom w:val="single" w:sz="4" w:space="0" w:color="auto"/>
              <w:right w:val="single" w:sz="4" w:space="0" w:color="auto"/>
            </w:tcBorders>
            <w:noWrap/>
            <w:vAlign w:val="center"/>
            <w:hideMark/>
          </w:tcPr>
          <w:p w14:paraId="04E781D9" w14:textId="77777777" w:rsidR="00CD5AFB" w:rsidRPr="009270F7" w:rsidRDefault="00CD5AFB" w:rsidP="00CD5AFB">
            <w:pPr>
              <w:jc w:val="center"/>
              <w:rPr>
                <w:color w:val="000000"/>
              </w:rPr>
            </w:pPr>
            <w:r w:rsidRPr="009270F7">
              <w:rPr>
                <w:color w:val="000000"/>
              </w:rPr>
              <w:t>77</w:t>
            </w:r>
          </w:p>
        </w:tc>
        <w:tc>
          <w:tcPr>
            <w:tcW w:w="953" w:type="pct"/>
            <w:tcBorders>
              <w:top w:val="nil"/>
              <w:left w:val="nil"/>
              <w:bottom w:val="single" w:sz="4" w:space="0" w:color="auto"/>
              <w:right w:val="single" w:sz="4" w:space="0" w:color="auto"/>
            </w:tcBorders>
            <w:noWrap/>
            <w:vAlign w:val="center"/>
            <w:hideMark/>
          </w:tcPr>
          <w:p w14:paraId="406D1861" w14:textId="77777777" w:rsidR="00CD5AFB" w:rsidRPr="009270F7" w:rsidRDefault="00CD5AFB" w:rsidP="00CD5AFB">
            <w:pPr>
              <w:jc w:val="center"/>
              <w:rPr>
                <w:color w:val="000000"/>
              </w:rPr>
            </w:pPr>
            <w:r w:rsidRPr="009270F7">
              <w:rPr>
                <w:color w:val="000000"/>
              </w:rPr>
              <w:t>76,9</w:t>
            </w:r>
          </w:p>
        </w:tc>
      </w:tr>
      <w:tr w:rsidR="00CD5AFB" w:rsidRPr="009270F7" w14:paraId="5CF7A0D1"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0E6D906C" w14:textId="184D0697" w:rsidR="00CD5AFB" w:rsidRPr="009270F7" w:rsidRDefault="00CD5AFB" w:rsidP="00CD5AFB">
            <w:pPr>
              <w:jc w:val="center"/>
              <w:rPr>
                <w:color w:val="000000"/>
              </w:rPr>
            </w:pPr>
            <w:r>
              <w:t>2024 m.</w:t>
            </w:r>
          </w:p>
        </w:tc>
        <w:tc>
          <w:tcPr>
            <w:tcW w:w="825" w:type="pct"/>
            <w:tcBorders>
              <w:top w:val="nil"/>
              <w:left w:val="nil"/>
              <w:bottom w:val="single" w:sz="4" w:space="0" w:color="auto"/>
              <w:right w:val="single" w:sz="4" w:space="0" w:color="auto"/>
            </w:tcBorders>
            <w:noWrap/>
            <w:vAlign w:val="center"/>
            <w:hideMark/>
          </w:tcPr>
          <w:p w14:paraId="1C4A3676" w14:textId="77777777" w:rsidR="00CD5AFB" w:rsidRPr="009270F7" w:rsidRDefault="00CD5AFB" w:rsidP="00CD5AFB">
            <w:pPr>
              <w:jc w:val="center"/>
              <w:rPr>
                <w:color w:val="000000"/>
              </w:rPr>
            </w:pPr>
            <w:r w:rsidRPr="009270F7">
              <w:rPr>
                <w:color w:val="000000"/>
              </w:rPr>
              <w:t>85,4</w:t>
            </w:r>
          </w:p>
        </w:tc>
        <w:tc>
          <w:tcPr>
            <w:tcW w:w="809" w:type="pct"/>
            <w:tcBorders>
              <w:top w:val="nil"/>
              <w:left w:val="nil"/>
              <w:bottom w:val="single" w:sz="4" w:space="0" w:color="auto"/>
              <w:right w:val="single" w:sz="4" w:space="0" w:color="auto"/>
            </w:tcBorders>
            <w:noWrap/>
            <w:vAlign w:val="center"/>
            <w:hideMark/>
          </w:tcPr>
          <w:p w14:paraId="6617FB52" w14:textId="77777777" w:rsidR="00CD5AFB" w:rsidRPr="009270F7" w:rsidRDefault="00CD5AFB" w:rsidP="00CD5AFB">
            <w:pPr>
              <w:jc w:val="center"/>
              <w:rPr>
                <w:color w:val="000000"/>
              </w:rPr>
            </w:pPr>
            <w:r w:rsidRPr="009270F7">
              <w:rPr>
                <w:color w:val="000000"/>
              </w:rPr>
              <w:t>78,2</w:t>
            </w:r>
          </w:p>
        </w:tc>
        <w:tc>
          <w:tcPr>
            <w:tcW w:w="883" w:type="pct"/>
            <w:tcBorders>
              <w:top w:val="nil"/>
              <w:left w:val="nil"/>
              <w:bottom w:val="single" w:sz="4" w:space="0" w:color="auto"/>
              <w:right w:val="single" w:sz="4" w:space="0" w:color="auto"/>
            </w:tcBorders>
            <w:noWrap/>
            <w:vAlign w:val="center"/>
            <w:hideMark/>
          </w:tcPr>
          <w:p w14:paraId="41116A4E" w14:textId="77777777" w:rsidR="00CD5AFB" w:rsidRPr="009270F7" w:rsidRDefault="00CD5AFB" w:rsidP="00CD5AFB">
            <w:pPr>
              <w:jc w:val="center"/>
              <w:rPr>
                <w:color w:val="000000"/>
              </w:rPr>
            </w:pPr>
            <w:r w:rsidRPr="009270F7">
              <w:rPr>
                <w:color w:val="000000"/>
              </w:rPr>
              <w:t>88,7</w:t>
            </w:r>
          </w:p>
        </w:tc>
        <w:tc>
          <w:tcPr>
            <w:tcW w:w="958" w:type="pct"/>
            <w:tcBorders>
              <w:top w:val="nil"/>
              <w:left w:val="nil"/>
              <w:bottom w:val="single" w:sz="4" w:space="0" w:color="auto"/>
              <w:right w:val="single" w:sz="4" w:space="0" w:color="auto"/>
            </w:tcBorders>
            <w:noWrap/>
            <w:vAlign w:val="center"/>
            <w:hideMark/>
          </w:tcPr>
          <w:p w14:paraId="5428134B" w14:textId="77777777" w:rsidR="00CD5AFB" w:rsidRPr="009270F7" w:rsidRDefault="00CD5AFB" w:rsidP="00CD5AFB">
            <w:pPr>
              <w:jc w:val="center"/>
              <w:rPr>
                <w:color w:val="000000"/>
              </w:rPr>
            </w:pPr>
            <w:r w:rsidRPr="009270F7">
              <w:rPr>
                <w:color w:val="000000"/>
              </w:rPr>
              <w:t>76,7</w:t>
            </w:r>
          </w:p>
        </w:tc>
        <w:tc>
          <w:tcPr>
            <w:tcW w:w="953" w:type="pct"/>
            <w:tcBorders>
              <w:top w:val="nil"/>
              <w:left w:val="nil"/>
              <w:bottom w:val="single" w:sz="4" w:space="0" w:color="auto"/>
              <w:right w:val="single" w:sz="4" w:space="0" w:color="auto"/>
            </w:tcBorders>
            <w:noWrap/>
            <w:vAlign w:val="center"/>
            <w:hideMark/>
          </w:tcPr>
          <w:p w14:paraId="2078FFBC" w14:textId="77777777" w:rsidR="00CD5AFB" w:rsidRPr="009270F7" w:rsidRDefault="00CD5AFB" w:rsidP="00CD5AFB">
            <w:pPr>
              <w:jc w:val="center"/>
              <w:rPr>
                <w:color w:val="000000"/>
              </w:rPr>
            </w:pPr>
            <w:r w:rsidRPr="009270F7">
              <w:rPr>
                <w:color w:val="000000"/>
              </w:rPr>
              <w:t>85</w:t>
            </w:r>
          </w:p>
        </w:tc>
      </w:tr>
      <w:tr w:rsidR="00CD5AFB" w:rsidRPr="009270F7" w14:paraId="0826DFD1"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22E163BE" w14:textId="202F557C" w:rsidR="00CD5AFB" w:rsidRPr="009270F7" w:rsidRDefault="00CD5AFB" w:rsidP="00CD5AFB">
            <w:pPr>
              <w:jc w:val="center"/>
              <w:rPr>
                <w:color w:val="000000"/>
              </w:rPr>
            </w:pPr>
            <w:r>
              <w:t>2025 m.</w:t>
            </w:r>
          </w:p>
        </w:tc>
        <w:tc>
          <w:tcPr>
            <w:tcW w:w="825" w:type="pct"/>
            <w:tcBorders>
              <w:top w:val="nil"/>
              <w:left w:val="nil"/>
              <w:bottom w:val="single" w:sz="4" w:space="0" w:color="auto"/>
              <w:right w:val="single" w:sz="4" w:space="0" w:color="auto"/>
            </w:tcBorders>
            <w:noWrap/>
            <w:vAlign w:val="center"/>
            <w:hideMark/>
          </w:tcPr>
          <w:p w14:paraId="3BBC467E" w14:textId="77777777" w:rsidR="00CD5AFB" w:rsidRPr="009270F7" w:rsidRDefault="00CD5AFB" w:rsidP="00CD5AFB">
            <w:pPr>
              <w:jc w:val="center"/>
              <w:rPr>
                <w:color w:val="000000"/>
              </w:rPr>
            </w:pPr>
            <w:r w:rsidRPr="009270F7">
              <w:rPr>
                <w:color w:val="000000"/>
              </w:rPr>
              <w:t>78,9</w:t>
            </w:r>
          </w:p>
        </w:tc>
        <w:tc>
          <w:tcPr>
            <w:tcW w:w="809" w:type="pct"/>
            <w:tcBorders>
              <w:top w:val="nil"/>
              <w:left w:val="nil"/>
              <w:bottom w:val="single" w:sz="4" w:space="0" w:color="auto"/>
              <w:right w:val="single" w:sz="4" w:space="0" w:color="auto"/>
            </w:tcBorders>
            <w:noWrap/>
            <w:vAlign w:val="center"/>
            <w:hideMark/>
          </w:tcPr>
          <w:p w14:paraId="40E91AC7" w14:textId="77777777" w:rsidR="00CD5AFB" w:rsidRPr="009270F7" w:rsidRDefault="00CD5AFB" w:rsidP="00CD5AFB">
            <w:pPr>
              <w:jc w:val="center"/>
              <w:rPr>
                <w:color w:val="000000"/>
              </w:rPr>
            </w:pPr>
            <w:r w:rsidRPr="009270F7">
              <w:rPr>
                <w:color w:val="000000"/>
              </w:rPr>
              <w:t>75,3</w:t>
            </w:r>
          </w:p>
        </w:tc>
        <w:tc>
          <w:tcPr>
            <w:tcW w:w="883" w:type="pct"/>
            <w:tcBorders>
              <w:top w:val="nil"/>
              <w:left w:val="nil"/>
              <w:bottom w:val="single" w:sz="4" w:space="0" w:color="auto"/>
              <w:right w:val="single" w:sz="4" w:space="0" w:color="auto"/>
            </w:tcBorders>
            <w:noWrap/>
            <w:vAlign w:val="center"/>
            <w:hideMark/>
          </w:tcPr>
          <w:p w14:paraId="49B51750" w14:textId="77777777" w:rsidR="00CD5AFB" w:rsidRPr="009270F7" w:rsidRDefault="00CD5AFB" w:rsidP="00CD5AFB">
            <w:pPr>
              <w:jc w:val="center"/>
              <w:rPr>
                <w:color w:val="000000"/>
              </w:rPr>
            </w:pPr>
            <w:r w:rsidRPr="009270F7">
              <w:rPr>
                <w:color w:val="000000"/>
              </w:rPr>
              <w:t>85</w:t>
            </w:r>
          </w:p>
        </w:tc>
        <w:tc>
          <w:tcPr>
            <w:tcW w:w="958" w:type="pct"/>
            <w:tcBorders>
              <w:top w:val="nil"/>
              <w:left w:val="nil"/>
              <w:bottom w:val="single" w:sz="4" w:space="0" w:color="auto"/>
              <w:right w:val="single" w:sz="4" w:space="0" w:color="auto"/>
            </w:tcBorders>
            <w:noWrap/>
            <w:vAlign w:val="center"/>
            <w:hideMark/>
          </w:tcPr>
          <w:p w14:paraId="434C3BCB" w14:textId="77777777" w:rsidR="00CD5AFB" w:rsidRPr="009270F7" w:rsidRDefault="00CD5AFB" w:rsidP="00CD5AFB">
            <w:pPr>
              <w:jc w:val="center"/>
              <w:rPr>
                <w:color w:val="000000"/>
              </w:rPr>
            </w:pPr>
            <w:r w:rsidRPr="009270F7">
              <w:rPr>
                <w:color w:val="000000"/>
              </w:rPr>
              <w:t>69,4</w:t>
            </w:r>
          </w:p>
        </w:tc>
        <w:tc>
          <w:tcPr>
            <w:tcW w:w="953" w:type="pct"/>
            <w:tcBorders>
              <w:top w:val="nil"/>
              <w:left w:val="nil"/>
              <w:bottom w:val="single" w:sz="4" w:space="0" w:color="auto"/>
              <w:right w:val="single" w:sz="4" w:space="0" w:color="auto"/>
            </w:tcBorders>
            <w:noWrap/>
            <w:vAlign w:val="center"/>
            <w:hideMark/>
          </w:tcPr>
          <w:p w14:paraId="5E9EAB84" w14:textId="77777777" w:rsidR="00CD5AFB" w:rsidRPr="009270F7" w:rsidRDefault="00CD5AFB" w:rsidP="00CD5AFB">
            <w:pPr>
              <w:jc w:val="center"/>
              <w:rPr>
                <w:color w:val="000000"/>
              </w:rPr>
            </w:pPr>
            <w:r w:rsidRPr="009270F7">
              <w:rPr>
                <w:color w:val="000000"/>
              </w:rPr>
              <w:t>74,5</w:t>
            </w:r>
          </w:p>
        </w:tc>
      </w:tr>
      <w:tr w:rsidR="00207E37" w:rsidRPr="009270F7" w14:paraId="4D0EE9A1" w14:textId="77777777" w:rsidTr="00CD5AFB">
        <w:trPr>
          <w:trHeight w:val="300"/>
        </w:trPr>
        <w:tc>
          <w:tcPr>
            <w:tcW w:w="5000" w:type="pct"/>
            <w:gridSpan w:val="6"/>
            <w:tcBorders>
              <w:top w:val="nil"/>
              <w:left w:val="single" w:sz="4" w:space="0" w:color="auto"/>
              <w:bottom w:val="single" w:sz="4" w:space="0" w:color="auto"/>
              <w:right w:val="single" w:sz="4" w:space="0" w:color="auto"/>
            </w:tcBorders>
            <w:noWrap/>
            <w:vAlign w:val="center"/>
            <w:hideMark/>
          </w:tcPr>
          <w:p w14:paraId="49D35FCC" w14:textId="30F031C4" w:rsidR="00207E37" w:rsidRPr="009270F7" w:rsidRDefault="00207E37" w:rsidP="00023F55">
            <w:pPr>
              <w:jc w:val="center"/>
              <w:rPr>
                <w:color w:val="000000"/>
              </w:rPr>
            </w:pPr>
            <w:r w:rsidRPr="009270F7">
              <w:rPr>
                <w:color w:val="000000"/>
              </w:rPr>
              <w:lastRenderedPageBreak/>
              <w:t>Matematik</w:t>
            </w:r>
            <w:r>
              <w:rPr>
                <w:color w:val="000000"/>
              </w:rPr>
              <w:t>os PUPP</w:t>
            </w:r>
          </w:p>
        </w:tc>
      </w:tr>
      <w:tr w:rsidR="00CD5AFB" w:rsidRPr="009270F7" w14:paraId="5B0DCECC"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50259B21" w14:textId="53EBE4E8" w:rsidR="00CD5AFB" w:rsidRPr="009270F7" w:rsidRDefault="00CD5AFB" w:rsidP="00CD5AFB">
            <w:pPr>
              <w:jc w:val="center"/>
              <w:rPr>
                <w:color w:val="000000"/>
              </w:rPr>
            </w:pPr>
            <w:r>
              <w:t>2021 m.</w:t>
            </w:r>
          </w:p>
        </w:tc>
        <w:tc>
          <w:tcPr>
            <w:tcW w:w="825" w:type="pct"/>
            <w:tcBorders>
              <w:top w:val="nil"/>
              <w:left w:val="nil"/>
              <w:bottom w:val="single" w:sz="4" w:space="0" w:color="auto"/>
              <w:right w:val="single" w:sz="4" w:space="0" w:color="auto"/>
            </w:tcBorders>
            <w:noWrap/>
            <w:vAlign w:val="center"/>
            <w:hideMark/>
          </w:tcPr>
          <w:p w14:paraId="4DBD326E" w14:textId="77777777" w:rsidR="00CD5AFB" w:rsidRPr="009270F7" w:rsidRDefault="00CD5AFB" w:rsidP="00CD5AFB">
            <w:pPr>
              <w:jc w:val="center"/>
              <w:rPr>
                <w:color w:val="000000"/>
              </w:rPr>
            </w:pPr>
            <w:r w:rsidRPr="009270F7">
              <w:rPr>
                <w:color w:val="000000"/>
              </w:rPr>
              <w:t>66,9</w:t>
            </w:r>
          </w:p>
        </w:tc>
        <w:tc>
          <w:tcPr>
            <w:tcW w:w="809" w:type="pct"/>
            <w:tcBorders>
              <w:top w:val="nil"/>
              <w:left w:val="nil"/>
              <w:bottom w:val="single" w:sz="4" w:space="0" w:color="auto"/>
              <w:right w:val="single" w:sz="4" w:space="0" w:color="auto"/>
            </w:tcBorders>
            <w:noWrap/>
            <w:vAlign w:val="center"/>
            <w:hideMark/>
          </w:tcPr>
          <w:p w14:paraId="6E447FF3" w14:textId="77777777" w:rsidR="00CD5AFB" w:rsidRPr="009270F7" w:rsidRDefault="00CD5AFB" w:rsidP="00CD5AFB">
            <w:pPr>
              <w:jc w:val="center"/>
              <w:rPr>
                <w:color w:val="000000"/>
              </w:rPr>
            </w:pPr>
            <w:r w:rsidRPr="009270F7">
              <w:rPr>
                <w:color w:val="000000"/>
              </w:rPr>
              <w:t>75,1</w:t>
            </w:r>
          </w:p>
        </w:tc>
        <w:tc>
          <w:tcPr>
            <w:tcW w:w="883" w:type="pct"/>
            <w:tcBorders>
              <w:top w:val="nil"/>
              <w:left w:val="nil"/>
              <w:bottom w:val="single" w:sz="4" w:space="0" w:color="auto"/>
              <w:right w:val="single" w:sz="4" w:space="0" w:color="auto"/>
            </w:tcBorders>
            <w:noWrap/>
            <w:vAlign w:val="center"/>
            <w:hideMark/>
          </w:tcPr>
          <w:p w14:paraId="54ED6CE3" w14:textId="77777777" w:rsidR="00CD5AFB" w:rsidRPr="009270F7" w:rsidRDefault="00CD5AFB" w:rsidP="00CD5AFB">
            <w:pPr>
              <w:jc w:val="center"/>
              <w:rPr>
                <w:color w:val="000000"/>
              </w:rPr>
            </w:pPr>
            <w:r w:rsidRPr="009270F7">
              <w:rPr>
                <w:color w:val="000000"/>
              </w:rPr>
              <w:t>66,4</w:t>
            </w:r>
          </w:p>
        </w:tc>
        <w:tc>
          <w:tcPr>
            <w:tcW w:w="958" w:type="pct"/>
            <w:tcBorders>
              <w:top w:val="nil"/>
              <w:left w:val="nil"/>
              <w:bottom w:val="single" w:sz="4" w:space="0" w:color="auto"/>
              <w:right w:val="single" w:sz="4" w:space="0" w:color="auto"/>
            </w:tcBorders>
            <w:noWrap/>
            <w:vAlign w:val="center"/>
            <w:hideMark/>
          </w:tcPr>
          <w:p w14:paraId="3377119D" w14:textId="77777777" w:rsidR="00CD5AFB" w:rsidRPr="009270F7" w:rsidRDefault="00CD5AFB" w:rsidP="00CD5AFB">
            <w:pPr>
              <w:jc w:val="center"/>
              <w:rPr>
                <w:color w:val="000000"/>
              </w:rPr>
            </w:pPr>
            <w:r w:rsidRPr="009270F7">
              <w:rPr>
                <w:color w:val="000000"/>
              </w:rPr>
              <w:t>71,7</w:t>
            </w:r>
          </w:p>
        </w:tc>
        <w:tc>
          <w:tcPr>
            <w:tcW w:w="953" w:type="pct"/>
            <w:tcBorders>
              <w:top w:val="nil"/>
              <w:left w:val="nil"/>
              <w:bottom w:val="single" w:sz="4" w:space="0" w:color="auto"/>
              <w:right w:val="single" w:sz="4" w:space="0" w:color="auto"/>
            </w:tcBorders>
            <w:noWrap/>
            <w:vAlign w:val="center"/>
            <w:hideMark/>
          </w:tcPr>
          <w:p w14:paraId="79EB8302" w14:textId="77777777" w:rsidR="00CD5AFB" w:rsidRPr="009270F7" w:rsidRDefault="00CD5AFB" w:rsidP="00CD5AFB">
            <w:pPr>
              <w:jc w:val="center"/>
              <w:rPr>
                <w:color w:val="000000"/>
              </w:rPr>
            </w:pPr>
            <w:r w:rsidRPr="009270F7">
              <w:rPr>
                <w:color w:val="000000"/>
              </w:rPr>
              <w:t>63,6</w:t>
            </w:r>
          </w:p>
        </w:tc>
      </w:tr>
      <w:tr w:rsidR="00CD5AFB" w:rsidRPr="009270F7" w14:paraId="7C3A95C4"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3BC357AE" w14:textId="3866B261" w:rsidR="00CD5AFB" w:rsidRPr="009270F7" w:rsidRDefault="00CD5AFB" w:rsidP="00CD5AFB">
            <w:pPr>
              <w:jc w:val="center"/>
              <w:rPr>
                <w:color w:val="000000"/>
              </w:rPr>
            </w:pPr>
            <w:r>
              <w:t>2022 m.</w:t>
            </w:r>
          </w:p>
        </w:tc>
        <w:tc>
          <w:tcPr>
            <w:tcW w:w="825" w:type="pct"/>
            <w:tcBorders>
              <w:top w:val="nil"/>
              <w:left w:val="nil"/>
              <w:bottom w:val="single" w:sz="4" w:space="0" w:color="auto"/>
              <w:right w:val="single" w:sz="4" w:space="0" w:color="auto"/>
            </w:tcBorders>
            <w:noWrap/>
            <w:vAlign w:val="center"/>
            <w:hideMark/>
          </w:tcPr>
          <w:p w14:paraId="50077372" w14:textId="77777777" w:rsidR="00CD5AFB" w:rsidRPr="009270F7" w:rsidRDefault="00CD5AFB" w:rsidP="00CD5AFB">
            <w:pPr>
              <w:jc w:val="center"/>
              <w:rPr>
                <w:color w:val="000000"/>
              </w:rPr>
            </w:pPr>
            <w:r w:rsidRPr="009270F7">
              <w:rPr>
                <w:color w:val="000000"/>
              </w:rPr>
              <w:t>22,8</w:t>
            </w:r>
          </w:p>
        </w:tc>
        <w:tc>
          <w:tcPr>
            <w:tcW w:w="809" w:type="pct"/>
            <w:tcBorders>
              <w:top w:val="nil"/>
              <w:left w:val="nil"/>
              <w:bottom w:val="single" w:sz="4" w:space="0" w:color="auto"/>
              <w:right w:val="single" w:sz="4" w:space="0" w:color="auto"/>
            </w:tcBorders>
            <w:noWrap/>
            <w:vAlign w:val="center"/>
            <w:hideMark/>
          </w:tcPr>
          <w:p w14:paraId="48E4AFF5" w14:textId="77777777" w:rsidR="00CD5AFB" w:rsidRPr="009270F7" w:rsidRDefault="00CD5AFB" w:rsidP="00CD5AFB">
            <w:pPr>
              <w:jc w:val="center"/>
              <w:rPr>
                <w:color w:val="000000"/>
              </w:rPr>
            </w:pPr>
            <w:r w:rsidRPr="009270F7">
              <w:rPr>
                <w:color w:val="000000"/>
              </w:rPr>
              <w:t>37,4</w:t>
            </w:r>
          </w:p>
        </w:tc>
        <w:tc>
          <w:tcPr>
            <w:tcW w:w="883" w:type="pct"/>
            <w:tcBorders>
              <w:top w:val="nil"/>
              <w:left w:val="nil"/>
              <w:bottom w:val="single" w:sz="4" w:space="0" w:color="auto"/>
              <w:right w:val="single" w:sz="4" w:space="0" w:color="auto"/>
            </w:tcBorders>
            <w:noWrap/>
            <w:vAlign w:val="center"/>
            <w:hideMark/>
          </w:tcPr>
          <w:p w14:paraId="083F3827" w14:textId="77777777" w:rsidR="00CD5AFB" w:rsidRPr="009270F7" w:rsidRDefault="00CD5AFB" w:rsidP="00CD5AFB">
            <w:pPr>
              <w:jc w:val="center"/>
              <w:rPr>
                <w:color w:val="000000"/>
              </w:rPr>
            </w:pPr>
            <w:r w:rsidRPr="009270F7">
              <w:rPr>
                <w:color w:val="000000"/>
              </w:rPr>
              <w:t>32,7</w:t>
            </w:r>
          </w:p>
        </w:tc>
        <w:tc>
          <w:tcPr>
            <w:tcW w:w="958" w:type="pct"/>
            <w:tcBorders>
              <w:top w:val="nil"/>
              <w:left w:val="nil"/>
              <w:bottom w:val="single" w:sz="4" w:space="0" w:color="auto"/>
              <w:right w:val="single" w:sz="4" w:space="0" w:color="auto"/>
            </w:tcBorders>
            <w:noWrap/>
            <w:vAlign w:val="center"/>
            <w:hideMark/>
          </w:tcPr>
          <w:p w14:paraId="7C59E417" w14:textId="77777777" w:rsidR="00CD5AFB" w:rsidRPr="009270F7" w:rsidRDefault="00CD5AFB" w:rsidP="00CD5AFB">
            <w:pPr>
              <w:jc w:val="center"/>
              <w:rPr>
                <w:color w:val="000000"/>
              </w:rPr>
            </w:pPr>
            <w:r w:rsidRPr="009270F7">
              <w:rPr>
                <w:color w:val="000000"/>
              </w:rPr>
              <w:t>25,2</w:t>
            </w:r>
          </w:p>
        </w:tc>
        <w:tc>
          <w:tcPr>
            <w:tcW w:w="953" w:type="pct"/>
            <w:tcBorders>
              <w:top w:val="nil"/>
              <w:left w:val="nil"/>
              <w:bottom w:val="single" w:sz="4" w:space="0" w:color="auto"/>
              <w:right w:val="single" w:sz="4" w:space="0" w:color="auto"/>
            </w:tcBorders>
            <w:noWrap/>
            <w:vAlign w:val="center"/>
            <w:hideMark/>
          </w:tcPr>
          <w:p w14:paraId="1F9041D7" w14:textId="77777777" w:rsidR="00CD5AFB" w:rsidRPr="009270F7" w:rsidRDefault="00CD5AFB" w:rsidP="00CD5AFB">
            <w:pPr>
              <w:jc w:val="center"/>
              <w:rPr>
                <w:color w:val="000000"/>
              </w:rPr>
            </w:pPr>
            <w:r w:rsidRPr="009270F7">
              <w:rPr>
                <w:color w:val="000000"/>
              </w:rPr>
              <w:t>22,5</w:t>
            </w:r>
          </w:p>
        </w:tc>
      </w:tr>
      <w:tr w:rsidR="00CD5AFB" w:rsidRPr="009270F7" w14:paraId="74979C46"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6E907709" w14:textId="68D27733" w:rsidR="00CD5AFB" w:rsidRPr="009270F7" w:rsidRDefault="00CD5AFB" w:rsidP="00CD5AFB">
            <w:pPr>
              <w:jc w:val="center"/>
              <w:rPr>
                <w:color w:val="000000"/>
              </w:rPr>
            </w:pPr>
            <w:r>
              <w:t>2023 m.</w:t>
            </w:r>
          </w:p>
        </w:tc>
        <w:tc>
          <w:tcPr>
            <w:tcW w:w="825" w:type="pct"/>
            <w:tcBorders>
              <w:top w:val="nil"/>
              <w:left w:val="nil"/>
              <w:bottom w:val="single" w:sz="4" w:space="0" w:color="auto"/>
              <w:right w:val="single" w:sz="4" w:space="0" w:color="auto"/>
            </w:tcBorders>
            <w:noWrap/>
            <w:vAlign w:val="center"/>
            <w:hideMark/>
          </w:tcPr>
          <w:p w14:paraId="373397C5" w14:textId="77777777" w:rsidR="00CD5AFB" w:rsidRPr="009270F7" w:rsidRDefault="00CD5AFB" w:rsidP="00CD5AFB">
            <w:pPr>
              <w:jc w:val="center"/>
              <w:rPr>
                <w:color w:val="000000"/>
              </w:rPr>
            </w:pPr>
            <w:r w:rsidRPr="009270F7">
              <w:rPr>
                <w:color w:val="000000"/>
              </w:rPr>
              <w:t>49,4</w:t>
            </w:r>
          </w:p>
        </w:tc>
        <w:tc>
          <w:tcPr>
            <w:tcW w:w="809" w:type="pct"/>
            <w:tcBorders>
              <w:top w:val="nil"/>
              <w:left w:val="nil"/>
              <w:bottom w:val="single" w:sz="4" w:space="0" w:color="auto"/>
              <w:right w:val="single" w:sz="4" w:space="0" w:color="auto"/>
            </w:tcBorders>
            <w:noWrap/>
            <w:vAlign w:val="center"/>
            <w:hideMark/>
          </w:tcPr>
          <w:p w14:paraId="51523203" w14:textId="77777777" w:rsidR="00CD5AFB" w:rsidRPr="009270F7" w:rsidRDefault="00CD5AFB" w:rsidP="00CD5AFB">
            <w:pPr>
              <w:jc w:val="center"/>
              <w:rPr>
                <w:color w:val="000000"/>
              </w:rPr>
            </w:pPr>
            <w:r w:rsidRPr="009270F7">
              <w:rPr>
                <w:color w:val="000000"/>
              </w:rPr>
              <w:t>61,5</w:t>
            </w:r>
          </w:p>
        </w:tc>
        <w:tc>
          <w:tcPr>
            <w:tcW w:w="883" w:type="pct"/>
            <w:tcBorders>
              <w:top w:val="nil"/>
              <w:left w:val="nil"/>
              <w:bottom w:val="single" w:sz="4" w:space="0" w:color="auto"/>
              <w:right w:val="single" w:sz="4" w:space="0" w:color="auto"/>
            </w:tcBorders>
            <w:noWrap/>
            <w:vAlign w:val="center"/>
            <w:hideMark/>
          </w:tcPr>
          <w:p w14:paraId="595587F0" w14:textId="77777777" w:rsidR="00CD5AFB" w:rsidRPr="009270F7" w:rsidRDefault="00CD5AFB" w:rsidP="00CD5AFB">
            <w:pPr>
              <w:jc w:val="center"/>
              <w:rPr>
                <w:color w:val="000000"/>
              </w:rPr>
            </w:pPr>
            <w:r w:rsidRPr="009270F7">
              <w:rPr>
                <w:color w:val="000000"/>
              </w:rPr>
              <w:t>56,9</w:t>
            </w:r>
          </w:p>
        </w:tc>
        <w:tc>
          <w:tcPr>
            <w:tcW w:w="958" w:type="pct"/>
            <w:tcBorders>
              <w:top w:val="nil"/>
              <w:left w:val="nil"/>
              <w:bottom w:val="single" w:sz="4" w:space="0" w:color="auto"/>
              <w:right w:val="single" w:sz="4" w:space="0" w:color="auto"/>
            </w:tcBorders>
            <w:noWrap/>
            <w:vAlign w:val="center"/>
            <w:hideMark/>
          </w:tcPr>
          <w:p w14:paraId="414CDCC7" w14:textId="77777777" w:rsidR="00CD5AFB" w:rsidRPr="009270F7" w:rsidRDefault="00CD5AFB" w:rsidP="00CD5AFB">
            <w:pPr>
              <w:jc w:val="center"/>
              <w:rPr>
                <w:color w:val="000000"/>
              </w:rPr>
            </w:pPr>
            <w:r w:rsidRPr="009270F7">
              <w:rPr>
                <w:color w:val="000000"/>
              </w:rPr>
              <w:t>49,5</w:t>
            </w:r>
          </w:p>
        </w:tc>
        <w:tc>
          <w:tcPr>
            <w:tcW w:w="953" w:type="pct"/>
            <w:tcBorders>
              <w:top w:val="nil"/>
              <w:left w:val="nil"/>
              <w:bottom w:val="single" w:sz="4" w:space="0" w:color="auto"/>
              <w:right w:val="single" w:sz="4" w:space="0" w:color="auto"/>
            </w:tcBorders>
            <w:noWrap/>
            <w:vAlign w:val="center"/>
            <w:hideMark/>
          </w:tcPr>
          <w:p w14:paraId="3CBE88EC" w14:textId="77777777" w:rsidR="00CD5AFB" w:rsidRPr="009270F7" w:rsidRDefault="00CD5AFB" w:rsidP="00CD5AFB">
            <w:pPr>
              <w:jc w:val="center"/>
              <w:rPr>
                <w:color w:val="000000"/>
              </w:rPr>
            </w:pPr>
            <w:r w:rsidRPr="009270F7">
              <w:rPr>
                <w:color w:val="000000"/>
              </w:rPr>
              <w:t>43,4</w:t>
            </w:r>
          </w:p>
        </w:tc>
      </w:tr>
      <w:tr w:rsidR="00CD5AFB" w:rsidRPr="009270F7" w14:paraId="166719F7"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775321C3" w14:textId="77B97605" w:rsidR="00CD5AFB" w:rsidRPr="009270F7" w:rsidRDefault="00CD5AFB" w:rsidP="00CD5AFB">
            <w:pPr>
              <w:jc w:val="center"/>
              <w:rPr>
                <w:color w:val="000000"/>
              </w:rPr>
            </w:pPr>
            <w:r>
              <w:t>2024 m.</w:t>
            </w:r>
          </w:p>
        </w:tc>
        <w:tc>
          <w:tcPr>
            <w:tcW w:w="825" w:type="pct"/>
            <w:tcBorders>
              <w:top w:val="nil"/>
              <w:left w:val="nil"/>
              <w:bottom w:val="single" w:sz="4" w:space="0" w:color="auto"/>
              <w:right w:val="single" w:sz="4" w:space="0" w:color="auto"/>
            </w:tcBorders>
            <w:noWrap/>
            <w:vAlign w:val="center"/>
            <w:hideMark/>
          </w:tcPr>
          <w:p w14:paraId="4B432B41" w14:textId="77777777" w:rsidR="00CD5AFB" w:rsidRPr="009270F7" w:rsidRDefault="00CD5AFB" w:rsidP="00CD5AFB">
            <w:pPr>
              <w:jc w:val="center"/>
              <w:rPr>
                <w:color w:val="000000"/>
              </w:rPr>
            </w:pPr>
            <w:r w:rsidRPr="009270F7">
              <w:rPr>
                <w:color w:val="000000"/>
              </w:rPr>
              <w:t>48,5</w:t>
            </w:r>
          </w:p>
        </w:tc>
        <w:tc>
          <w:tcPr>
            <w:tcW w:w="809" w:type="pct"/>
            <w:tcBorders>
              <w:top w:val="nil"/>
              <w:left w:val="nil"/>
              <w:bottom w:val="single" w:sz="4" w:space="0" w:color="auto"/>
              <w:right w:val="single" w:sz="4" w:space="0" w:color="auto"/>
            </w:tcBorders>
            <w:noWrap/>
            <w:vAlign w:val="center"/>
            <w:hideMark/>
          </w:tcPr>
          <w:p w14:paraId="6ADF285D" w14:textId="77777777" w:rsidR="00CD5AFB" w:rsidRPr="009270F7" w:rsidRDefault="00CD5AFB" w:rsidP="00CD5AFB">
            <w:pPr>
              <w:jc w:val="center"/>
              <w:rPr>
                <w:color w:val="000000"/>
              </w:rPr>
            </w:pPr>
            <w:r w:rsidRPr="009270F7">
              <w:rPr>
                <w:color w:val="000000"/>
              </w:rPr>
              <w:t>62,6</w:t>
            </w:r>
          </w:p>
        </w:tc>
        <w:tc>
          <w:tcPr>
            <w:tcW w:w="883" w:type="pct"/>
            <w:tcBorders>
              <w:top w:val="nil"/>
              <w:left w:val="nil"/>
              <w:bottom w:val="single" w:sz="4" w:space="0" w:color="auto"/>
              <w:right w:val="single" w:sz="4" w:space="0" w:color="auto"/>
            </w:tcBorders>
            <w:noWrap/>
            <w:vAlign w:val="center"/>
            <w:hideMark/>
          </w:tcPr>
          <w:p w14:paraId="0E1C6A21" w14:textId="77777777" w:rsidR="00CD5AFB" w:rsidRPr="009270F7" w:rsidRDefault="00CD5AFB" w:rsidP="00CD5AFB">
            <w:pPr>
              <w:jc w:val="center"/>
              <w:rPr>
                <w:color w:val="000000"/>
              </w:rPr>
            </w:pPr>
            <w:r w:rsidRPr="009270F7">
              <w:rPr>
                <w:color w:val="000000"/>
              </w:rPr>
              <w:t>63,4</w:t>
            </w:r>
          </w:p>
        </w:tc>
        <w:tc>
          <w:tcPr>
            <w:tcW w:w="958" w:type="pct"/>
            <w:tcBorders>
              <w:top w:val="nil"/>
              <w:left w:val="nil"/>
              <w:bottom w:val="single" w:sz="4" w:space="0" w:color="auto"/>
              <w:right w:val="single" w:sz="4" w:space="0" w:color="auto"/>
            </w:tcBorders>
            <w:noWrap/>
            <w:vAlign w:val="center"/>
            <w:hideMark/>
          </w:tcPr>
          <w:p w14:paraId="73202EA8" w14:textId="77777777" w:rsidR="00CD5AFB" w:rsidRPr="009270F7" w:rsidRDefault="00CD5AFB" w:rsidP="00CD5AFB">
            <w:pPr>
              <w:jc w:val="center"/>
              <w:rPr>
                <w:color w:val="000000"/>
              </w:rPr>
            </w:pPr>
            <w:r w:rsidRPr="009270F7">
              <w:rPr>
                <w:color w:val="000000"/>
              </w:rPr>
              <w:t>51,8</w:t>
            </w:r>
          </w:p>
        </w:tc>
        <w:tc>
          <w:tcPr>
            <w:tcW w:w="953" w:type="pct"/>
            <w:tcBorders>
              <w:top w:val="nil"/>
              <w:left w:val="nil"/>
              <w:bottom w:val="single" w:sz="4" w:space="0" w:color="auto"/>
              <w:right w:val="single" w:sz="4" w:space="0" w:color="auto"/>
            </w:tcBorders>
            <w:noWrap/>
            <w:vAlign w:val="center"/>
            <w:hideMark/>
          </w:tcPr>
          <w:p w14:paraId="34AAC57D" w14:textId="77777777" w:rsidR="00CD5AFB" w:rsidRPr="009270F7" w:rsidRDefault="00CD5AFB" w:rsidP="00CD5AFB">
            <w:pPr>
              <w:jc w:val="center"/>
              <w:rPr>
                <w:color w:val="000000"/>
              </w:rPr>
            </w:pPr>
            <w:r w:rsidRPr="009270F7">
              <w:rPr>
                <w:color w:val="000000"/>
              </w:rPr>
              <w:t>51,1</w:t>
            </w:r>
          </w:p>
        </w:tc>
      </w:tr>
      <w:tr w:rsidR="00CD5AFB" w:rsidRPr="009270F7" w14:paraId="4F294944" w14:textId="77777777" w:rsidTr="00CD5AFB">
        <w:trPr>
          <w:trHeight w:val="300"/>
        </w:trPr>
        <w:tc>
          <w:tcPr>
            <w:tcW w:w="572" w:type="pct"/>
            <w:tcBorders>
              <w:top w:val="nil"/>
              <w:left w:val="single" w:sz="4" w:space="0" w:color="auto"/>
              <w:bottom w:val="single" w:sz="4" w:space="0" w:color="auto"/>
              <w:right w:val="single" w:sz="4" w:space="0" w:color="auto"/>
            </w:tcBorders>
            <w:noWrap/>
            <w:hideMark/>
          </w:tcPr>
          <w:p w14:paraId="0C5BCC22" w14:textId="6EEF0714" w:rsidR="00CD5AFB" w:rsidRPr="009270F7" w:rsidRDefault="00CD5AFB" w:rsidP="00CD5AFB">
            <w:pPr>
              <w:jc w:val="center"/>
              <w:rPr>
                <w:color w:val="000000"/>
              </w:rPr>
            </w:pPr>
            <w:r>
              <w:t>2025 m.</w:t>
            </w:r>
          </w:p>
        </w:tc>
        <w:tc>
          <w:tcPr>
            <w:tcW w:w="825" w:type="pct"/>
            <w:tcBorders>
              <w:top w:val="nil"/>
              <w:left w:val="nil"/>
              <w:bottom w:val="single" w:sz="4" w:space="0" w:color="auto"/>
              <w:right w:val="single" w:sz="4" w:space="0" w:color="auto"/>
            </w:tcBorders>
            <w:noWrap/>
            <w:vAlign w:val="center"/>
            <w:hideMark/>
          </w:tcPr>
          <w:p w14:paraId="38B2FF0E" w14:textId="77777777" w:rsidR="00CD5AFB" w:rsidRPr="009270F7" w:rsidRDefault="00CD5AFB" w:rsidP="00CD5AFB">
            <w:pPr>
              <w:jc w:val="center"/>
              <w:rPr>
                <w:color w:val="000000"/>
              </w:rPr>
            </w:pPr>
            <w:r w:rsidRPr="009270F7">
              <w:rPr>
                <w:color w:val="000000"/>
              </w:rPr>
              <w:t>66,8</w:t>
            </w:r>
          </w:p>
        </w:tc>
        <w:tc>
          <w:tcPr>
            <w:tcW w:w="809" w:type="pct"/>
            <w:tcBorders>
              <w:top w:val="nil"/>
              <w:left w:val="nil"/>
              <w:bottom w:val="single" w:sz="4" w:space="0" w:color="auto"/>
              <w:right w:val="single" w:sz="4" w:space="0" w:color="auto"/>
            </w:tcBorders>
            <w:noWrap/>
            <w:vAlign w:val="center"/>
            <w:hideMark/>
          </w:tcPr>
          <w:p w14:paraId="45EF9999" w14:textId="77777777" w:rsidR="00CD5AFB" w:rsidRPr="009270F7" w:rsidRDefault="00CD5AFB" w:rsidP="00CD5AFB">
            <w:pPr>
              <w:jc w:val="center"/>
              <w:rPr>
                <w:color w:val="000000"/>
              </w:rPr>
            </w:pPr>
            <w:r w:rsidRPr="009270F7">
              <w:rPr>
                <w:color w:val="000000"/>
              </w:rPr>
              <w:t>76,1</w:t>
            </w:r>
          </w:p>
        </w:tc>
        <w:tc>
          <w:tcPr>
            <w:tcW w:w="883" w:type="pct"/>
            <w:tcBorders>
              <w:top w:val="nil"/>
              <w:left w:val="nil"/>
              <w:bottom w:val="single" w:sz="4" w:space="0" w:color="auto"/>
              <w:right w:val="single" w:sz="4" w:space="0" w:color="auto"/>
            </w:tcBorders>
            <w:noWrap/>
            <w:vAlign w:val="center"/>
            <w:hideMark/>
          </w:tcPr>
          <w:p w14:paraId="13E4506F" w14:textId="77777777" w:rsidR="00CD5AFB" w:rsidRPr="009270F7" w:rsidRDefault="00CD5AFB" w:rsidP="00CD5AFB">
            <w:pPr>
              <w:jc w:val="center"/>
              <w:rPr>
                <w:color w:val="000000"/>
              </w:rPr>
            </w:pPr>
            <w:r w:rsidRPr="009270F7">
              <w:rPr>
                <w:color w:val="000000"/>
              </w:rPr>
              <w:t>73,9</w:t>
            </w:r>
          </w:p>
        </w:tc>
        <w:tc>
          <w:tcPr>
            <w:tcW w:w="958" w:type="pct"/>
            <w:tcBorders>
              <w:top w:val="nil"/>
              <w:left w:val="nil"/>
              <w:bottom w:val="single" w:sz="4" w:space="0" w:color="auto"/>
              <w:right w:val="single" w:sz="4" w:space="0" w:color="auto"/>
            </w:tcBorders>
            <w:noWrap/>
            <w:vAlign w:val="center"/>
            <w:hideMark/>
          </w:tcPr>
          <w:p w14:paraId="38EE8199" w14:textId="77777777" w:rsidR="00CD5AFB" w:rsidRPr="009270F7" w:rsidRDefault="00CD5AFB" w:rsidP="00CD5AFB">
            <w:pPr>
              <w:jc w:val="center"/>
              <w:rPr>
                <w:color w:val="000000"/>
              </w:rPr>
            </w:pPr>
            <w:r w:rsidRPr="009270F7">
              <w:rPr>
                <w:color w:val="000000"/>
              </w:rPr>
              <w:t>60,9</w:t>
            </w:r>
          </w:p>
        </w:tc>
        <w:tc>
          <w:tcPr>
            <w:tcW w:w="953" w:type="pct"/>
            <w:tcBorders>
              <w:top w:val="nil"/>
              <w:left w:val="nil"/>
              <w:bottom w:val="single" w:sz="4" w:space="0" w:color="auto"/>
              <w:right w:val="single" w:sz="4" w:space="0" w:color="auto"/>
            </w:tcBorders>
            <w:noWrap/>
            <w:vAlign w:val="center"/>
            <w:hideMark/>
          </w:tcPr>
          <w:p w14:paraId="30EEAB2A" w14:textId="77777777" w:rsidR="00CD5AFB" w:rsidRPr="009270F7" w:rsidRDefault="00CD5AFB" w:rsidP="00CD5AFB">
            <w:pPr>
              <w:jc w:val="center"/>
              <w:rPr>
                <w:color w:val="000000"/>
              </w:rPr>
            </w:pPr>
            <w:r w:rsidRPr="009270F7">
              <w:rPr>
                <w:color w:val="000000"/>
              </w:rPr>
              <w:t>64,6</w:t>
            </w:r>
          </w:p>
        </w:tc>
      </w:tr>
    </w:tbl>
    <w:p w14:paraId="138DCAA2" w14:textId="77777777" w:rsidR="000E2385" w:rsidRDefault="000E2385">
      <w:pPr>
        <w:jc w:val="both"/>
        <w:rPr>
          <w:b/>
          <w:bCs/>
        </w:rPr>
      </w:pPr>
    </w:p>
    <w:p w14:paraId="24CFC06F" w14:textId="4FC5223D" w:rsidR="00A74EBD" w:rsidRPr="00DA358A" w:rsidRDefault="00DA358A">
      <w:pPr>
        <w:ind w:firstLine="851"/>
        <w:jc w:val="both"/>
      </w:pPr>
      <w:r w:rsidRPr="00DA358A">
        <w:t>12</w:t>
      </w:r>
      <w:r w:rsidR="000973E9" w:rsidRPr="00DA358A">
        <w:t xml:space="preserve">.3. </w:t>
      </w:r>
      <w:r w:rsidR="008173DC" w:rsidRPr="00DA358A">
        <w:t>Valstybiniai brandos egzaminai.</w:t>
      </w:r>
    </w:p>
    <w:p w14:paraId="587FDD6F" w14:textId="43C7D463" w:rsidR="00A74EBD" w:rsidRDefault="00DA358A">
      <w:pPr>
        <w:ind w:firstLine="851"/>
        <w:jc w:val="both"/>
        <w:rPr>
          <w:b/>
          <w:bCs/>
        </w:rPr>
      </w:pPr>
      <w:r>
        <w:t>S</w:t>
      </w:r>
      <w:r w:rsidR="008173DC">
        <w:t xml:space="preserve">avivaldybės </w:t>
      </w:r>
      <w:r>
        <w:t xml:space="preserve">mokyklų </w:t>
      </w:r>
      <w:r w:rsidR="008173DC">
        <w:t>mokinių</w:t>
      </w:r>
      <w:r w:rsidR="008173DC">
        <w:rPr>
          <w:color w:val="FF0000"/>
        </w:rPr>
        <w:t xml:space="preserve"> </w:t>
      </w:r>
      <w:r w:rsidR="008173DC">
        <w:t>lietuvių kalbos ir literatūros valstybinio brandos egzamino (toliau – VBE) įvertinimai 2022 m. ir 2023 m. ir 2025 m. (B kurso) aukštesni už šalies vidutinius įvertinimus (žr. 5 paveikslas).</w:t>
      </w:r>
      <w:r w:rsidR="00456A0E">
        <w:t xml:space="preserve"> </w:t>
      </w:r>
      <w:r w:rsidR="008173DC">
        <w:t xml:space="preserve">Matematikos VBE įvertinimai 2025 m. aukštesni už šalies (žr. </w:t>
      </w:r>
      <w:r w:rsidR="00EA2315">
        <w:t>6</w:t>
      </w:r>
      <w:r w:rsidR="008173DC">
        <w:t xml:space="preserve"> paveikslas).</w:t>
      </w:r>
    </w:p>
    <w:p w14:paraId="3C5EDC3E" w14:textId="77777777" w:rsidR="00A74EBD" w:rsidRDefault="00A74EBD">
      <w:pPr>
        <w:tabs>
          <w:tab w:val="left" w:pos="680"/>
        </w:tabs>
        <w:rPr>
          <w:b/>
          <w:bCs/>
        </w:rPr>
      </w:pPr>
    </w:p>
    <w:p w14:paraId="00593041" w14:textId="24145A6A" w:rsidR="00A74EBD" w:rsidRDefault="008173DC">
      <w:pPr>
        <w:tabs>
          <w:tab w:val="left" w:pos="680"/>
        </w:tabs>
        <w:ind w:firstLine="709"/>
        <w:jc w:val="center"/>
        <w:rPr>
          <w:b/>
          <w:bCs/>
        </w:rPr>
      </w:pPr>
      <w:r>
        <w:rPr>
          <w:b/>
          <w:bCs/>
        </w:rPr>
        <w:t xml:space="preserve">5 pav. Lietuvių kalbos ir literatūros VBE vidutinių įvertinimų palyginimas </w:t>
      </w:r>
    </w:p>
    <w:p w14:paraId="789CDB64" w14:textId="77777777" w:rsidR="00A74EBD" w:rsidRDefault="008173DC">
      <w:pPr>
        <w:tabs>
          <w:tab w:val="left" w:pos="680"/>
        </w:tabs>
        <w:ind w:firstLine="709"/>
        <w:jc w:val="center"/>
        <w:rPr>
          <w:b/>
          <w:bCs/>
          <w:sz w:val="22"/>
          <w:szCs w:val="22"/>
        </w:rPr>
      </w:pPr>
      <w:r>
        <w:rPr>
          <w:b/>
          <w:bCs/>
        </w:rPr>
        <w:t>2021–2025 metais</w:t>
      </w:r>
    </w:p>
    <w:p w14:paraId="34998ADC" w14:textId="77777777" w:rsidR="00A74EBD" w:rsidRDefault="008173DC">
      <w:pPr>
        <w:jc w:val="both"/>
      </w:pPr>
      <w:r>
        <w:rPr>
          <w:noProof/>
        </w:rPr>
        <w:drawing>
          <wp:inline distT="114300" distB="114300" distL="114300" distR="114300" wp14:anchorId="2E6AD46B" wp14:editId="5363D0E8">
            <wp:extent cx="6134100" cy="2885123"/>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6134100" cy="2885123"/>
                    </a:xfrm>
                    <a:prstGeom prst="rect">
                      <a:avLst/>
                    </a:prstGeom>
                    <a:ln/>
                  </pic:spPr>
                </pic:pic>
              </a:graphicData>
            </a:graphic>
          </wp:inline>
        </w:drawing>
      </w:r>
    </w:p>
    <w:p w14:paraId="0170E1A2" w14:textId="77777777" w:rsidR="00A74EBD" w:rsidRDefault="00A74EBD">
      <w:pPr>
        <w:jc w:val="both"/>
      </w:pPr>
    </w:p>
    <w:p w14:paraId="628CB0CF" w14:textId="2829EBAA" w:rsidR="00A74EBD" w:rsidRDefault="00EA2315">
      <w:pPr>
        <w:tabs>
          <w:tab w:val="left" w:pos="680"/>
        </w:tabs>
        <w:ind w:firstLine="709"/>
        <w:jc w:val="center"/>
        <w:rPr>
          <w:b/>
          <w:bCs/>
        </w:rPr>
      </w:pPr>
      <w:r>
        <w:rPr>
          <w:b/>
          <w:bCs/>
        </w:rPr>
        <w:t>6</w:t>
      </w:r>
      <w:r w:rsidR="008173DC">
        <w:rPr>
          <w:b/>
          <w:bCs/>
        </w:rPr>
        <w:t xml:space="preserve"> pav. Matematikos VBE vidutinių įvertinimų palyginimas 2021–2025 metais</w:t>
      </w:r>
    </w:p>
    <w:p w14:paraId="4A67CE71" w14:textId="77777777" w:rsidR="00A74EBD" w:rsidRDefault="00A74EBD">
      <w:pPr>
        <w:jc w:val="both"/>
      </w:pPr>
    </w:p>
    <w:p w14:paraId="0B6790CF" w14:textId="77777777" w:rsidR="00A74EBD" w:rsidRDefault="008173DC">
      <w:pPr>
        <w:jc w:val="both"/>
      </w:pPr>
      <w:r>
        <w:rPr>
          <w:noProof/>
        </w:rPr>
        <w:drawing>
          <wp:inline distT="114300" distB="114300" distL="114300" distR="114300" wp14:anchorId="37522B6C" wp14:editId="6C8809B6">
            <wp:extent cx="6066846" cy="2870421"/>
            <wp:effectExtent l="0" t="0" r="0" b="63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074272" cy="2873934"/>
                    </a:xfrm>
                    <a:prstGeom prst="rect">
                      <a:avLst/>
                    </a:prstGeom>
                    <a:ln/>
                  </pic:spPr>
                </pic:pic>
              </a:graphicData>
            </a:graphic>
          </wp:inline>
        </w:drawing>
      </w:r>
    </w:p>
    <w:p w14:paraId="1F2AFAD1" w14:textId="77777777" w:rsidR="00A74EBD" w:rsidRDefault="00A74EBD">
      <w:pPr>
        <w:jc w:val="both"/>
        <w:rPr>
          <w:b/>
          <w:bCs/>
          <w:sz w:val="22"/>
          <w:szCs w:val="22"/>
        </w:rPr>
      </w:pPr>
    </w:p>
    <w:p w14:paraId="4EE4DE72" w14:textId="73CE22AC" w:rsidR="00A74EBD" w:rsidRDefault="008173DC">
      <w:pPr>
        <w:ind w:firstLine="680"/>
        <w:jc w:val="both"/>
      </w:pPr>
      <w:r>
        <w:lastRenderedPageBreak/>
        <w:t xml:space="preserve">2025 m. biologijos, chemijos, geografijos, informatikos, istorijos, lietuvių kalbos ir literatūros (B kursas), matematikos (A ir B kursai) VBE vidutiniai įvertinimai aukštesni už šalies. Ekonomikos ir verslumo, fizikos, lietuvių kalbos ir literatūros (A kursas), užsienio kalbos (anglų), rusų tautinės mažumos gimtosios kalbos ir literatūros VBE vidutiniai įvertinimai yra žemesni už šalies (žr. </w:t>
      </w:r>
      <w:r w:rsidR="00EA2315">
        <w:t>7</w:t>
      </w:r>
      <w:r>
        <w:t xml:space="preserve"> paveikslas).</w:t>
      </w:r>
    </w:p>
    <w:p w14:paraId="5341AF9F" w14:textId="77777777" w:rsidR="00A74EBD" w:rsidRDefault="00A74EBD">
      <w:pPr>
        <w:jc w:val="center"/>
        <w:rPr>
          <w:b/>
          <w:bCs/>
        </w:rPr>
      </w:pPr>
    </w:p>
    <w:p w14:paraId="19FB544F" w14:textId="31C7E661" w:rsidR="00A74EBD" w:rsidRDefault="00EA2315">
      <w:pPr>
        <w:jc w:val="center"/>
        <w:rPr>
          <w:b/>
          <w:bCs/>
        </w:rPr>
      </w:pPr>
      <w:r>
        <w:rPr>
          <w:b/>
          <w:bCs/>
        </w:rPr>
        <w:t>7</w:t>
      </w:r>
      <w:r w:rsidR="008173DC">
        <w:rPr>
          <w:b/>
          <w:bCs/>
        </w:rPr>
        <w:t xml:space="preserve"> pav. 2025 m. laikytų VBE išlaikymo vidurkių palyginimas</w:t>
      </w:r>
    </w:p>
    <w:p w14:paraId="59DE239A" w14:textId="77777777" w:rsidR="00A74EBD" w:rsidRDefault="00A74EBD">
      <w:pPr>
        <w:jc w:val="center"/>
        <w:rPr>
          <w:b/>
          <w:bCs/>
          <w:sz w:val="22"/>
          <w:szCs w:val="22"/>
        </w:rPr>
      </w:pPr>
    </w:p>
    <w:p w14:paraId="3A08C108" w14:textId="77777777" w:rsidR="00A74EBD" w:rsidRDefault="008173DC">
      <w:pPr>
        <w:jc w:val="both"/>
      </w:pPr>
      <w:r>
        <w:rPr>
          <w:noProof/>
        </w:rPr>
        <w:drawing>
          <wp:inline distT="114300" distB="114300" distL="114300" distR="114300" wp14:anchorId="73A1C226" wp14:editId="1FA212E9">
            <wp:extent cx="6030469" cy="3723323"/>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6030469" cy="3723323"/>
                    </a:xfrm>
                    <a:prstGeom prst="rect">
                      <a:avLst/>
                    </a:prstGeom>
                    <a:ln/>
                  </pic:spPr>
                </pic:pic>
              </a:graphicData>
            </a:graphic>
          </wp:inline>
        </w:drawing>
      </w:r>
    </w:p>
    <w:p w14:paraId="0CEF4479" w14:textId="77777777" w:rsidR="00A74EBD" w:rsidRDefault="00A74EBD">
      <w:pPr>
        <w:jc w:val="both"/>
      </w:pPr>
    </w:p>
    <w:p w14:paraId="5222981E" w14:textId="68E7452D" w:rsidR="00A74EBD" w:rsidRDefault="008173DC">
      <w:pPr>
        <w:ind w:firstLine="851"/>
        <w:jc w:val="both"/>
      </w:pPr>
      <w:r>
        <w:t xml:space="preserve">Kiekvienais metais Šiaulių miesto mokiniai gauna aukščiausius brandos egzaminų įvertinimus (žr. </w:t>
      </w:r>
      <w:r w:rsidR="008A4357">
        <w:t>8</w:t>
      </w:r>
      <w:r>
        <w:t xml:space="preserve"> paveikslas).</w:t>
      </w:r>
    </w:p>
    <w:p w14:paraId="14329FA7" w14:textId="77777777" w:rsidR="00A74EBD" w:rsidRDefault="00A74EBD">
      <w:pPr>
        <w:jc w:val="both"/>
        <w:rPr>
          <w:b/>
          <w:bCs/>
          <w:sz w:val="22"/>
          <w:szCs w:val="22"/>
        </w:rPr>
      </w:pPr>
    </w:p>
    <w:p w14:paraId="75237A98" w14:textId="7302E8AE" w:rsidR="00A74EBD" w:rsidRDefault="008A4357">
      <w:pPr>
        <w:ind w:firstLine="709"/>
        <w:jc w:val="both"/>
        <w:rPr>
          <w:b/>
          <w:bCs/>
        </w:rPr>
      </w:pPr>
      <w:r>
        <w:rPr>
          <w:b/>
          <w:bCs/>
        </w:rPr>
        <w:t>8</w:t>
      </w:r>
      <w:r w:rsidR="008173DC">
        <w:rPr>
          <w:b/>
          <w:bCs/>
        </w:rPr>
        <w:t xml:space="preserve"> pav. Abiturientų, gavusių aukščiausius brandos egzaminų įvertinimus, skaičius</w:t>
      </w:r>
    </w:p>
    <w:p w14:paraId="6D230A82" w14:textId="77777777" w:rsidR="00A74EBD" w:rsidRDefault="008173DC" w:rsidP="00C753A5">
      <w:pPr>
        <w:jc w:val="center"/>
        <w:rPr>
          <w:b/>
          <w:bCs/>
          <w:color w:val="FF0000"/>
        </w:rPr>
      </w:pPr>
      <w:r>
        <w:rPr>
          <w:b/>
          <w:bCs/>
          <w:noProof/>
          <w:color w:val="FF0000"/>
        </w:rPr>
        <w:drawing>
          <wp:inline distT="114300" distB="114300" distL="114300" distR="114300" wp14:anchorId="27BC25B9" wp14:editId="3E2F83DF">
            <wp:extent cx="4272534" cy="232674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345730" cy="2366601"/>
                    </a:xfrm>
                    <a:prstGeom prst="rect">
                      <a:avLst/>
                    </a:prstGeom>
                    <a:ln/>
                  </pic:spPr>
                </pic:pic>
              </a:graphicData>
            </a:graphic>
          </wp:inline>
        </w:drawing>
      </w:r>
    </w:p>
    <w:p w14:paraId="576DA24E" w14:textId="77777777" w:rsidR="00A74EBD" w:rsidRDefault="00A74EBD">
      <w:pPr>
        <w:tabs>
          <w:tab w:val="left" w:pos="709"/>
        </w:tabs>
        <w:jc w:val="both"/>
      </w:pPr>
      <w:bookmarkStart w:id="1" w:name="_Hlk232692156"/>
    </w:p>
    <w:p w14:paraId="409306B5" w14:textId="751657ED" w:rsidR="00A9731C" w:rsidRPr="00A9731C" w:rsidRDefault="00A9731C" w:rsidP="00A9731C">
      <w:pPr>
        <w:ind w:firstLine="851"/>
        <w:jc w:val="both"/>
      </w:pPr>
      <w:r w:rsidRPr="00A9731C">
        <w:t xml:space="preserve">Savivaldybės </w:t>
      </w:r>
      <w:r w:rsidR="00B25DF3">
        <w:t xml:space="preserve">mokyklų </w:t>
      </w:r>
      <w:r w:rsidRPr="00A9731C">
        <w:t>abiturientų, išlaikiusių tris ir daugiau valstybinių brandos egzaminų, dalis per visą laikotarpį buvo aukštesnė nei šalies vidurkis</w:t>
      </w:r>
      <w:r>
        <w:t xml:space="preserve"> (žr. 1</w:t>
      </w:r>
      <w:r w:rsidR="00F17A26">
        <w:t>1</w:t>
      </w:r>
      <w:r>
        <w:t xml:space="preserve"> lentelę)</w:t>
      </w:r>
      <w:r w:rsidRPr="00A9731C">
        <w:t xml:space="preserve">. Nors 2021–2022 m. buvo fiksuotas sumažėjimas, vėlesniais metais rodiklis stabilizavosi, o 2024–2025 m. pasiekė aukščiausią reikšmę – 85,8 %. Tai rodo teigiamą ilgalaikę tendenciją. Lyginant su šalies vidurkiu, Šiaulių miesto </w:t>
      </w:r>
      <w:r w:rsidRPr="00A9731C">
        <w:lastRenderedPageBreak/>
        <w:t>rezultatai visais metais buvo geresni. Lyginant su kitais didžiaisiais miestais, Šiauliai dažniausiai užėmė 3 vietą, o pagal penkerių metų vidurkį lenkė Kauną, Klaipėdą ir šalies vidurkį, tačiau atsiliko nuo Vilniaus ir Panevėžio.</w:t>
      </w:r>
    </w:p>
    <w:p w14:paraId="26BAA821" w14:textId="77777777" w:rsidR="00A9731C" w:rsidRDefault="00A9731C" w:rsidP="00741FAC"/>
    <w:p w14:paraId="61943A75" w14:textId="0249DF00" w:rsidR="00A9731C" w:rsidRDefault="00A9731C" w:rsidP="00A9731C">
      <w:pPr>
        <w:jc w:val="center"/>
        <w:rPr>
          <w:b/>
          <w:bCs/>
        </w:rPr>
      </w:pPr>
      <w:r w:rsidRPr="00A9731C">
        <w:rPr>
          <w:b/>
          <w:bCs/>
        </w:rPr>
        <w:t>1</w:t>
      </w:r>
      <w:r w:rsidR="00F17A26">
        <w:rPr>
          <w:b/>
          <w:bCs/>
        </w:rPr>
        <w:t>1</w:t>
      </w:r>
      <w:r w:rsidRPr="00A9731C">
        <w:rPr>
          <w:b/>
          <w:bCs/>
        </w:rPr>
        <w:t xml:space="preserve"> lentelė. </w:t>
      </w:r>
      <w:r w:rsidR="00741FAC" w:rsidRPr="00A9731C">
        <w:rPr>
          <w:b/>
          <w:bCs/>
        </w:rPr>
        <w:t>Tris ir daugiau valstybinių brandos egzaminų išlaikiusių abiturientų dalis</w:t>
      </w:r>
    </w:p>
    <w:p w14:paraId="6947A79E" w14:textId="041981C6" w:rsidR="00741FAC" w:rsidRPr="00A9731C" w:rsidRDefault="00741FAC" w:rsidP="00A9731C">
      <w:pPr>
        <w:jc w:val="center"/>
        <w:rPr>
          <w:b/>
          <w:bCs/>
        </w:rPr>
      </w:pPr>
      <w:r w:rsidRPr="00A9731C">
        <w:rPr>
          <w:b/>
          <w:bCs/>
        </w:rPr>
        <w:t xml:space="preserve"> (ŠVIS duomenys)</w:t>
      </w:r>
    </w:p>
    <w:p w14:paraId="28E36380" w14:textId="77777777" w:rsidR="00741FAC" w:rsidRPr="0031227D" w:rsidRDefault="00741FAC" w:rsidP="00741FAC"/>
    <w:p w14:paraId="5309E7CA" w14:textId="0E0B257D" w:rsidR="0084223B" w:rsidRPr="00156B9C" w:rsidRDefault="00156B9C" w:rsidP="00300942">
      <w:pPr>
        <w:ind w:firstLine="709"/>
        <w:jc w:val="both"/>
      </w:pPr>
      <w:r w:rsidRPr="00156B9C">
        <w:t>12</w:t>
      </w:r>
      <w:r w:rsidR="0084223B" w:rsidRPr="00156B9C">
        <w:t xml:space="preserve">.4. </w:t>
      </w:r>
      <w:r w:rsidR="00300942">
        <w:t>Dalykinės o</w:t>
      </w:r>
      <w:r w:rsidR="0084223B" w:rsidRPr="00156B9C">
        <w:t>limpiados.</w:t>
      </w:r>
    </w:p>
    <w:p w14:paraId="574DC1B3" w14:textId="4579E6C2" w:rsidR="00AA2F4C" w:rsidRPr="00A24CF5" w:rsidRDefault="008173DC" w:rsidP="00AA2F4C">
      <w:pPr>
        <w:pStyle w:val="Sraopastraipa"/>
        <w:tabs>
          <w:tab w:val="left" w:pos="851"/>
        </w:tabs>
        <w:ind w:left="0" w:firstLine="709"/>
        <w:jc w:val="both"/>
        <w:rPr>
          <w:lang w:val="lt-LT"/>
        </w:rPr>
      </w:pPr>
      <w:r w:rsidRPr="002A4509">
        <w:t>Aukštus rezultatus Šiaulių miesto mokiniai pasiekia dalykinėse olimpiadose</w:t>
      </w:r>
      <w:r w:rsidR="0048012F">
        <w:t xml:space="preserve"> (žr. 12 lentelę)</w:t>
      </w:r>
      <w:r w:rsidRPr="002A4509">
        <w:t xml:space="preserve">. Kasmet šalyje (LINEŠA) organizuojama apie 30 dalykinių humanitarinių, socialinių, gamtos, tiksliųjų mokslų, informacinių technologijų, meninio ir technologinio ugdymo olimpiadų. Šalies etapuose 1–3 vietų nugalėtojais kasmet tampa </w:t>
      </w:r>
      <w:r w:rsidR="00BC0C21">
        <w:t>kelios de</w:t>
      </w:r>
      <w:proofErr w:type="spellStart"/>
      <w:r w:rsidR="00BC0C21">
        <w:rPr>
          <w:lang w:val="lt-LT"/>
        </w:rPr>
        <w:t>šimtys</w:t>
      </w:r>
      <w:proofErr w:type="spellEnd"/>
      <w:r w:rsidR="00C0749D">
        <w:t xml:space="preserve"> </w:t>
      </w:r>
      <w:r w:rsidR="00CD6D72">
        <w:t>šiauliečių</w:t>
      </w:r>
      <w:r w:rsidR="00921143">
        <w:t xml:space="preserve">: </w:t>
      </w:r>
      <w:r w:rsidR="00945BB2">
        <w:t>2</w:t>
      </w:r>
      <w:r w:rsidR="00921143">
        <w:t>022 m.</w:t>
      </w:r>
      <w:r w:rsidR="003D7BC9">
        <w:t xml:space="preserve"> </w:t>
      </w:r>
      <w:r w:rsidR="00921143">
        <w:t>prizines vietas laimėjo 1</w:t>
      </w:r>
      <w:r w:rsidR="00945BB2">
        <w:t>3</w:t>
      </w:r>
      <w:r w:rsidR="00921143">
        <w:t xml:space="preserve"> mokinių</w:t>
      </w:r>
      <w:r w:rsidR="00945BB2">
        <w:t xml:space="preserve"> </w:t>
      </w:r>
      <w:r w:rsidR="00945BB2" w:rsidRPr="00945BB2">
        <w:rPr>
          <w:lang w:val="lt-LT"/>
        </w:rPr>
        <w:t>(16 prizinių vietų ir 2 laureatai)</w:t>
      </w:r>
      <w:r w:rsidR="00921143">
        <w:t xml:space="preserve">, 2023 m. – </w:t>
      </w:r>
      <w:r w:rsidR="00945BB2">
        <w:t>18</w:t>
      </w:r>
      <w:r w:rsidR="00921143">
        <w:t xml:space="preserve"> mokini</w:t>
      </w:r>
      <w:r w:rsidR="00945BB2">
        <w:t xml:space="preserve">ų </w:t>
      </w:r>
      <w:r w:rsidR="00945BB2" w:rsidRPr="00945BB2">
        <w:rPr>
          <w:lang w:val="lt-LT"/>
        </w:rPr>
        <w:t>(21 prizinė vieta ir 2 laureatai)</w:t>
      </w:r>
      <w:r w:rsidR="00921143">
        <w:t xml:space="preserve">, 2024 m. </w:t>
      </w:r>
      <w:r w:rsidR="001C20F8">
        <w:t xml:space="preserve"> </w:t>
      </w:r>
      <w:r w:rsidR="00921143">
        <w:t xml:space="preserve">– </w:t>
      </w:r>
      <w:r w:rsidR="00945BB2">
        <w:t>12</w:t>
      </w:r>
      <w:r w:rsidR="00921143">
        <w:t xml:space="preserve"> mokin</w:t>
      </w:r>
      <w:r w:rsidR="00945BB2">
        <w:t xml:space="preserve">ių </w:t>
      </w:r>
      <w:r w:rsidR="00945BB2" w:rsidRPr="00945BB2">
        <w:rPr>
          <w:lang w:val="lt-LT"/>
        </w:rPr>
        <w:t>(17 prizinių vietų ir 2 laureatai)</w:t>
      </w:r>
      <w:r w:rsidR="00921143">
        <w:t xml:space="preserve">, 2025 m. – </w:t>
      </w:r>
      <w:r w:rsidR="00945BB2">
        <w:t>19</w:t>
      </w:r>
      <w:r w:rsidR="00921143">
        <w:t xml:space="preserve"> mokin</w:t>
      </w:r>
      <w:r w:rsidR="00A84B7D">
        <w:t>i</w:t>
      </w:r>
      <w:r w:rsidR="00945BB2">
        <w:t xml:space="preserve">ų </w:t>
      </w:r>
      <w:r w:rsidR="00945BB2" w:rsidRPr="00945BB2">
        <w:rPr>
          <w:lang w:val="lt-LT"/>
        </w:rPr>
        <w:t>(20 prizinių vietų ir 1 laureatas)</w:t>
      </w:r>
      <w:r w:rsidR="00F7404F">
        <w:t xml:space="preserve">, </w:t>
      </w:r>
      <w:r w:rsidR="00801507">
        <w:t>2</w:t>
      </w:r>
      <w:r w:rsidR="00F7404F">
        <w:t xml:space="preserve">026 m. </w:t>
      </w:r>
      <w:r w:rsidR="00116778">
        <w:t>–</w:t>
      </w:r>
      <w:r w:rsidR="00F7404F">
        <w:t xml:space="preserve"> </w:t>
      </w:r>
      <w:r w:rsidR="00801507">
        <w:t>18</w:t>
      </w:r>
      <w:r w:rsidR="00116778">
        <w:t xml:space="preserve"> mokini</w:t>
      </w:r>
      <w:r w:rsidR="00801507">
        <w:t xml:space="preserve">ų </w:t>
      </w:r>
      <w:r w:rsidR="00801507" w:rsidRPr="00945BB2">
        <w:rPr>
          <w:lang w:val="lt-LT"/>
        </w:rPr>
        <w:t>(19 laimėtų prizinių vietų ir 1 laureatas)</w:t>
      </w:r>
      <w:r w:rsidR="00116778">
        <w:t>.</w:t>
      </w:r>
      <w:r w:rsidR="00FD3DBB" w:rsidRPr="00FD3DBB">
        <w:rPr>
          <w:lang w:val="lt-LT"/>
        </w:rPr>
        <w:t xml:space="preserve"> </w:t>
      </w:r>
      <w:r w:rsidR="00FD3DBB">
        <w:rPr>
          <w:lang w:val="lt-LT"/>
        </w:rPr>
        <w:t>Analizuojant NŠA pateikiamus duomenis (žr. 1</w:t>
      </w:r>
      <w:r w:rsidR="00342C0F">
        <w:rPr>
          <w:lang w:val="lt-LT"/>
        </w:rPr>
        <w:t>4</w:t>
      </w:r>
      <w:r w:rsidR="00FD3DBB">
        <w:rPr>
          <w:lang w:val="lt-LT"/>
        </w:rPr>
        <w:t xml:space="preserve"> lentelė) pastebima, kad </w:t>
      </w:r>
      <w:r w:rsidR="00FD3DBB" w:rsidRPr="00140993">
        <w:rPr>
          <w:lang w:val="lt-LT"/>
        </w:rPr>
        <w:t>2021–2024 m. Šiaulių miesto dalykinių olimpiadų prizininkų skaičius, tenkantis 10 tūkst. mokinių, sumažėjo nuo 19,3 iki 5,5. Nepaisant šio sumažėjimo, lyginant su Kauno, Klaipėdos ir Panevėžio miestais, Šiauliai visais metais išlaikė 2 vietą. Pagal ketverių metų vidurkį Šiauliai yra labai arti Panevėžio miesto ir nusileidžia Klaipėdai bei Panevėžiui, tačiau lenkia Kauną.</w:t>
      </w:r>
      <w:r w:rsidR="00951B05">
        <w:rPr>
          <w:lang w:val="lt-LT"/>
        </w:rPr>
        <w:t xml:space="preserve"> Siekiant skatinti mokytojus ir mokinius aktyviai dalyvauti dalykinėse olimpiadose įgyvendinamos įvairios priemonės</w:t>
      </w:r>
      <w:r w:rsidR="0027412A">
        <w:rPr>
          <w:lang w:val="lt-LT"/>
        </w:rPr>
        <w:t>, pvz.</w:t>
      </w:r>
      <w:r w:rsidR="00951B05">
        <w:rPr>
          <w:lang w:val="lt-LT"/>
        </w:rPr>
        <w:t xml:space="preserve">: </w:t>
      </w:r>
      <w:r w:rsidR="00AA2F4C">
        <w:rPr>
          <w:lang w:val="lt-LT"/>
        </w:rPr>
        <w:t xml:space="preserve">nuo 2024 m. </w:t>
      </w:r>
      <w:r w:rsidR="002605B2">
        <w:rPr>
          <w:lang w:val="lt-LT"/>
        </w:rPr>
        <w:t xml:space="preserve">Savivaldybės biudžeto lėšomis finansuojama </w:t>
      </w:r>
      <w:r w:rsidR="00723963" w:rsidRPr="00723963">
        <w:rPr>
          <w:lang w:val="lt-LT"/>
        </w:rPr>
        <w:t>matematikos</w:t>
      </w:r>
      <w:r w:rsidR="00723963">
        <w:rPr>
          <w:lang w:val="lt-LT"/>
        </w:rPr>
        <w:t xml:space="preserve"> </w:t>
      </w:r>
      <w:r w:rsidR="00723963" w:rsidRPr="00723963">
        <w:rPr>
          <w:lang w:val="lt-LT"/>
        </w:rPr>
        <w:t>program</w:t>
      </w:r>
      <w:r w:rsidR="00723963">
        <w:rPr>
          <w:lang w:val="lt-LT"/>
        </w:rPr>
        <w:t>a</w:t>
      </w:r>
      <w:r w:rsidR="00723963" w:rsidRPr="00723963">
        <w:rPr>
          <w:lang w:val="lt-LT"/>
        </w:rPr>
        <w:t xml:space="preserve"> ,,Matematikos loginių ir </w:t>
      </w:r>
      <w:proofErr w:type="spellStart"/>
      <w:r w:rsidR="00723963" w:rsidRPr="00723963">
        <w:rPr>
          <w:lang w:val="lt-LT"/>
        </w:rPr>
        <w:t>olimpiadinių</w:t>
      </w:r>
      <w:proofErr w:type="spellEnd"/>
      <w:r w:rsidR="00723963" w:rsidRPr="00723963">
        <w:rPr>
          <w:lang w:val="lt-LT"/>
        </w:rPr>
        <w:t xml:space="preserve"> uždavinių sprendimo mokymas“, skirt</w:t>
      </w:r>
      <w:r w:rsidR="00723963">
        <w:rPr>
          <w:lang w:val="lt-LT"/>
        </w:rPr>
        <w:t>a</w:t>
      </w:r>
      <w:r w:rsidR="00723963" w:rsidRPr="00723963">
        <w:rPr>
          <w:lang w:val="lt-LT"/>
        </w:rPr>
        <w:t xml:space="preserve"> Šiaulių</w:t>
      </w:r>
      <w:r w:rsidR="00723963">
        <w:rPr>
          <w:lang w:val="lt-LT"/>
        </w:rPr>
        <w:t xml:space="preserve"> </w:t>
      </w:r>
      <w:r w:rsidR="00723963" w:rsidRPr="00723963">
        <w:rPr>
          <w:lang w:val="lt-LT"/>
        </w:rPr>
        <w:t>miesto progimnazijų 8 kl. mokiniams</w:t>
      </w:r>
      <w:r w:rsidR="00AA2F4C">
        <w:rPr>
          <w:lang w:val="lt-LT"/>
        </w:rPr>
        <w:t xml:space="preserve">, skiriamas „Metų mokinio“ apdovanojimas </w:t>
      </w:r>
      <w:r w:rsidR="00AA2F4C" w:rsidRPr="00B631D7">
        <w:rPr>
          <w:lang w:val="lt-LT"/>
        </w:rPr>
        <w:t>mokini</w:t>
      </w:r>
      <w:r w:rsidR="00AA2F4C">
        <w:rPr>
          <w:lang w:val="lt-LT"/>
        </w:rPr>
        <w:t>ams</w:t>
      </w:r>
      <w:r w:rsidR="00AA2F4C" w:rsidRPr="00B631D7">
        <w:rPr>
          <w:lang w:val="lt-LT"/>
        </w:rPr>
        <w:t xml:space="preserve">, </w:t>
      </w:r>
      <w:bookmarkStart w:id="2" w:name="_Hlk146206527"/>
      <w:r w:rsidR="00AA2F4C">
        <w:rPr>
          <w:lang w:val="lt-LT"/>
        </w:rPr>
        <w:t>l</w:t>
      </w:r>
      <w:r w:rsidR="00AA2F4C" w:rsidRPr="00B631D7">
        <w:rPr>
          <w:lang w:val="lt-LT"/>
        </w:rPr>
        <w:t>aimėjusi</w:t>
      </w:r>
      <w:r w:rsidR="00AA2F4C">
        <w:rPr>
          <w:lang w:val="lt-LT"/>
        </w:rPr>
        <w:t>ems</w:t>
      </w:r>
      <w:r w:rsidR="00AA2F4C" w:rsidRPr="00B631D7">
        <w:rPr>
          <w:lang w:val="lt-LT"/>
        </w:rPr>
        <w:t xml:space="preserve"> I vietą</w:t>
      </w:r>
      <w:r w:rsidR="00AA2F4C" w:rsidRPr="00B631D7">
        <w:rPr>
          <w:b/>
          <w:bCs/>
          <w:lang w:val="lt-LT"/>
        </w:rPr>
        <w:t xml:space="preserve"> </w:t>
      </w:r>
      <w:bookmarkEnd w:id="2"/>
      <w:r w:rsidR="00AA2F4C" w:rsidRPr="00A24CF5">
        <w:rPr>
          <w:lang w:val="lt-LT"/>
        </w:rPr>
        <w:t>dalykinėse Šiaulių miesto mokinių olimpiadose, konkursuose, I–III vietas šalies</w:t>
      </w:r>
      <w:r w:rsidR="00AA2F4C">
        <w:rPr>
          <w:lang w:val="lt-LT"/>
        </w:rPr>
        <w:t xml:space="preserve"> ir</w:t>
      </w:r>
      <w:r w:rsidR="00AA2F4C" w:rsidRPr="00A24CF5">
        <w:rPr>
          <w:lang w:val="lt-LT"/>
        </w:rPr>
        <w:t xml:space="preserve"> tarptautiniuose etapuose</w:t>
      </w:r>
      <w:r w:rsidR="00AA2F4C">
        <w:rPr>
          <w:lang w:val="lt-LT"/>
        </w:rPr>
        <w:t>.</w:t>
      </w:r>
    </w:p>
    <w:p w14:paraId="4FD821F4" w14:textId="77777777" w:rsidR="00907B60" w:rsidRDefault="00907B60" w:rsidP="00907B60">
      <w:pPr>
        <w:ind w:firstLine="851"/>
        <w:jc w:val="center"/>
        <w:rPr>
          <w:b/>
          <w:bCs/>
          <w:lang w:val="lt-LT"/>
        </w:rPr>
      </w:pPr>
    </w:p>
    <w:p w14:paraId="104072A3" w14:textId="75A1887B" w:rsidR="008C11C7" w:rsidRDefault="00907B60" w:rsidP="00907B60">
      <w:pPr>
        <w:ind w:firstLine="851"/>
        <w:jc w:val="center"/>
        <w:rPr>
          <w:b/>
          <w:bCs/>
          <w:lang w:val="lt-LT"/>
        </w:rPr>
      </w:pPr>
      <w:r w:rsidRPr="00140993">
        <w:rPr>
          <w:b/>
          <w:bCs/>
          <w:lang w:val="lt-LT"/>
        </w:rPr>
        <w:t>1</w:t>
      </w:r>
      <w:r w:rsidR="006262AE">
        <w:rPr>
          <w:b/>
          <w:bCs/>
          <w:lang w:val="lt-LT"/>
        </w:rPr>
        <w:t>2</w:t>
      </w:r>
      <w:r w:rsidRPr="00140993">
        <w:rPr>
          <w:b/>
          <w:bCs/>
          <w:lang w:val="lt-LT"/>
        </w:rPr>
        <w:t xml:space="preserve"> lentelė. Dalykinių olimpiadų prizininkų skaičius, tenkantis 10 tūkst. mokinių</w:t>
      </w:r>
    </w:p>
    <w:p w14:paraId="44DAD49B" w14:textId="62FE8DBE" w:rsidR="00140993" w:rsidRDefault="00907B60" w:rsidP="00907B60">
      <w:pPr>
        <w:ind w:firstLine="851"/>
        <w:jc w:val="center"/>
        <w:rPr>
          <w:lang w:val="lt-LT"/>
        </w:rPr>
      </w:pPr>
      <w:r w:rsidRPr="00140993">
        <w:rPr>
          <w:b/>
          <w:bCs/>
          <w:lang w:val="lt-LT"/>
        </w:rPr>
        <w:t xml:space="preserve"> (NŠA</w:t>
      </w:r>
      <w:r w:rsidR="008C11C7">
        <w:rPr>
          <w:b/>
          <w:bCs/>
          <w:lang w:val="lt-LT"/>
        </w:rPr>
        <w:t xml:space="preserve"> </w:t>
      </w:r>
      <w:r w:rsidRPr="00140993">
        <w:rPr>
          <w:b/>
          <w:bCs/>
          <w:lang w:val="lt-LT"/>
        </w:rPr>
        <w:t>duomenys)</w:t>
      </w:r>
    </w:p>
    <w:tbl>
      <w:tblPr>
        <w:tblStyle w:val="Lentelstinklelis"/>
        <w:tblpPr w:leftFromText="180" w:rightFromText="180" w:vertAnchor="page" w:horzAnchor="margin" w:tblpY="2838"/>
        <w:tblW w:w="0" w:type="auto"/>
        <w:tblLayout w:type="fixed"/>
        <w:tblLook w:val="04A0" w:firstRow="1" w:lastRow="0" w:firstColumn="1" w:lastColumn="0" w:noHBand="0" w:noVBand="1"/>
      </w:tblPr>
      <w:tblGrid>
        <w:gridCol w:w="988"/>
        <w:gridCol w:w="2160"/>
        <w:gridCol w:w="2160"/>
        <w:gridCol w:w="2160"/>
        <w:gridCol w:w="2160"/>
      </w:tblGrid>
      <w:tr w:rsidR="008C11C7" w:rsidRPr="00140993" w14:paraId="351DCCAD" w14:textId="77777777" w:rsidTr="008C11C7">
        <w:tc>
          <w:tcPr>
            <w:tcW w:w="988" w:type="dxa"/>
          </w:tcPr>
          <w:p w14:paraId="2C50F1CF" w14:textId="77777777" w:rsidR="008C11C7" w:rsidRPr="00140993" w:rsidRDefault="008C11C7" w:rsidP="008C11C7">
            <w:pPr>
              <w:rPr>
                <w:b/>
                <w:bCs/>
              </w:rPr>
            </w:pPr>
            <w:r w:rsidRPr="00140993">
              <w:rPr>
                <w:b/>
                <w:bCs/>
              </w:rPr>
              <w:t>Metai</w:t>
            </w:r>
          </w:p>
        </w:tc>
        <w:tc>
          <w:tcPr>
            <w:tcW w:w="2160" w:type="dxa"/>
          </w:tcPr>
          <w:p w14:paraId="385953D6" w14:textId="77777777" w:rsidR="008C11C7" w:rsidRPr="00140993" w:rsidRDefault="008C11C7" w:rsidP="008C11C7">
            <w:pPr>
              <w:rPr>
                <w:b/>
                <w:bCs/>
              </w:rPr>
            </w:pPr>
            <w:r w:rsidRPr="00140993">
              <w:rPr>
                <w:b/>
                <w:bCs/>
              </w:rPr>
              <w:t>Šiaulių m.</w:t>
            </w:r>
          </w:p>
        </w:tc>
        <w:tc>
          <w:tcPr>
            <w:tcW w:w="2160" w:type="dxa"/>
          </w:tcPr>
          <w:p w14:paraId="55F21713" w14:textId="77777777" w:rsidR="008C11C7" w:rsidRPr="00140993" w:rsidRDefault="008C11C7" w:rsidP="008C11C7">
            <w:pPr>
              <w:rPr>
                <w:b/>
                <w:bCs/>
              </w:rPr>
            </w:pPr>
            <w:r w:rsidRPr="00140993">
              <w:rPr>
                <w:b/>
                <w:bCs/>
              </w:rPr>
              <w:t>Kauno m.</w:t>
            </w:r>
          </w:p>
        </w:tc>
        <w:tc>
          <w:tcPr>
            <w:tcW w:w="2160" w:type="dxa"/>
          </w:tcPr>
          <w:p w14:paraId="436C280B" w14:textId="77777777" w:rsidR="008C11C7" w:rsidRPr="00140993" w:rsidRDefault="008C11C7" w:rsidP="008C11C7">
            <w:pPr>
              <w:rPr>
                <w:b/>
                <w:bCs/>
              </w:rPr>
            </w:pPr>
            <w:r w:rsidRPr="00140993">
              <w:rPr>
                <w:b/>
                <w:bCs/>
              </w:rPr>
              <w:t>Klaipėdos m.</w:t>
            </w:r>
          </w:p>
        </w:tc>
        <w:tc>
          <w:tcPr>
            <w:tcW w:w="2160" w:type="dxa"/>
          </w:tcPr>
          <w:p w14:paraId="2748F64E" w14:textId="77777777" w:rsidR="008C11C7" w:rsidRPr="00140993" w:rsidRDefault="008C11C7" w:rsidP="008C11C7">
            <w:pPr>
              <w:rPr>
                <w:b/>
                <w:bCs/>
              </w:rPr>
            </w:pPr>
            <w:r w:rsidRPr="00140993">
              <w:rPr>
                <w:b/>
                <w:bCs/>
              </w:rPr>
              <w:t>Panevėžio m.</w:t>
            </w:r>
          </w:p>
        </w:tc>
      </w:tr>
      <w:tr w:rsidR="008C11C7" w14:paraId="3104CBF5" w14:textId="77777777" w:rsidTr="008C11C7">
        <w:tc>
          <w:tcPr>
            <w:tcW w:w="988" w:type="dxa"/>
          </w:tcPr>
          <w:p w14:paraId="5341E77B" w14:textId="77777777" w:rsidR="008C11C7" w:rsidRDefault="008C11C7" w:rsidP="008C11C7">
            <w:r>
              <w:t>2021</w:t>
            </w:r>
          </w:p>
        </w:tc>
        <w:tc>
          <w:tcPr>
            <w:tcW w:w="2160" w:type="dxa"/>
          </w:tcPr>
          <w:p w14:paraId="225A4356" w14:textId="77777777" w:rsidR="008C11C7" w:rsidRDefault="008C11C7" w:rsidP="008C11C7">
            <w:r>
              <w:t>19,3</w:t>
            </w:r>
          </w:p>
        </w:tc>
        <w:tc>
          <w:tcPr>
            <w:tcW w:w="2160" w:type="dxa"/>
          </w:tcPr>
          <w:p w14:paraId="7BD5F20F" w14:textId="77777777" w:rsidR="008C11C7" w:rsidRDefault="008C11C7" w:rsidP="008C11C7">
            <w:r>
              <w:t>7,1</w:t>
            </w:r>
          </w:p>
        </w:tc>
        <w:tc>
          <w:tcPr>
            <w:tcW w:w="2160" w:type="dxa"/>
          </w:tcPr>
          <w:p w14:paraId="59B43603" w14:textId="77777777" w:rsidR="008C11C7" w:rsidRDefault="008C11C7" w:rsidP="008C11C7">
            <w:r>
              <w:t>14,1</w:t>
            </w:r>
          </w:p>
        </w:tc>
        <w:tc>
          <w:tcPr>
            <w:tcW w:w="2160" w:type="dxa"/>
          </w:tcPr>
          <w:p w14:paraId="71890800" w14:textId="77777777" w:rsidR="008C11C7" w:rsidRDefault="008C11C7" w:rsidP="008C11C7">
            <w:r>
              <w:t>25,2</w:t>
            </w:r>
          </w:p>
        </w:tc>
      </w:tr>
      <w:tr w:rsidR="008C11C7" w14:paraId="543980E8" w14:textId="77777777" w:rsidTr="008C11C7">
        <w:tc>
          <w:tcPr>
            <w:tcW w:w="988" w:type="dxa"/>
          </w:tcPr>
          <w:p w14:paraId="20113578" w14:textId="77777777" w:rsidR="008C11C7" w:rsidRDefault="008C11C7" w:rsidP="008C11C7">
            <w:r>
              <w:t>2022</w:t>
            </w:r>
          </w:p>
        </w:tc>
        <w:tc>
          <w:tcPr>
            <w:tcW w:w="2160" w:type="dxa"/>
          </w:tcPr>
          <w:p w14:paraId="4F3D10AA" w14:textId="77777777" w:rsidR="008C11C7" w:rsidRDefault="008C11C7" w:rsidP="008C11C7">
            <w:r>
              <w:t>6,9</w:t>
            </w:r>
          </w:p>
        </w:tc>
        <w:tc>
          <w:tcPr>
            <w:tcW w:w="2160" w:type="dxa"/>
          </w:tcPr>
          <w:p w14:paraId="74B51BF4" w14:textId="77777777" w:rsidR="008C11C7" w:rsidRDefault="008C11C7" w:rsidP="008C11C7">
            <w:r>
              <w:t>4,7</w:t>
            </w:r>
          </w:p>
        </w:tc>
        <w:tc>
          <w:tcPr>
            <w:tcW w:w="2160" w:type="dxa"/>
          </w:tcPr>
          <w:p w14:paraId="62FE4371" w14:textId="77777777" w:rsidR="008C11C7" w:rsidRDefault="008C11C7" w:rsidP="008C11C7">
            <w:r>
              <w:t>10,1</w:t>
            </w:r>
          </w:p>
        </w:tc>
        <w:tc>
          <w:tcPr>
            <w:tcW w:w="2160" w:type="dxa"/>
          </w:tcPr>
          <w:p w14:paraId="4F6E4428" w14:textId="77777777" w:rsidR="008C11C7" w:rsidRDefault="008C11C7" w:rsidP="008C11C7">
            <w:r>
              <w:t>2,0</w:t>
            </w:r>
          </w:p>
        </w:tc>
      </w:tr>
      <w:tr w:rsidR="008C11C7" w14:paraId="397315E4" w14:textId="77777777" w:rsidTr="008C11C7">
        <w:tc>
          <w:tcPr>
            <w:tcW w:w="988" w:type="dxa"/>
          </w:tcPr>
          <w:p w14:paraId="3D131DF9" w14:textId="77777777" w:rsidR="008C11C7" w:rsidRDefault="008C11C7" w:rsidP="008C11C7">
            <w:r>
              <w:t>2023</w:t>
            </w:r>
          </w:p>
        </w:tc>
        <w:tc>
          <w:tcPr>
            <w:tcW w:w="2160" w:type="dxa"/>
          </w:tcPr>
          <w:p w14:paraId="21719D32" w14:textId="77777777" w:rsidR="008C11C7" w:rsidRDefault="008C11C7" w:rsidP="008C11C7">
            <w:r>
              <w:t>7,9</w:t>
            </w:r>
          </w:p>
        </w:tc>
        <w:tc>
          <w:tcPr>
            <w:tcW w:w="2160" w:type="dxa"/>
          </w:tcPr>
          <w:p w14:paraId="1EA8426F" w14:textId="77777777" w:rsidR="008C11C7" w:rsidRDefault="008C11C7" w:rsidP="008C11C7">
            <w:r>
              <w:t>15,8</w:t>
            </w:r>
          </w:p>
        </w:tc>
        <w:tc>
          <w:tcPr>
            <w:tcW w:w="2160" w:type="dxa"/>
          </w:tcPr>
          <w:p w14:paraId="380969CD" w14:textId="77777777" w:rsidR="008C11C7" w:rsidRDefault="008C11C7" w:rsidP="008C11C7">
            <w:r>
              <w:t>6,2</w:t>
            </w:r>
          </w:p>
        </w:tc>
        <w:tc>
          <w:tcPr>
            <w:tcW w:w="2160" w:type="dxa"/>
          </w:tcPr>
          <w:p w14:paraId="5C2CB044" w14:textId="77777777" w:rsidR="008C11C7" w:rsidRDefault="008C11C7" w:rsidP="008C11C7">
            <w:r>
              <w:t>7,6</w:t>
            </w:r>
          </w:p>
        </w:tc>
      </w:tr>
      <w:tr w:rsidR="008C11C7" w14:paraId="1E6B73AA" w14:textId="77777777" w:rsidTr="008C11C7">
        <w:tc>
          <w:tcPr>
            <w:tcW w:w="988" w:type="dxa"/>
          </w:tcPr>
          <w:p w14:paraId="0F1BA8F8" w14:textId="77777777" w:rsidR="008C11C7" w:rsidRDefault="008C11C7" w:rsidP="008C11C7">
            <w:r>
              <w:t>2024</w:t>
            </w:r>
          </w:p>
        </w:tc>
        <w:tc>
          <w:tcPr>
            <w:tcW w:w="2160" w:type="dxa"/>
          </w:tcPr>
          <w:p w14:paraId="332DDD1B" w14:textId="77777777" w:rsidR="008C11C7" w:rsidRDefault="008C11C7" w:rsidP="008C11C7">
            <w:r>
              <w:t>5,5</w:t>
            </w:r>
          </w:p>
        </w:tc>
        <w:tc>
          <w:tcPr>
            <w:tcW w:w="2160" w:type="dxa"/>
          </w:tcPr>
          <w:p w14:paraId="01881254" w14:textId="77777777" w:rsidR="008C11C7" w:rsidRDefault="008C11C7" w:rsidP="008C11C7">
            <w:r>
              <w:t>4,1</w:t>
            </w:r>
          </w:p>
        </w:tc>
        <w:tc>
          <w:tcPr>
            <w:tcW w:w="2160" w:type="dxa"/>
          </w:tcPr>
          <w:p w14:paraId="5C33D8DC" w14:textId="77777777" w:rsidR="008C11C7" w:rsidRDefault="008C11C7" w:rsidP="008C11C7">
            <w:r>
              <w:t>11,1</w:t>
            </w:r>
          </w:p>
        </w:tc>
        <w:tc>
          <w:tcPr>
            <w:tcW w:w="2160" w:type="dxa"/>
          </w:tcPr>
          <w:p w14:paraId="4C13608A" w14:textId="77777777" w:rsidR="008C11C7" w:rsidRDefault="008C11C7" w:rsidP="008C11C7">
            <w:r>
              <w:t>5,1</w:t>
            </w:r>
          </w:p>
        </w:tc>
      </w:tr>
      <w:tr w:rsidR="008C11C7" w14:paraId="59CC97A8" w14:textId="77777777" w:rsidTr="008C11C7">
        <w:tc>
          <w:tcPr>
            <w:tcW w:w="988" w:type="dxa"/>
          </w:tcPr>
          <w:p w14:paraId="1B40F8F5" w14:textId="77777777" w:rsidR="008C11C7" w:rsidRDefault="008C11C7" w:rsidP="008C11C7">
            <w:r>
              <w:t>2025</w:t>
            </w:r>
          </w:p>
        </w:tc>
        <w:tc>
          <w:tcPr>
            <w:tcW w:w="2160" w:type="dxa"/>
          </w:tcPr>
          <w:p w14:paraId="269B8B53" w14:textId="77777777" w:rsidR="008C11C7" w:rsidRDefault="008C11C7" w:rsidP="008C11C7">
            <w:r>
              <w:t>Nėra duomenų</w:t>
            </w:r>
          </w:p>
        </w:tc>
        <w:tc>
          <w:tcPr>
            <w:tcW w:w="2160" w:type="dxa"/>
          </w:tcPr>
          <w:p w14:paraId="383CAB19" w14:textId="77777777" w:rsidR="008C11C7" w:rsidRDefault="008C11C7" w:rsidP="008C11C7">
            <w:r>
              <w:t>Nėra duomenų</w:t>
            </w:r>
          </w:p>
        </w:tc>
        <w:tc>
          <w:tcPr>
            <w:tcW w:w="2160" w:type="dxa"/>
          </w:tcPr>
          <w:p w14:paraId="0A7C9D8D" w14:textId="77777777" w:rsidR="008C11C7" w:rsidRDefault="008C11C7" w:rsidP="008C11C7">
            <w:r>
              <w:t>Nėra duomenų</w:t>
            </w:r>
          </w:p>
        </w:tc>
        <w:tc>
          <w:tcPr>
            <w:tcW w:w="2160" w:type="dxa"/>
          </w:tcPr>
          <w:p w14:paraId="69B4D7ED" w14:textId="77777777" w:rsidR="008C11C7" w:rsidRDefault="008C11C7" w:rsidP="008C11C7">
            <w:r>
              <w:t>Nėra duomenų</w:t>
            </w:r>
          </w:p>
        </w:tc>
      </w:tr>
    </w:tbl>
    <w:tbl>
      <w:tblPr>
        <w:tblW w:w="5000" w:type="pct"/>
        <w:tblLook w:val="04A0" w:firstRow="1" w:lastRow="0" w:firstColumn="1" w:lastColumn="0" w:noHBand="0" w:noVBand="1"/>
      </w:tblPr>
      <w:tblGrid>
        <w:gridCol w:w="1544"/>
        <w:gridCol w:w="938"/>
        <w:gridCol w:w="1342"/>
        <w:gridCol w:w="1415"/>
        <w:gridCol w:w="1277"/>
        <w:gridCol w:w="1529"/>
        <w:gridCol w:w="1583"/>
      </w:tblGrid>
      <w:tr w:rsidR="00156B9C" w:rsidRPr="00A9731C" w14:paraId="3B06E9B9" w14:textId="77777777" w:rsidTr="00156B9C">
        <w:trPr>
          <w:trHeight w:val="300"/>
        </w:trPr>
        <w:tc>
          <w:tcPr>
            <w:tcW w:w="802" w:type="pct"/>
            <w:tcBorders>
              <w:top w:val="single" w:sz="4" w:space="0" w:color="auto"/>
              <w:left w:val="single" w:sz="4" w:space="0" w:color="auto"/>
              <w:bottom w:val="single" w:sz="4" w:space="0" w:color="auto"/>
              <w:right w:val="single" w:sz="4" w:space="0" w:color="auto"/>
            </w:tcBorders>
            <w:noWrap/>
            <w:vAlign w:val="bottom"/>
            <w:hideMark/>
          </w:tcPr>
          <w:p w14:paraId="2BF995AD" w14:textId="77777777" w:rsidR="00156B9C" w:rsidRPr="00A9731C" w:rsidRDefault="00156B9C" w:rsidP="00F06C51">
            <w:pPr>
              <w:jc w:val="center"/>
              <w:rPr>
                <w:color w:val="000000"/>
              </w:rPr>
            </w:pPr>
            <w:r w:rsidRPr="00A9731C">
              <w:rPr>
                <w:color w:val="000000"/>
              </w:rPr>
              <w:t>Mokslo metai</w:t>
            </w:r>
          </w:p>
        </w:tc>
        <w:tc>
          <w:tcPr>
            <w:tcW w:w="487" w:type="pct"/>
            <w:tcBorders>
              <w:top w:val="single" w:sz="4" w:space="0" w:color="auto"/>
              <w:left w:val="nil"/>
              <w:bottom w:val="single" w:sz="4" w:space="0" w:color="auto"/>
              <w:right w:val="single" w:sz="4" w:space="0" w:color="auto"/>
            </w:tcBorders>
            <w:noWrap/>
            <w:vAlign w:val="bottom"/>
            <w:hideMark/>
          </w:tcPr>
          <w:p w14:paraId="20EFC945" w14:textId="77777777" w:rsidR="00156B9C" w:rsidRPr="00A9731C" w:rsidRDefault="00156B9C" w:rsidP="00F06C51">
            <w:pPr>
              <w:jc w:val="center"/>
              <w:rPr>
                <w:color w:val="000000"/>
              </w:rPr>
            </w:pPr>
            <w:r w:rsidRPr="00A9731C">
              <w:rPr>
                <w:color w:val="000000"/>
              </w:rPr>
              <w:t>Šalies</w:t>
            </w:r>
          </w:p>
        </w:tc>
        <w:tc>
          <w:tcPr>
            <w:tcW w:w="697" w:type="pct"/>
            <w:tcBorders>
              <w:top w:val="single" w:sz="4" w:space="0" w:color="auto"/>
              <w:left w:val="nil"/>
              <w:bottom w:val="single" w:sz="4" w:space="0" w:color="auto"/>
              <w:right w:val="single" w:sz="4" w:space="0" w:color="auto"/>
            </w:tcBorders>
            <w:noWrap/>
            <w:vAlign w:val="bottom"/>
            <w:hideMark/>
          </w:tcPr>
          <w:p w14:paraId="2A09111E" w14:textId="77777777" w:rsidR="00156B9C" w:rsidRPr="00A9731C" w:rsidRDefault="00156B9C" w:rsidP="00F06C51">
            <w:pPr>
              <w:jc w:val="center"/>
              <w:rPr>
                <w:color w:val="000000"/>
              </w:rPr>
            </w:pPr>
            <w:r w:rsidRPr="00A9731C">
              <w:rPr>
                <w:color w:val="000000"/>
              </w:rPr>
              <w:t>Šiaulių m.</w:t>
            </w:r>
          </w:p>
        </w:tc>
        <w:tc>
          <w:tcPr>
            <w:tcW w:w="735" w:type="pct"/>
            <w:tcBorders>
              <w:top w:val="single" w:sz="4" w:space="0" w:color="auto"/>
              <w:left w:val="nil"/>
              <w:bottom w:val="single" w:sz="4" w:space="0" w:color="auto"/>
              <w:right w:val="single" w:sz="4" w:space="0" w:color="auto"/>
            </w:tcBorders>
            <w:noWrap/>
            <w:vAlign w:val="bottom"/>
            <w:hideMark/>
          </w:tcPr>
          <w:p w14:paraId="38E27674" w14:textId="77777777" w:rsidR="00156B9C" w:rsidRPr="00A9731C" w:rsidRDefault="00156B9C" w:rsidP="00F06C51">
            <w:pPr>
              <w:jc w:val="center"/>
              <w:rPr>
                <w:color w:val="000000"/>
              </w:rPr>
            </w:pPr>
            <w:r w:rsidRPr="00A9731C">
              <w:rPr>
                <w:color w:val="000000"/>
              </w:rPr>
              <w:t>Vilniaus m.</w:t>
            </w:r>
          </w:p>
        </w:tc>
        <w:tc>
          <w:tcPr>
            <w:tcW w:w="663" w:type="pct"/>
            <w:tcBorders>
              <w:top w:val="single" w:sz="4" w:space="0" w:color="auto"/>
              <w:left w:val="nil"/>
              <w:bottom w:val="single" w:sz="4" w:space="0" w:color="auto"/>
              <w:right w:val="single" w:sz="4" w:space="0" w:color="auto"/>
            </w:tcBorders>
            <w:noWrap/>
            <w:vAlign w:val="bottom"/>
            <w:hideMark/>
          </w:tcPr>
          <w:p w14:paraId="62E70FB6" w14:textId="77777777" w:rsidR="00156B9C" w:rsidRPr="00A9731C" w:rsidRDefault="00156B9C" w:rsidP="00F06C51">
            <w:pPr>
              <w:jc w:val="center"/>
              <w:rPr>
                <w:color w:val="000000"/>
              </w:rPr>
            </w:pPr>
            <w:r w:rsidRPr="00A9731C">
              <w:rPr>
                <w:color w:val="000000"/>
              </w:rPr>
              <w:t xml:space="preserve">Kauno m. </w:t>
            </w:r>
          </w:p>
        </w:tc>
        <w:tc>
          <w:tcPr>
            <w:tcW w:w="794" w:type="pct"/>
            <w:tcBorders>
              <w:top w:val="single" w:sz="4" w:space="0" w:color="auto"/>
              <w:left w:val="nil"/>
              <w:bottom w:val="single" w:sz="4" w:space="0" w:color="auto"/>
              <w:right w:val="single" w:sz="4" w:space="0" w:color="auto"/>
            </w:tcBorders>
            <w:noWrap/>
            <w:vAlign w:val="bottom"/>
            <w:hideMark/>
          </w:tcPr>
          <w:p w14:paraId="5552B592" w14:textId="77777777" w:rsidR="00156B9C" w:rsidRPr="00A9731C" w:rsidRDefault="00156B9C" w:rsidP="00F06C51">
            <w:pPr>
              <w:jc w:val="center"/>
              <w:rPr>
                <w:color w:val="000000"/>
              </w:rPr>
            </w:pPr>
            <w:r w:rsidRPr="00A9731C">
              <w:rPr>
                <w:color w:val="000000"/>
              </w:rPr>
              <w:t>Klaipėdos m.</w:t>
            </w:r>
          </w:p>
        </w:tc>
        <w:tc>
          <w:tcPr>
            <w:tcW w:w="822" w:type="pct"/>
            <w:tcBorders>
              <w:top w:val="single" w:sz="4" w:space="0" w:color="auto"/>
              <w:left w:val="nil"/>
              <w:bottom w:val="single" w:sz="4" w:space="0" w:color="auto"/>
              <w:right w:val="single" w:sz="4" w:space="0" w:color="auto"/>
            </w:tcBorders>
            <w:noWrap/>
            <w:vAlign w:val="bottom"/>
            <w:hideMark/>
          </w:tcPr>
          <w:p w14:paraId="610C96ED" w14:textId="77777777" w:rsidR="00156B9C" w:rsidRPr="00A9731C" w:rsidRDefault="00156B9C" w:rsidP="00F06C51">
            <w:pPr>
              <w:jc w:val="center"/>
              <w:rPr>
                <w:color w:val="000000"/>
              </w:rPr>
            </w:pPr>
            <w:r w:rsidRPr="00A9731C">
              <w:rPr>
                <w:color w:val="000000"/>
              </w:rPr>
              <w:t>Panevėžio m.</w:t>
            </w:r>
          </w:p>
        </w:tc>
      </w:tr>
      <w:tr w:rsidR="00156B9C" w:rsidRPr="00A9731C" w14:paraId="6022D83D" w14:textId="77777777" w:rsidTr="00156B9C">
        <w:trPr>
          <w:trHeight w:val="300"/>
        </w:trPr>
        <w:tc>
          <w:tcPr>
            <w:tcW w:w="802" w:type="pct"/>
            <w:tcBorders>
              <w:top w:val="nil"/>
              <w:left w:val="single" w:sz="4" w:space="0" w:color="auto"/>
              <w:bottom w:val="single" w:sz="4" w:space="0" w:color="auto"/>
              <w:right w:val="single" w:sz="4" w:space="0" w:color="auto"/>
            </w:tcBorders>
            <w:noWrap/>
            <w:vAlign w:val="bottom"/>
            <w:hideMark/>
          </w:tcPr>
          <w:p w14:paraId="13414011" w14:textId="77777777" w:rsidR="00156B9C" w:rsidRPr="00A9731C" w:rsidRDefault="00156B9C" w:rsidP="00F06C51">
            <w:pPr>
              <w:jc w:val="center"/>
              <w:rPr>
                <w:color w:val="000000"/>
              </w:rPr>
            </w:pPr>
            <w:r w:rsidRPr="00A9731C">
              <w:rPr>
                <w:color w:val="000000"/>
              </w:rPr>
              <w:t>2020</w:t>
            </w:r>
            <w:r>
              <w:rPr>
                <w:color w:val="000000"/>
              </w:rPr>
              <w:t>–</w:t>
            </w:r>
            <w:r w:rsidRPr="00A9731C">
              <w:rPr>
                <w:color w:val="000000"/>
              </w:rPr>
              <w:t>2021</w:t>
            </w:r>
          </w:p>
        </w:tc>
        <w:tc>
          <w:tcPr>
            <w:tcW w:w="487" w:type="pct"/>
            <w:tcBorders>
              <w:top w:val="nil"/>
              <w:left w:val="nil"/>
              <w:bottom w:val="single" w:sz="4" w:space="0" w:color="auto"/>
              <w:right w:val="single" w:sz="4" w:space="0" w:color="auto"/>
            </w:tcBorders>
            <w:noWrap/>
            <w:vAlign w:val="bottom"/>
            <w:hideMark/>
          </w:tcPr>
          <w:p w14:paraId="49438831" w14:textId="77777777" w:rsidR="00156B9C" w:rsidRPr="00A9731C" w:rsidRDefault="00156B9C" w:rsidP="00F06C51">
            <w:pPr>
              <w:jc w:val="center"/>
              <w:rPr>
                <w:color w:val="000000"/>
              </w:rPr>
            </w:pPr>
            <w:r w:rsidRPr="00A9731C">
              <w:rPr>
                <w:color w:val="000000"/>
              </w:rPr>
              <w:t>59,3</w:t>
            </w:r>
          </w:p>
        </w:tc>
        <w:tc>
          <w:tcPr>
            <w:tcW w:w="697" w:type="pct"/>
            <w:tcBorders>
              <w:top w:val="nil"/>
              <w:left w:val="nil"/>
              <w:bottom w:val="single" w:sz="4" w:space="0" w:color="auto"/>
              <w:right w:val="single" w:sz="4" w:space="0" w:color="auto"/>
            </w:tcBorders>
            <w:noWrap/>
            <w:vAlign w:val="bottom"/>
            <w:hideMark/>
          </w:tcPr>
          <w:p w14:paraId="3ECCAC99" w14:textId="77777777" w:rsidR="00156B9C" w:rsidRPr="00A9731C" w:rsidRDefault="00156B9C" w:rsidP="00F06C51">
            <w:pPr>
              <w:jc w:val="center"/>
              <w:rPr>
                <w:color w:val="000000"/>
              </w:rPr>
            </w:pPr>
            <w:r w:rsidRPr="00A9731C">
              <w:rPr>
                <w:color w:val="000000"/>
              </w:rPr>
              <w:t>73,5</w:t>
            </w:r>
          </w:p>
        </w:tc>
        <w:tc>
          <w:tcPr>
            <w:tcW w:w="735" w:type="pct"/>
            <w:tcBorders>
              <w:top w:val="nil"/>
              <w:left w:val="nil"/>
              <w:bottom w:val="single" w:sz="4" w:space="0" w:color="auto"/>
              <w:right w:val="single" w:sz="4" w:space="0" w:color="auto"/>
            </w:tcBorders>
            <w:noWrap/>
            <w:vAlign w:val="bottom"/>
            <w:hideMark/>
          </w:tcPr>
          <w:p w14:paraId="4D063988" w14:textId="77777777" w:rsidR="00156B9C" w:rsidRPr="00A9731C" w:rsidRDefault="00156B9C" w:rsidP="00F06C51">
            <w:pPr>
              <w:jc w:val="center"/>
              <w:rPr>
                <w:color w:val="000000"/>
              </w:rPr>
            </w:pPr>
            <w:r w:rsidRPr="00A9731C">
              <w:rPr>
                <w:color w:val="000000"/>
              </w:rPr>
              <w:t>78,1</w:t>
            </w:r>
          </w:p>
        </w:tc>
        <w:tc>
          <w:tcPr>
            <w:tcW w:w="663" w:type="pct"/>
            <w:tcBorders>
              <w:top w:val="nil"/>
              <w:left w:val="nil"/>
              <w:bottom w:val="single" w:sz="4" w:space="0" w:color="auto"/>
              <w:right w:val="single" w:sz="4" w:space="0" w:color="auto"/>
            </w:tcBorders>
            <w:noWrap/>
            <w:vAlign w:val="bottom"/>
            <w:hideMark/>
          </w:tcPr>
          <w:p w14:paraId="02D9E8FB" w14:textId="77777777" w:rsidR="00156B9C" w:rsidRPr="00A9731C" w:rsidRDefault="00156B9C" w:rsidP="00F06C51">
            <w:pPr>
              <w:jc w:val="center"/>
              <w:rPr>
                <w:color w:val="000000"/>
              </w:rPr>
            </w:pPr>
            <w:r w:rsidRPr="00A9731C">
              <w:rPr>
                <w:color w:val="000000"/>
              </w:rPr>
              <w:t>70,3</w:t>
            </w:r>
          </w:p>
        </w:tc>
        <w:tc>
          <w:tcPr>
            <w:tcW w:w="794" w:type="pct"/>
            <w:tcBorders>
              <w:top w:val="nil"/>
              <w:left w:val="nil"/>
              <w:bottom w:val="single" w:sz="4" w:space="0" w:color="auto"/>
              <w:right w:val="single" w:sz="4" w:space="0" w:color="auto"/>
            </w:tcBorders>
            <w:noWrap/>
            <w:vAlign w:val="bottom"/>
            <w:hideMark/>
          </w:tcPr>
          <w:p w14:paraId="7CCB9F1A" w14:textId="77777777" w:rsidR="00156B9C" w:rsidRPr="00A9731C" w:rsidRDefault="00156B9C" w:rsidP="00F06C51">
            <w:pPr>
              <w:jc w:val="center"/>
              <w:rPr>
                <w:color w:val="000000"/>
              </w:rPr>
            </w:pPr>
            <w:r w:rsidRPr="00A9731C">
              <w:rPr>
                <w:color w:val="000000"/>
              </w:rPr>
              <w:t>66,8</w:t>
            </w:r>
          </w:p>
        </w:tc>
        <w:tc>
          <w:tcPr>
            <w:tcW w:w="822" w:type="pct"/>
            <w:tcBorders>
              <w:top w:val="nil"/>
              <w:left w:val="nil"/>
              <w:bottom w:val="single" w:sz="4" w:space="0" w:color="auto"/>
              <w:right w:val="single" w:sz="4" w:space="0" w:color="auto"/>
            </w:tcBorders>
            <w:noWrap/>
            <w:vAlign w:val="bottom"/>
            <w:hideMark/>
          </w:tcPr>
          <w:p w14:paraId="2AA391F3" w14:textId="77777777" w:rsidR="00156B9C" w:rsidRPr="00A9731C" w:rsidRDefault="00156B9C" w:rsidP="00F06C51">
            <w:pPr>
              <w:jc w:val="center"/>
              <w:rPr>
                <w:color w:val="000000"/>
              </w:rPr>
            </w:pPr>
            <w:r w:rsidRPr="00A9731C">
              <w:rPr>
                <w:color w:val="000000"/>
              </w:rPr>
              <w:t>73,7</w:t>
            </w:r>
          </w:p>
        </w:tc>
      </w:tr>
      <w:tr w:rsidR="00156B9C" w:rsidRPr="00A9731C" w14:paraId="3C69B36A" w14:textId="77777777" w:rsidTr="00156B9C">
        <w:trPr>
          <w:trHeight w:val="300"/>
        </w:trPr>
        <w:tc>
          <w:tcPr>
            <w:tcW w:w="802" w:type="pct"/>
            <w:tcBorders>
              <w:top w:val="nil"/>
              <w:left w:val="single" w:sz="4" w:space="0" w:color="auto"/>
              <w:bottom w:val="single" w:sz="4" w:space="0" w:color="auto"/>
              <w:right w:val="single" w:sz="4" w:space="0" w:color="auto"/>
            </w:tcBorders>
            <w:noWrap/>
            <w:vAlign w:val="bottom"/>
            <w:hideMark/>
          </w:tcPr>
          <w:p w14:paraId="33CE8882" w14:textId="77777777" w:rsidR="00156B9C" w:rsidRPr="00A9731C" w:rsidRDefault="00156B9C" w:rsidP="00F06C51">
            <w:pPr>
              <w:jc w:val="center"/>
              <w:rPr>
                <w:color w:val="000000"/>
              </w:rPr>
            </w:pPr>
            <w:r w:rsidRPr="00A9731C">
              <w:rPr>
                <w:color w:val="000000"/>
              </w:rPr>
              <w:t>2021</w:t>
            </w:r>
            <w:r>
              <w:rPr>
                <w:color w:val="000000"/>
              </w:rPr>
              <w:t>–</w:t>
            </w:r>
            <w:r w:rsidRPr="00A9731C">
              <w:rPr>
                <w:color w:val="000000"/>
              </w:rPr>
              <w:t>2022</w:t>
            </w:r>
          </w:p>
        </w:tc>
        <w:tc>
          <w:tcPr>
            <w:tcW w:w="487" w:type="pct"/>
            <w:tcBorders>
              <w:top w:val="nil"/>
              <w:left w:val="nil"/>
              <w:bottom w:val="single" w:sz="4" w:space="0" w:color="auto"/>
              <w:right w:val="single" w:sz="4" w:space="0" w:color="auto"/>
            </w:tcBorders>
            <w:noWrap/>
            <w:vAlign w:val="bottom"/>
            <w:hideMark/>
          </w:tcPr>
          <w:p w14:paraId="1557AFBB" w14:textId="77777777" w:rsidR="00156B9C" w:rsidRPr="00A9731C" w:rsidRDefault="00156B9C" w:rsidP="00F06C51">
            <w:pPr>
              <w:jc w:val="center"/>
              <w:rPr>
                <w:color w:val="000000"/>
              </w:rPr>
            </w:pPr>
            <w:r w:rsidRPr="00A9731C">
              <w:rPr>
                <w:color w:val="000000"/>
              </w:rPr>
              <w:t>57,6</w:t>
            </w:r>
          </w:p>
        </w:tc>
        <w:tc>
          <w:tcPr>
            <w:tcW w:w="697" w:type="pct"/>
            <w:tcBorders>
              <w:top w:val="nil"/>
              <w:left w:val="nil"/>
              <w:bottom w:val="single" w:sz="4" w:space="0" w:color="auto"/>
              <w:right w:val="single" w:sz="4" w:space="0" w:color="auto"/>
            </w:tcBorders>
            <w:noWrap/>
            <w:vAlign w:val="bottom"/>
            <w:hideMark/>
          </w:tcPr>
          <w:p w14:paraId="5FFD5DDE" w14:textId="77777777" w:rsidR="00156B9C" w:rsidRPr="00A9731C" w:rsidRDefault="00156B9C" w:rsidP="00F06C51">
            <w:pPr>
              <w:jc w:val="center"/>
              <w:rPr>
                <w:color w:val="000000"/>
              </w:rPr>
            </w:pPr>
            <w:r w:rsidRPr="00A9731C">
              <w:rPr>
                <w:color w:val="000000"/>
              </w:rPr>
              <w:t>66,2</w:t>
            </w:r>
          </w:p>
        </w:tc>
        <w:tc>
          <w:tcPr>
            <w:tcW w:w="735" w:type="pct"/>
            <w:tcBorders>
              <w:top w:val="nil"/>
              <w:left w:val="nil"/>
              <w:bottom w:val="single" w:sz="4" w:space="0" w:color="auto"/>
              <w:right w:val="single" w:sz="4" w:space="0" w:color="auto"/>
            </w:tcBorders>
            <w:noWrap/>
            <w:vAlign w:val="bottom"/>
            <w:hideMark/>
          </w:tcPr>
          <w:p w14:paraId="1606EBB0" w14:textId="77777777" w:rsidR="00156B9C" w:rsidRPr="00A9731C" w:rsidRDefault="00156B9C" w:rsidP="00F06C51">
            <w:pPr>
              <w:jc w:val="center"/>
              <w:rPr>
                <w:color w:val="000000"/>
              </w:rPr>
            </w:pPr>
            <w:r w:rsidRPr="00A9731C">
              <w:rPr>
                <w:color w:val="000000"/>
              </w:rPr>
              <w:t>73</w:t>
            </w:r>
          </w:p>
        </w:tc>
        <w:tc>
          <w:tcPr>
            <w:tcW w:w="663" w:type="pct"/>
            <w:tcBorders>
              <w:top w:val="nil"/>
              <w:left w:val="nil"/>
              <w:bottom w:val="single" w:sz="4" w:space="0" w:color="auto"/>
              <w:right w:val="single" w:sz="4" w:space="0" w:color="auto"/>
            </w:tcBorders>
            <w:noWrap/>
            <w:vAlign w:val="bottom"/>
            <w:hideMark/>
          </w:tcPr>
          <w:p w14:paraId="228C70D8" w14:textId="77777777" w:rsidR="00156B9C" w:rsidRPr="00A9731C" w:rsidRDefault="00156B9C" w:rsidP="00F06C51">
            <w:pPr>
              <w:jc w:val="center"/>
              <w:rPr>
                <w:color w:val="000000"/>
              </w:rPr>
            </w:pPr>
            <w:r w:rsidRPr="00A9731C">
              <w:rPr>
                <w:color w:val="000000"/>
              </w:rPr>
              <w:t>64,9</w:t>
            </w:r>
          </w:p>
        </w:tc>
        <w:tc>
          <w:tcPr>
            <w:tcW w:w="794" w:type="pct"/>
            <w:tcBorders>
              <w:top w:val="nil"/>
              <w:left w:val="nil"/>
              <w:bottom w:val="single" w:sz="4" w:space="0" w:color="auto"/>
              <w:right w:val="single" w:sz="4" w:space="0" w:color="auto"/>
            </w:tcBorders>
            <w:noWrap/>
            <w:vAlign w:val="bottom"/>
            <w:hideMark/>
          </w:tcPr>
          <w:p w14:paraId="00D1C0E6" w14:textId="77777777" w:rsidR="00156B9C" w:rsidRPr="00A9731C" w:rsidRDefault="00156B9C" w:rsidP="00F06C51">
            <w:pPr>
              <w:jc w:val="center"/>
              <w:rPr>
                <w:color w:val="000000"/>
              </w:rPr>
            </w:pPr>
            <w:r w:rsidRPr="00A9731C">
              <w:rPr>
                <w:color w:val="000000"/>
              </w:rPr>
              <w:t>63,6</w:t>
            </w:r>
          </w:p>
        </w:tc>
        <w:tc>
          <w:tcPr>
            <w:tcW w:w="822" w:type="pct"/>
            <w:tcBorders>
              <w:top w:val="nil"/>
              <w:left w:val="nil"/>
              <w:bottom w:val="single" w:sz="4" w:space="0" w:color="auto"/>
              <w:right w:val="single" w:sz="4" w:space="0" w:color="auto"/>
            </w:tcBorders>
            <w:noWrap/>
            <w:vAlign w:val="bottom"/>
            <w:hideMark/>
          </w:tcPr>
          <w:p w14:paraId="09E1F466" w14:textId="77777777" w:rsidR="00156B9C" w:rsidRPr="00A9731C" w:rsidRDefault="00156B9C" w:rsidP="00F06C51">
            <w:pPr>
              <w:jc w:val="center"/>
              <w:rPr>
                <w:color w:val="000000"/>
              </w:rPr>
            </w:pPr>
            <w:r w:rsidRPr="00A9731C">
              <w:rPr>
                <w:color w:val="000000"/>
              </w:rPr>
              <w:t>72,1</w:t>
            </w:r>
          </w:p>
        </w:tc>
      </w:tr>
      <w:tr w:rsidR="00156B9C" w:rsidRPr="00A9731C" w14:paraId="53017EA0" w14:textId="77777777" w:rsidTr="00156B9C">
        <w:trPr>
          <w:trHeight w:val="300"/>
        </w:trPr>
        <w:tc>
          <w:tcPr>
            <w:tcW w:w="802" w:type="pct"/>
            <w:tcBorders>
              <w:top w:val="nil"/>
              <w:left w:val="single" w:sz="4" w:space="0" w:color="auto"/>
              <w:bottom w:val="single" w:sz="4" w:space="0" w:color="auto"/>
              <w:right w:val="single" w:sz="4" w:space="0" w:color="auto"/>
            </w:tcBorders>
            <w:noWrap/>
            <w:vAlign w:val="bottom"/>
            <w:hideMark/>
          </w:tcPr>
          <w:p w14:paraId="3E14BDFD" w14:textId="77777777" w:rsidR="00156B9C" w:rsidRPr="00A9731C" w:rsidRDefault="00156B9C" w:rsidP="00F06C51">
            <w:pPr>
              <w:jc w:val="center"/>
              <w:rPr>
                <w:color w:val="000000"/>
              </w:rPr>
            </w:pPr>
            <w:r w:rsidRPr="00A9731C">
              <w:rPr>
                <w:color w:val="000000"/>
              </w:rPr>
              <w:t>2022</w:t>
            </w:r>
            <w:r>
              <w:rPr>
                <w:color w:val="000000"/>
              </w:rPr>
              <w:t>–</w:t>
            </w:r>
            <w:r w:rsidRPr="00A9731C">
              <w:rPr>
                <w:color w:val="000000"/>
              </w:rPr>
              <w:t>2023</w:t>
            </w:r>
          </w:p>
        </w:tc>
        <w:tc>
          <w:tcPr>
            <w:tcW w:w="487" w:type="pct"/>
            <w:tcBorders>
              <w:top w:val="nil"/>
              <w:left w:val="nil"/>
              <w:bottom w:val="single" w:sz="4" w:space="0" w:color="auto"/>
              <w:right w:val="single" w:sz="4" w:space="0" w:color="auto"/>
            </w:tcBorders>
            <w:noWrap/>
            <w:vAlign w:val="bottom"/>
            <w:hideMark/>
          </w:tcPr>
          <w:p w14:paraId="3CC97837" w14:textId="77777777" w:rsidR="00156B9C" w:rsidRPr="00A9731C" w:rsidRDefault="00156B9C" w:rsidP="00F06C51">
            <w:pPr>
              <w:jc w:val="center"/>
              <w:rPr>
                <w:color w:val="000000"/>
              </w:rPr>
            </w:pPr>
            <w:r w:rsidRPr="00A9731C">
              <w:rPr>
                <w:color w:val="000000"/>
              </w:rPr>
              <w:t>60,7</w:t>
            </w:r>
          </w:p>
        </w:tc>
        <w:tc>
          <w:tcPr>
            <w:tcW w:w="697" w:type="pct"/>
            <w:tcBorders>
              <w:top w:val="nil"/>
              <w:left w:val="nil"/>
              <w:bottom w:val="single" w:sz="4" w:space="0" w:color="auto"/>
              <w:right w:val="single" w:sz="4" w:space="0" w:color="auto"/>
            </w:tcBorders>
            <w:noWrap/>
            <w:vAlign w:val="bottom"/>
            <w:hideMark/>
          </w:tcPr>
          <w:p w14:paraId="18159FA3" w14:textId="77777777" w:rsidR="00156B9C" w:rsidRPr="00A9731C" w:rsidRDefault="00156B9C" w:rsidP="00F06C51">
            <w:pPr>
              <w:jc w:val="center"/>
              <w:rPr>
                <w:color w:val="000000"/>
              </w:rPr>
            </w:pPr>
            <w:r w:rsidRPr="00A9731C">
              <w:rPr>
                <w:color w:val="000000"/>
              </w:rPr>
              <w:t>71,0</w:t>
            </w:r>
          </w:p>
        </w:tc>
        <w:tc>
          <w:tcPr>
            <w:tcW w:w="735" w:type="pct"/>
            <w:tcBorders>
              <w:top w:val="nil"/>
              <w:left w:val="nil"/>
              <w:bottom w:val="single" w:sz="4" w:space="0" w:color="auto"/>
              <w:right w:val="single" w:sz="4" w:space="0" w:color="auto"/>
            </w:tcBorders>
            <w:noWrap/>
            <w:vAlign w:val="bottom"/>
            <w:hideMark/>
          </w:tcPr>
          <w:p w14:paraId="1099F8E6" w14:textId="77777777" w:rsidR="00156B9C" w:rsidRPr="00A9731C" w:rsidRDefault="00156B9C" w:rsidP="00F06C51">
            <w:pPr>
              <w:jc w:val="center"/>
              <w:rPr>
                <w:color w:val="000000"/>
              </w:rPr>
            </w:pPr>
            <w:r w:rsidRPr="00A9731C">
              <w:rPr>
                <w:color w:val="000000"/>
              </w:rPr>
              <w:t>77,7</w:t>
            </w:r>
          </w:p>
        </w:tc>
        <w:tc>
          <w:tcPr>
            <w:tcW w:w="663" w:type="pct"/>
            <w:tcBorders>
              <w:top w:val="nil"/>
              <w:left w:val="nil"/>
              <w:bottom w:val="single" w:sz="4" w:space="0" w:color="auto"/>
              <w:right w:val="single" w:sz="4" w:space="0" w:color="auto"/>
            </w:tcBorders>
            <w:noWrap/>
            <w:vAlign w:val="bottom"/>
            <w:hideMark/>
          </w:tcPr>
          <w:p w14:paraId="7DEE4A5F" w14:textId="77777777" w:rsidR="00156B9C" w:rsidRPr="00A9731C" w:rsidRDefault="00156B9C" w:rsidP="00F06C51">
            <w:pPr>
              <w:jc w:val="center"/>
              <w:rPr>
                <w:color w:val="000000"/>
              </w:rPr>
            </w:pPr>
            <w:r w:rsidRPr="00A9731C">
              <w:rPr>
                <w:color w:val="000000"/>
              </w:rPr>
              <w:t>70,3</w:t>
            </w:r>
          </w:p>
        </w:tc>
        <w:tc>
          <w:tcPr>
            <w:tcW w:w="794" w:type="pct"/>
            <w:tcBorders>
              <w:top w:val="nil"/>
              <w:left w:val="nil"/>
              <w:bottom w:val="single" w:sz="4" w:space="0" w:color="auto"/>
              <w:right w:val="single" w:sz="4" w:space="0" w:color="auto"/>
            </w:tcBorders>
            <w:noWrap/>
            <w:vAlign w:val="bottom"/>
            <w:hideMark/>
          </w:tcPr>
          <w:p w14:paraId="39A80EE8" w14:textId="77777777" w:rsidR="00156B9C" w:rsidRPr="00A9731C" w:rsidRDefault="00156B9C" w:rsidP="00F06C51">
            <w:pPr>
              <w:jc w:val="center"/>
              <w:rPr>
                <w:color w:val="000000"/>
              </w:rPr>
            </w:pPr>
            <w:r w:rsidRPr="00A9731C">
              <w:rPr>
                <w:color w:val="000000"/>
              </w:rPr>
              <w:t>65,9</w:t>
            </w:r>
          </w:p>
        </w:tc>
        <w:tc>
          <w:tcPr>
            <w:tcW w:w="822" w:type="pct"/>
            <w:tcBorders>
              <w:top w:val="nil"/>
              <w:left w:val="nil"/>
              <w:bottom w:val="single" w:sz="4" w:space="0" w:color="auto"/>
              <w:right w:val="single" w:sz="4" w:space="0" w:color="auto"/>
            </w:tcBorders>
            <w:noWrap/>
            <w:vAlign w:val="bottom"/>
            <w:hideMark/>
          </w:tcPr>
          <w:p w14:paraId="7F509F70" w14:textId="77777777" w:rsidR="00156B9C" w:rsidRPr="00A9731C" w:rsidRDefault="00156B9C" w:rsidP="00F06C51">
            <w:pPr>
              <w:jc w:val="center"/>
              <w:rPr>
                <w:color w:val="000000"/>
              </w:rPr>
            </w:pPr>
            <w:r w:rsidRPr="00A9731C">
              <w:rPr>
                <w:color w:val="000000"/>
              </w:rPr>
              <w:t>74,1</w:t>
            </w:r>
          </w:p>
        </w:tc>
      </w:tr>
      <w:tr w:rsidR="00156B9C" w:rsidRPr="00A9731C" w14:paraId="7D011C41" w14:textId="77777777" w:rsidTr="00156B9C">
        <w:trPr>
          <w:trHeight w:val="300"/>
        </w:trPr>
        <w:tc>
          <w:tcPr>
            <w:tcW w:w="802" w:type="pct"/>
            <w:tcBorders>
              <w:top w:val="nil"/>
              <w:left w:val="single" w:sz="4" w:space="0" w:color="auto"/>
              <w:bottom w:val="single" w:sz="4" w:space="0" w:color="auto"/>
              <w:right w:val="single" w:sz="4" w:space="0" w:color="auto"/>
            </w:tcBorders>
            <w:noWrap/>
            <w:vAlign w:val="bottom"/>
            <w:hideMark/>
          </w:tcPr>
          <w:p w14:paraId="7B63B28A" w14:textId="77777777" w:rsidR="00156B9C" w:rsidRPr="00A9731C" w:rsidRDefault="00156B9C" w:rsidP="00F06C51">
            <w:pPr>
              <w:jc w:val="center"/>
              <w:rPr>
                <w:color w:val="000000"/>
              </w:rPr>
            </w:pPr>
            <w:r w:rsidRPr="00A9731C">
              <w:rPr>
                <w:color w:val="000000"/>
              </w:rPr>
              <w:t>2023</w:t>
            </w:r>
            <w:r>
              <w:rPr>
                <w:color w:val="000000"/>
              </w:rPr>
              <w:t>–</w:t>
            </w:r>
            <w:r w:rsidRPr="00A9731C">
              <w:rPr>
                <w:color w:val="000000"/>
              </w:rPr>
              <w:t>2024</w:t>
            </w:r>
          </w:p>
        </w:tc>
        <w:tc>
          <w:tcPr>
            <w:tcW w:w="487" w:type="pct"/>
            <w:tcBorders>
              <w:top w:val="nil"/>
              <w:left w:val="nil"/>
              <w:bottom w:val="single" w:sz="4" w:space="0" w:color="auto"/>
              <w:right w:val="single" w:sz="4" w:space="0" w:color="auto"/>
            </w:tcBorders>
            <w:noWrap/>
            <w:vAlign w:val="bottom"/>
            <w:hideMark/>
          </w:tcPr>
          <w:p w14:paraId="3AC53FFC" w14:textId="77777777" w:rsidR="00156B9C" w:rsidRPr="00A9731C" w:rsidRDefault="00156B9C" w:rsidP="00F06C51">
            <w:pPr>
              <w:jc w:val="center"/>
              <w:rPr>
                <w:color w:val="000000"/>
              </w:rPr>
            </w:pPr>
            <w:r w:rsidRPr="00A9731C">
              <w:rPr>
                <w:color w:val="000000"/>
              </w:rPr>
              <w:t>62,4</w:t>
            </w:r>
          </w:p>
        </w:tc>
        <w:tc>
          <w:tcPr>
            <w:tcW w:w="697" w:type="pct"/>
            <w:tcBorders>
              <w:top w:val="nil"/>
              <w:left w:val="nil"/>
              <w:bottom w:val="single" w:sz="4" w:space="0" w:color="auto"/>
              <w:right w:val="single" w:sz="4" w:space="0" w:color="auto"/>
            </w:tcBorders>
            <w:noWrap/>
            <w:vAlign w:val="bottom"/>
            <w:hideMark/>
          </w:tcPr>
          <w:p w14:paraId="3C347718" w14:textId="77777777" w:rsidR="00156B9C" w:rsidRPr="00A9731C" w:rsidRDefault="00156B9C" w:rsidP="00F06C51">
            <w:pPr>
              <w:jc w:val="center"/>
              <w:rPr>
                <w:color w:val="000000"/>
              </w:rPr>
            </w:pPr>
            <w:r w:rsidRPr="00A9731C">
              <w:rPr>
                <w:color w:val="000000"/>
              </w:rPr>
              <w:t>70,1</w:t>
            </w:r>
          </w:p>
        </w:tc>
        <w:tc>
          <w:tcPr>
            <w:tcW w:w="735" w:type="pct"/>
            <w:tcBorders>
              <w:top w:val="nil"/>
              <w:left w:val="nil"/>
              <w:bottom w:val="single" w:sz="4" w:space="0" w:color="auto"/>
              <w:right w:val="single" w:sz="4" w:space="0" w:color="auto"/>
            </w:tcBorders>
            <w:noWrap/>
            <w:vAlign w:val="bottom"/>
            <w:hideMark/>
          </w:tcPr>
          <w:p w14:paraId="43C9B7AC" w14:textId="77777777" w:rsidR="00156B9C" w:rsidRPr="00A9731C" w:rsidRDefault="00156B9C" w:rsidP="00F06C51">
            <w:pPr>
              <w:jc w:val="center"/>
              <w:rPr>
                <w:color w:val="000000"/>
              </w:rPr>
            </w:pPr>
            <w:r w:rsidRPr="00A9731C">
              <w:rPr>
                <w:color w:val="000000"/>
              </w:rPr>
              <w:t>81,7</w:t>
            </w:r>
          </w:p>
        </w:tc>
        <w:tc>
          <w:tcPr>
            <w:tcW w:w="663" w:type="pct"/>
            <w:tcBorders>
              <w:top w:val="nil"/>
              <w:left w:val="nil"/>
              <w:bottom w:val="single" w:sz="4" w:space="0" w:color="auto"/>
              <w:right w:val="single" w:sz="4" w:space="0" w:color="auto"/>
            </w:tcBorders>
            <w:noWrap/>
            <w:vAlign w:val="bottom"/>
            <w:hideMark/>
          </w:tcPr>
          <w:p w14:paraId="2C98272A" w14:textId="77777777" w:rsidR="00156B9C" w:rsidRPr="00A9731C" w:rsidRDefault="00156B9C" w:rsidP="00F06C51">
            <w:pPr>
              <w:jc w:val="center"/>
              <w:rPr>
                <w:color w:val="000000"/>
              </w:rPr>
            </w:pPr>
            <w:r w:rsidRPr="00A9731C">
              <w:rPr>
                <w:color w:val="000000"/>
              </w:rPr>
              <w:t>72,3</w:t>
            </w:r>
          </w:p>
        </w:tc>
        <w:tc>
          <w:tcPr>
            <w:tcW w:w="794" w:type="pct"/>
            <w:tcBorders>
              <w:top w:val="nil"/>
              <w:left w:val="nil"/>
              <w:bottom w:val="single" w:sz="4" w:space="0" w:color="auto"/>
              <w:right w:val="single" w:sz="4" w:space="0" w:color="auto"/>
            </w:tcBorders>
            <w:noWrap/>
            <w:vAlign w:val="bottom"/>
            <w:hideMark/>
          </w:tcPr>
          <w:p w14:paraId="64233C64" w14:textId="77777777" w:rsidR="00156B9C" w:rsidRPr="00A9731C" w:rsidRDefault="00156B9C" w:rsidP="00F06C51">
            <w:pPr>
              <w:jc w:val="center"/>
              <w:rPr>
                <w:color w:val="000000"/>
              </w:rPr>
            </w:pPr>
            <w:r w:rsidRPr="00A9731C">
              <w:rPr>
                <w:color w:val="000000"/>
              </w:rPr>
              <w:t>66,9</w:t>
            </w:r>
          </w:p>
        </w:tc>
        <w:tc>
          <w:tcPr>
            <w:tcW w:w="822" w:type="pct"/>
            <w:tcBorders>
              <w:top w:val="nil"/>
              <w:left w:val="nil"/>
              <w:bottom w:val="single" w:sz="4" w:space="0" w:color="auto"/>
              <w:right w:val="single" w:sz="4" w:space="0" w:color="auto"/>
            </w:tcBorders>
            <w:noWrap/>
            <w:vAlign w:val="bottom"/>
            <w:hideMark/>
          </w:tcPr>
          <w:p w14:paraId="36D0A2C4" w14:textId="77777777" w:rsidR="00156B9C" w:rsidRPr="00A9731C" w:rsidRDefault="00156B9C" w:rsidP="00F06C51">
            <w:pPr>
              <w:jc w:val="center"/>
              <w:rPr>
                <w:color w:val="000000"/>
              </w:rPr>
            </w:pPr>
            <w:r w:rsidRPr="00A9731C">
              <w:rPr>
                <w:color w:val="000000"/>
              </w:rPr>
              <w:t>77,1</w:t>
            </w:r>
          </w:p>
        </w:tc>
      </w:tr>
      <w:tr w:rsidR="00156B9C" w:rsidRPr="0031227D" w14:paraId="17532FA2" w14:textId="77777777" w:rsidTr="00156B9C">
        <w:trPr>
          <w:trHeight w:val="300"/>
        </w:trPr>
        <w:tc>
          <w:tcPr>
            <w:tcW w:w="802" w:type="pct"/>
            <w:tcBorders>
              <w:top w:val="nil"/>
              <w:left w:val="single" w:sz="4" w:space="0" w:color="auto"/>
              <w:bottom w:val="single" w:sz="4" w:space="0" w:color="auto"/>
              <w:right w:val="single" w:sz="4" w:space="0" w:color="auto"/>
            </w:tcBorders>
            <w:noWrap/>
            <w:vAlign w:val="bottom"/>
            <w:hideMark/>
          </w:tcPr>
          <w:p w14:paraId="2EA5EEC3" w14:textId="77777777" w:rsidR="00156B9C" w:rsidRPr="00A9731C" w:rsidRDefault="00156B9C" w:rsidP="00F06C51">
            <w:pPr>
              <w:jc w:val="center"/>
              <w:rPr>
                <w:color w:val="000000"/>
              </w:rPr>
            </w:pPr>
            <w:r w:rsidRPr="00A9731C">
              <w:rPr>
                <w:color w:val="000000"/>
              </w:rPr>
              <w:t>2024</w:t>
            </w:r>
            <w:r>
              <w:rPr>
                <w:color w:val="000000"/>
              </w:rPr>
              <w:t>–</w:t>
            </w:r>
            <w:r w:rsidRPr="00A9731C">
              <w:rPr>
                <w:color w:val="000000"/>
              </w:rPr>
              <w:t>2025</w:t>
            </w:r>
          </w:p>
        </w:tc>
        <w:tc>
          <w:tcPr>
            <w:tcW w:w="487" w:type="pct"/>
            <w:tcBorders>
              <w:top w:val="nil"/>
              <w:left w:val="nil"/>
              <w:bottom w:val="single" w:sz="4" w:space="0" w:color="auto"/>
              <w:right w:val="single" w:sz="4" w:space="0" w:color="auto"/>
            </w:tcBorders>
            <w:noWrap/>
            <w:vAlign w:val="bottom"/>
            <w:hideMark/>
          </w:tcPr>
          <w:p w14:paraId="2EC58023" w14:textId="77777777" w:rsidR="00156B9C" w:rsidRPr="00A9731C" w:rsidRDefault="00156B9C" w:rsidP="00F06C51">
            <w:pPr>
              <w:jc w:val="center"/>
              <w:rPr>
                <w:color w:val="000000"/>
              </w:rPr>
            </w:pPr>
            <w:r w:rsidRPr="00A9731C">
              <w:rPr>
                <w:color w:val="000000"/>
              </w:rPr>
              <w:t>76,9</w:t>
            </w:r>
          </w:p>
        </w:tc>
        <w:tc>
          <w:tcPr>
            <w:tcW w:w="697" w:type="pct"/>
            <w:tcBorders>
              <w:top w:val="nil"/>
              <w:left w:val="nil"/>
              <w:bottom w:val="single" w:sz="4" w:space="0" w:color="auto"/>
              <w:right w:val="single" w:sz="4" w:space="0" w:color="auto"/>
            </w:tcBorders>
            <w:noWrap/>
            <w:vAlign w:val="bottom"/>
            <w:hideMark/>
          </w:tcPr>
          <w:p w14:paraId="69D19BA0" w14:textId="77777777" w:rsidR="00156B9C" w:rsidRPr="00A9731C" w:rsidRDefault="00156B9C" w:rsidP="00F06C51">
            <w:pPr>
              <w:jc w:val="center"/>
              <w:rPr>
                <w:color w:val="000000"/>
              </w:rPr>
            </w:pPr>
            <w:r w:rsidRPr="00A9731C">
              <w:rPr>
                <w:color w:val="000000"/>
              </w:rPr>
              <w:t>85,8</w:t>
            </w:r>
          </w:p>
        </w:tc>
        <w:tc>
          <w:tcPr>
            <w:tcW w:w="735" w:type="pct"/>
            <w:tcBorders>
              <w:top w:val="nil"/>
              <w:left w:val="nil"/>
              <w:bottom w:val="single" w:sz="4" w:space="0" w:color="auto"/>
              <w:right w:val="single" w:sz="4" w:space="0" w:color="auto"/>
            </w:tcBorders>
            <w:noWrap/>
            <w:vAlign w:val="bottom"/>
            <w:hideMark/>
          </w:tcPr>
          <w:p w14:paraId="294C2BF5" w14:textId="77777777" w:rsidR="00156B9C" w:rsidRPr="00A9731C" w:rsidRDefault="00156B9C" w:rsidP="00F06C51">
            <w:pPr>
              <w:jc w:val="center"/>
              <w:rPr>
                <w:color w:val="000000"/>
              </w:rPr>
            </w:pPr>
            <w:r w:rsidRPr="00A9731C">
              <w:rPr>
                <w:color w:val="000000"/>
              </w:rPr>
              <w:t>89,8</w:t>
            </w:r>
          </w:p>
        </w:tc>
        <w:tc>
          <w:tcPr>
            <w:tcW w:w="663" w:type="pct"/>
            <w:tcBorders>
              <w:top w:val="nil"/>
              <w:left w:val="nil"/>
              <w:bottom w:val="single" w:sz="4" w:space="0" w:color="auto"/>
              <w:right w:val="single" w:sz="4" w:space="0" w:color="auto"/>
            </w:tcBorders>
            <w:noWrap/>
            <w:vAlign w:val="bottom"/>
            <w:hideMark/>
          </w:tcPr>
          <w:p w14:paraId="6A3F1FE2" w14:textId="77777777" w:rsidR="00156B9C" w:rsidRPr="00A9731C" w:rsidRDefault="00156B9C" w:rsidP="00F06C51">
            <w:pPr>
              <w:jc w:val="center"/>
              <w:rPr>
                <w:color w:val="000000"/>
              </w:rPr>
            </w:pPr>
            <w:r w:rsidRPr="00A9731C">
              <w:rPr>
                <w:color w:val="000000"/>
              </w:rPr>
              <w:t>86,7</w:t>
            </w:r>
          </w:p>
        </w:tc>
        <w:tc>
          <w:tcPr>
            <w:tcW w:w="794" w:type="pct"/>
            <w:tcBorders>
              <w:top w:val="nil"/>
              <w:left w:val="nil"/>
              <w:bottom w:val="single" w:sz="4" w:space="0" w:color="auto"/>
              <w:right w:val="single" w:sz="4" w:space="0" w:color="auto"/>
            </w:tcBorders>
            <w:noWrap/>
            <w:vAlign w:val="bottom"/>
            <w:hideMark/>
          </w:tcPr>
          <w:p w14:paraId="12B6FEB1" w14:textId="77777777" w:rsidR="00156B9C" w:rsidRPr="00A9731C" w:rsidRDefault="00156B9C" w:rsidP="00F06C51">
            <w:pPr>
              <w:jc w:val="center"/>
              <w:rPr>
                <w:color w:val="000000"/>
              </w:rPr>
            </w:pPr>
            <w:r w:rsidRPr="00A9731C">
              <w:rPr>
                <w:color w:val="000000"/>
              </w:rPr>
              <w:t>85,0</w:t>
            </w:r>
          </w:p>
        </w:tc>
        <w:tc>
          <w:tcPr>
            <w:tcW w:w="822" w:type="pct"/>
            <w:tcBorders>
              <w:top w:val="nil"/>
              <w:left w:val="nil"/>
              <w:bottom w:val="single" w:sz="4" w:space="0" w:color="auto"/>
              <w:right w:val="single" w:sz="4" w:space="0" w:color="auto"/>
            </w:tcBorders>
            <w:noWrap/>
            <w:vAlign w:val="bottom"/>
            <w:hideMark/>
          </w:tcPr>
          <w:p w14:paraId="11557AC2" w14:textId="77777777" w:rsidR="00156B9C" w:rsidRPr="00A9731C" w:rsidRDefault="00156B9C" w:rsidP="00F06C51">
            <w:pPr>
              <w:jc w:val="center"/>
              <w:rPr>
                <w:color w:val="000000"/>
              </w:rPr>
            </w:pPr>
            <w:r w:rsidRPr="00A9731C">
              <w:rPr>
                <w:color w:val="000000"/>
              </w:rPr>
              <w:t>85,3</w:t>
            </w:r>
          </w:p>
        </w:tc>
      </w:tr>
    </w:tbl>
    <w:p w14:paraId="77C25E66" w14:textId="77777777" w:rsidR="008C11C7" w:rsidRDefault="008C11C7" w:rsidP="002A4509">
      <w:pPr>
        <w:ind w:firstLine="851"/>
        <w:jc w:val="both"/>
        <w:rPr>
          <w:b/>
          <w:bCs/>
        </w:rPr>
      </w:pPr>
    </w:p>
    <w:p w14:paraId="6FB9E3D3" w14:textId="0CC874D4" w:rsidR="00575A57" w:rsidRPr="007A3744" w:rsidRDefault="00863836" w:rsidP="002A4509">
      <w:pPr>
        <w:ind w:firstLine="851"/>
        <w:jc w:val="both"/>
      </w:pPr>
      <w:r w:rsidRPr="007A3744">
        <w:t>13</w:t>
      </w:r>
      <w:r w:rsidR="00446FA7" w:rsidRPr="007A3744">
        <w:t xml:space="preserve">. </w:t>
      </w:r>
      <w:r w:rsidR="00575A57" w:rsidRPr="007A3744">
        <w:t>Neformalus vaikų švietimas.</w:t>
      </w:r>
    </w:p>
    <w:p w14:paraId="3D4BA9F2" w14:textId="5613C0D4" w:rsidR="00575A57" w:rsidRDefault="00575A57" w:rsidP="002A4509">
      <w:pPr>
        <w:ind w:firstLine="851"/>
        <w:jc w:val="both"/>
      </w:pPr>
      <w:r>
        <w:t>Vienas iš būtinųjų savivaldybės švietimo būklės stebėsenos rodiklių – vaikų dalyvavimas neformaliojo švietimo veiklose</w:t>
      </w:r>
      <w:r w:rsidR="002566EE">
        <w:t xml:space="preserve"> (toliau – NVŠ)</w:t>
      </w:r>
      <w:r>
        <w:t>.</w:t>
      </w:r>
      <w:r w:rsidR="00D41F43">
        <w:t xml:space="preserve"> Analizuojant pastarųjų penkerių metų statistinius duomenis, stebimas </w:t>
      </w:r>
      <w:r w:rsidR="002566EE">
        <w:t>stabilus mokinių, dalyvaujančių NVŠ veiklose, dalies augimas (žr. 1</w:t>
      </w:r>
      <w:r w:rsidR="007A3744">
        <w:t>3</w:t>
      </w:r>
      <w:r w:rsidR="002566EE">
        <w:t xml:space="preserve"> lentelė).</w:t>
      </w:r>
    </w:p>
    <w:p w14:paraId="52471FBF" w14:textId="77777777" w:rsidR="002566EE" w:rsidRDefault="002566EE" w:rsidP="002A4509">
      <w:pPr>
        <w:ind w:firstLine="851"/>
        <w:jc w:val="both"/>
      </w:pPr>
    </w:p>
    <w:p w14:paraId="5EFC018D" w14:textId="040D49C0" w:rsidR="002566EE" w:rsidRPr="002566EE" w:rsidRDefault="002566EE" w:rsidP="002A4509">
      <w:pPr>
        <w:ind w:firstLine="851"/>
        <w:jc w:val="both"/>
        <w:rPr>
          <w:b/>
          <w:bCs/>
        </w:rPr>
      </w:pPr>
      <w:r w:rsidRPr="002566EE">
        <w:rPr>
          <w:b/>
          <w:bCs/>
        </w:rPr>
        <w:t>1</w:t>
      </w:r>
      <w:r w:rsidR="007A3744">
        <w:rPr>
          <w:b/>
          <w:bCs/>
        </w:rPr>
        <w:t>3</w:t>
      </w:r>
      <w:r w:rsidRPr="002566EE">
        <w:rPr>
          <w:b/>
          <w:bCs/>
        </w:rPr>
        <w:t xml:space="preserve"> lentelė. Neformaliojo švietimo veiklose dalyvaujančių mokinių dalis</w:t>
      </w:r>
      <w:r w:rsidR="000B022E">
        <w:rPr>
          <w:b/>
          <w:bCs/>
        </w:rPr>
        <w:t xml:space="preserve"> (proc.)</w:t>
      </w:r>
      <w:r w:rsidRPr="002566EE">
        <w:rPr>
          <w:b/>
          <w:bCs/>
        </w:rPr>
        <w:t>.</w:t>
      </w:r>
    </w:p>
    <w:p w14:paraId="272E261B" w14:textId="77777777" w:rsidR="00D41F43" w:rsidRDefault="00D41F43" w:rsidP="002A4509">
      <w:pPr>
        <w:ind w:firstLine="851"/>
        <w:jc w:val="both"/>
      </w:pPr>
    </w:p>
    <w:tbl>
      <w:tblPr>
        <w:tblStyle w:val="Lentelstinklelis"/>
        <w:tblW w:w="0" w:type="auto"/>
        <w:tblLook w:val="04A0" w:firstRow="1" w:lastRow="0" w:firstColumn="1" w:lastColumn="0" w:noHBand="0" w:noVBand="1"/>
      </w:tblPr>
      <w:tblGrid>
        <w:gridCol w:w="1696"/>
        <w:gridCol w:w="1560"/>
        <w:gridCol w:w="1842"/>
        <w:gridCol w:w="1560"/>
        <w:gridCol w:w="1503"/>
        <w:gridCol w:w="1467"/>
      </w:tblGrid>
      <w:tr w:rsidR="00721602" w:rsidRPr="00E80F99" w14:paraId="2451D64A" w14:textId="77777777" w:rsidTr="00023F55">
        <w:tc>
          <w:tcPr>
            <w:tcW w:w="1696" w:type="dxa"/>
          </w:tcPr>
          <w:p w14:paraId="0D12F1CC" w14:textId="77777777" w:rsidR="00721602" w:rsidRPr="00E80F99" w:rsidRDefault="00721602" w:rsidP="00023F55">
            <w:pPr>
              <w:jc w:val="center"/>
            </w:pPr>
            <w:r w:rsidRPr="00E80F99">
              <w:t>Mokslo metai</w:t>
            </w:r>
          </w:p>
        </w:tc>
        <w:tc>
          <w:tcPr>
            <w:tcW w:w="1560" w:type="dxa"/>
          </w:tcPr>
          <w:p w14:paraId="2AD2C540" w14:textId="77777777" w:rsidR="00721602" w:rsidRPr="00E80F99" w:rsidRDefault="00721602" w:rsidP="00023F55">
            <w:pPr>
              <w:jc w:val="center"/>
            </w:pPr>
            <w:r w:rsidRPr="00E80F99">
              <w:t xml:space="preserve">Dalyvauja NVŠ programose, </w:t>
            </w:r>
            <w:r w:rsidRPr="00E80F99">
              <w:lastRenderedPageBreak/>
              <w:t>kurių NVŠ Finansavimo pobūdis NVŠ tikslinis finansavimas</w:t>
            </w:r>
          </w:p>
        </w:tc>
        <w:tc>
          <w:tcPr>
            <w:tcW w:w="1842" w:type="dxa"/>
          </w:tcPr>
          <w:p w14:paraId="72E5ED2E" w14:textId="77777777" w:rsidR="00721602" w:rsidRPr="00E80F99" w:rsidRDefault="00721602" w:rsidP="00023F55">
            <w:pPr>
              <w:jc w:val="center"/>
            </w:pPr>
            <w:r w:rsidRPr="00E80F99">
              <w:lastRenderedPageBreak/>
              <w:t xml:space="preserve">Dalyvauja Formalųjį švietimą </w:t>
            </w:r>
            <w:r w:rsidRPr="00E80F99">
              <w:lastRenderedPageBreak/>
              <w:t>papildančio ugdymo programose</w:t>
            </w:r>
          </w:p>
        </w:tc>
        <w:tc>
          <w:tcPr>
            <w:tcW w:w="1560" w:type="dxa"/>
          </w:tcPr>
          <w:p w14:paraId="79C9021B" w14:textId="77777777" w:rsidR="00721602" w:rsidRPr="00E80F99" w:rsidRDefault="00721602" w:rsidP="00023F55">
            <w:pPr>
              <w:jc w:val="center"/>
            </w:pPr>
            <w:r w:rsidRPr="00E80F99">
              <w:lastRenderedPageBreak/>
              <w:t xml:space="preserve">Lanko bendrojo ugdymo </w:t>
            </w:r>
            <w:r w:rsidRPr="00E80F99">
              <w:lastRenderedPageBreak/>
              <w:t>mokyklų būrelius</w:t>
            </w:r>
          </w:p>
        </w:tc>
        <w:tc>
          <w:tcPr>
            <w:tcW w:w="1503" w:type="dxa"/>
          </w:tcPr>
          <w:p w14:paraId="2F62C484" w14:textId="77777777" w:rsidR="00721602" w:rsidRPr="00E80F99" w:rsidRDefault="00721602" w:rsidP="00023F55">
            <w:pPr>
              <w:jc w:val="center"/>
            </w:pPr>
            <w:r w:rsidRPr="00E80F99">
              <w:lastRenderedPageBreak/>
              <w:t xml:space="preserve">Dalyvauja NVŠ programose </w:t>
            </w:r>
            <w:r w:rsidRPr="00E80F99">
              <w:lastRenderedPageBreak/>
              <w:t>arba lanko BUM būrelius</w:t>
            </w:r>
          </w:p>
        </w:tc>
        <w:tc>
          <w:tcPr>
            <w:tcW w:w="1467" w:type="dxa"/>
          </w:tcPr>
          <w:p w14:paraId="7B19B56B" w14:textId="77777777" w:rsidR="00721602" w:rsidRPr="00E80F99" w:rsidRDefault="00721602" w:rsidP="00023F55">
            <w:pPr>
              <w:jc w:val="center"/>
            </w:pPr>
            <w:r w:rsidRPr="00E80F99">
              <w:lastRenderedPageBreak/>
              <w:t>Lietuvos vidurkis</w:t>
            </w:r>
          </w:p>
        </w:tc>
      </w:tr>
      <w:tr w:rsidR="00721602" w:rsidRPr="0049195D" w14:paraId="74E7FE7A" w14:textId="77777777" w:rsidTr="00023F55">
        <w:tc>
          <w:tcPr>
            <w:tcW w:w="1696" w:type="dxa"/>
          </w:tcPr>
          <w:p w14:paraId="729697A4" w14:textId="77777777" w:rsidR="00721602" w:rsidRPr="0049195D" w:rsidRDefault="00721602" w:rsidP="00023F55">
            <w:pPr>
              <w:jc w:val="center"/>
            </w:pPr>
            <w:r w:rsidRPr="0049195D">
              <w:t>2021–2022</w:t>
            </w:r>
          </w:p>
        </w:tc>
        <w:tc>
          <w:tcPr>
            <w:tcW w:w="1560" w:type="dxa"/>
          </w:tcPr>
          <w:p w14:paraId="164468B7" w14:textId="77777777" w:rsidR="00721602" w:rsidRPr="0049195D" w:rsidRDefault="00721602" w:rsidP="00023F55">
            <w:pPr>
              <w:jc w:val="center"/>
            </w:pPr>
            <w:r w:rsidRPr="0049195D">
              <w:t>11,02</w:t>
            </w:r>
          </w:p>
        </w:tc>
        <w:tc>
          <w:tcPr>
            <w:tcW w:w="1842" w:type="dxa"/>
          </w:tcPr>
          <w:p w14:paraId="5971EAF4" w14:textId="77777777" w:rsidR="00721602" w:rsidRPr="0049195D" w:rsidRDefault="00721602" w:rsidP="00023F55">
            <w:pPr>
              <w:jc w:val="center"/>
            </w:pPr>
            <w:r w:rsidRPr="0049195D">
              <w:t>7,71</w:t>
            </w:r>
          </w:p>
        </w:tc>
        <w:tc>
          <w:tcPr>
            <w:tcW w:w="1560" w:type="dxa"/>
          </w:tcPr>
          <w:p w14:paraId="024F6E82" w14:textId="77777777" w:rsidR="00721602" w:rsidRPr="0049195D" w:rsidRDefault="00721602" w:rsidP="00023F55">
            <w:pPr>
              <w:jc w:val="center"/>
            </w:pPr>
            <w:r w:rsidRPr="0049195D">
              <w:t>59,80</w:t>
            </w:r>
          </w:p>
        </w:tc>
        <w:tc>
          <w:tcPr>
            <w:tcW w:w="1503" w:type="dxa"/>
          </w:tcPr>
          <w:p w14:paraId="3C4F18DD" w14:textId="77777777" w:rsidR="00721602" w:rsidRPr="0049195D" w:rsidRDefault="00721602" w:rsidP="00023F55">
            <w:pPr>
              <w:jc w:val="center"/>
            </w:pPr>
            <w:r w:rsidRPr="0049195D">
              <w:t>70,19</w:t>
            </w:r>
          </w:p>
        </w:tc>
        <w:tc>
          <w:tcPr>
            <w:tcW w:w="1467" w:type="dxa"/>
          </w:tcPr>
          <w:p w14:paraId="4179B380" w14:textId="77777777" w:rsidR="00721602" w:rsidRPr="0049195D" w:rsidRDefault="00721602" w:rsidP="00023F55">
            <w:pPr>
              <w:jc w:val="center"/>
            </w:pPr>
            <w:r w:rsidRPr="0049195D">
              <w:t>61,9</w:t>
            </w:r>
          </w:p>
        </w:tc>
      </w:tr>
      <w:tr w:rsidR="00721602" w:rsidRPr="0049195D" w14:paraId="6C58BDFF" w14:textId="77777777" w:rsidTr="00023F55">
        <w:tc>
          <w:tcPr>
            <w:tcW w:w="1696" w:type="dxa"/>
          </w:tcPr>
          <w:p w14:paraId="031A8B61" w14:textId="77777777" w:rsidR="00721602" w:rsidRPr="0049195D" w:rsidRDefault="00721602" w:rsidP="00023F55">
            <w:pPr>
              <w:jc w:val="center"/>
            </w:pPr>
            <w:r w:rsidRPr="0049195D">
              <w:t>2022–2023</w:t>
            </w:r>
          </w:p>
        </w:tc>
        <w:tc>
          <w:tcPr>
            <w:tcW w:w="1560" w:type="dxa"/>
          </w:tcPr>
          <w:p w14:paraId="2C61C1DC" w14:textId="77777777" w:rsidR="00721602" w:rsidRPr="0049195D" w:rsidRDefault="00721602" w:rsidP="00023F55">
            <w:pPr>
              <w:jc w:val="center"/>
            </w:pPr>
            <w:r w:rsidRPr="0049195D">
              <w:t>14,25</w:t>
            </w:r>
          </w:p>
        </w:tc>
        <w:tc>
          <w:tcPr>
            <w:tcW w:w="1842" w:type="dxa"/>
          </w:tcPr>
          <w:p w14:paraId="3D56E28D" w14:textId="77777777" w:rsidR="00721602" w:rsidRPr="0049195D" w:rsidRDefault="00721602" w:rsidP="00023F55">
            <w:pPr>
              <w:jc w:val="center"/>
            </w:pPr>
            <w:r w:rsidRPr="0049195D">
              <w:t>9,71</w:t>
            </w:r>
          </w:p>
        </w:tc>
        <w:tc>
          <w:tcPr>
            <w:tcW w:w="1560" w:type="dxa"/>
          </w:tcPr>
          <w:p w14:paraId="493E0C98" w14:textId="77777777" w:rsidR="00721602" w:rsidRPr="0049195D" w:rsidRDefault="00721602" w:rsidP="00023F55">
            <w:pPr>
              <w:jc w:val="center"/>
            </w:pPr>
            <w:r w:rsidRPr="0049195D">
              <w:t>64,67</w:t>
            </w:r>
          </w:p>
        </w:tc>
        <w:tc>
          <w:tcPr>
            <w:tcW w:w="1503" w:type="dxa"/>
          </w:tcPr>
          <w:p w14:paraId="6C760719" w14:textId="77777777" w:rsidR="00721602" w:rsidRPr="0049195D" w:rsidRDefault="00721602" w:rsidP="00023F55">
            <w:pPr>
              <w:jc w:val="center"/>
            </w:pPr>
            <w:r w:rsidRPr="0049195D">
              <w:t>74,20</w:t>
            </w:r>
          </w:p>
        </w:tc>
        <w:tc>
          <w:tcPr>
            <w:tcW w:w="1467" w:type="dxa"/>
          </w:tcPr>
          <w:p w14:paraId="06FB28CC" w14:textId="77777777" w:rsidR="00721602" w:rsidRPr="0049195D" w:rsidRDefault="00721602" w:rsidP="00023F55">
            <w:pPr>
              <w:jc w:val="center"/>
            </w:pPr>
            <w:r w:rsidRPr="0049195D">
              <w:t>62,2</w:t>
            </w:r>
          </w:p>
        </w:tc>
      </w:tr>
      <w:tr w:rsidR="00721602" w:rsidRPr="0049195D" w14:paraId="09BA5A86" w14:textId="77777777" w:rsidTr="00023F55">
        <w:tc>
          <w:tcPr>
            <w:tcW w:w="1696" w:type="dxa"/>
          </w:tcPr>
          <w:p w14:paraId="237DE011" w14:textId="77777777" w:rsidR="00721602" w:rsidRPr="0049195D" w:rsidRDefault="00721602" w:rsidP="00023F55">
            <w:pPr>
              <w:jc w:val="center"/>
            </w:pPr>
            <w:r w:rsidRPr="0049195D">
              <w:t>2023–2024</w:t>
            </w:r>
          </w:p>
        </w:tc>
        <w:tc>
          <w:tcPr>
            <w:tcW w:w="1560" w:type="dxa"/>
          </w:tcPr>
          <w:p w14:paraId="2F09AC8A" w14:textId="77777777" w:rsidR="00721602" w:rsidRPr="0049195D" w:rsidRDefault="00721602" w:rsidP="00023F55">
            <w:pPr>
              <w:jc w:val="center"/>
            </w:pPr>
            <w:r w:rsidRPr="0049195D">
              <w:t>16,60</w:t>
            </w:r>
          </w:p>
        </w:tc>
        <w:tc>
          <w:tcPr>
            <w:tcW w:w="1842" w:type="dxa"/>
          </w:tcPr>
          <w:p w14:paraId="212D0519" w14:textId="77777777" w:rsidR="00721602" w:rsidRPr="0049195D" w:rsidRDefault="00721602" w:rsidP="00023F55">
            <w:pPr>
              <w:jc w:val="center"/>
            </w:pPr>
            <w:r w:rsidRPr="0049195D">
              <w:t>10,85</w:t>
            </w:r>
          </w:p>
        </w:tc>
        <w:tc>
          <w:tcPr>
            <w:tcW w:w="1560" w:type="dxa"/>
          </w:tcPr>
          <w:p w14:paraId="57295730" w14:textId="77777777" w:rsidR="00721602" w:rsidRPr="0049195D" w:rsidRDefault="00721602" w:rsidP="00023F55">
            <w:pPr>
              <w:jc w:val="center"/>
            </w:pPr>
            <w:r w:rsidRPr="0049195D">
              <w:t>64,82</w:t>
            </w:r>
          </w:p>
        </w:tc>
        <w:tc>
          <w:tcPr>
            <w:tcW w:w="1503" w:type="dxa"/>
          </w:tcPr>
          <w:p w14:paraId="6802B4BC" w14:textId="77777777" w:rsidR="00721602" w:rsidRPr="0049195D" w:rsidRDefault="00721602" w:rsidP="00023F55">
            <w:pPr>
              <w:jc w:val="center"/>
            </w:pPr>
            <w:r w:rsidRPr="0049195D">
              <w:t>76,18</w:t>
            </w:r>
          </w:p>
        </w:tc>
        <w:tc>
          <w:tcPr>
            <w:tcW w:w="1467" w:type="dxa"/>
          </w:tcPr>
          <w:p w14:paraId="4ADC8A81" w14:textId="77777777" w:rsidR="00721602" w:rsidRPr="0049195D" w:rsidRDefault="00721602" w:rsidP="00023F55">
            <w:pPr>
              <w:jc w:val="center"/>
            </w:pPr>
            <w:r w:rsidRPr="0049195D">
              <w:t>63,8</w:t>
            </w:r>
          </w:p>
        </w:tc>
      </w:tr>
      <w:tr w:rsidR="00721602" w:rsidRPr="0049195D" w14:paraId="3C25D519" w14:textId="77777777" w:rsidTr="00023F55">
        <w:tc>
          <w:tcPr>
            <w:tcW w:w="1696" w:type="dxa"/>
          </w:tcPr>
          <w:p w14:paraId="4D2F6A1F" w14:textId="77777777" w:rsidR="00721602" w:rsidRPr="0049195D" w:rsidRDefault="00721602" w:rsidP="00023F55">
            <w:pPr>
              <w:jc w:val="center"/>
            </w:pPr>
            <w:r w:rsidRPr="0049195D">
              <w:t>2024–2025</w:t>
            </w:r>
          </w:p>
        </w:tc>
        <w:tc>
          <w:tcPr>
            <w:tcW w:w="1560" w:type="dxa"/>
          </w:tcPr>
          <w:p w14:paraId="2F06FDE1" w14:textId="77777777" w:rsidR="00721602" w:rsidRPr="0049195D" w:rsidRDefault="00721602" w:rsidP="00023F55">
            <w:pPr>
              <w:jc w:val="center"/>
            </w:pPr>
            <w:r w:rsidRPr="0049195D">
              <w:t>21,55</w:t>
            </w:r>
          </w:p>
        </w:tc>
        <w:tc>
          <w:tcPr>
            <w:tcW w:w="1842" w:type="dxa"/>
          </w:tcPr>
          <w:p w14:paraId="3A4679AE" w14:textId="77777777" w:rsidR="00721602" w:rsidRPr="0049195D" w:rsidRDefault="00721602" w:rsidP="00023F55">
            <w:pPr>
              <w:jc w:val="center"/>
            </w:pPr>
            <w:r w:rsidRPr="0049195D">
              <w:t>10,57</w:t>
            </w:r>
          </w:p>
        </w:tc>
        <w:tc>
          <w:tcPr>
            <w:tcW w:w="1560" w:type="dxa"/>
          </w:tcPr>
          <w:p w14:paraId="3CB6D2FD" w14:textId="77777777" w:rsidR="00721602" w:rsidRPr="0049195D" w:rsidRDefault="00721602" w:rsidP="00023F55">
            <w:pPr>
              <w:jc w:val="center"/>
            </w:pPr>
            <w:r w:rsidRPr="0049195D">
              <w:t>73,23</w:t>
            </w:r>
          </w:p>
        </w:tc>
        <w:tc>
          <w:tcPr>
            <w:tcW w:w="1503" w:type="dxa"/>
          </w:tcPr>
          <w:p w14:paraId="4CC91863" w14:textId="77777777" w:rsidR="00721602" w:rsidRPr="0049195D" w:rsidRDefault="00721602" w:rsidP="00023F55">
            <w:pPr>
              <w:jc w:val="center"/>
            </w:pPr>
            <w:r w:rsidRPr="0049195D">
              <w:t>81,63</w:t>
            </w:r>
          </w:p>
        </w:tc>
        <w:tc>
          <w:tcPr>
            <w:tcW w:w="1467" w:type="dxa"/>
          </w:tcPr>
          <w:p w14:paraId="59B97E0E" w14:textId="77777777" w:rsidR="00721602" w:rsidRPr="0049195D" w:rsidRDefault="00721602" w:rsidP="00023F55">
            <w:pPr>
              <w:jc w:val="center"/>
            </w:pPr>
            <w:r w:rsidRPr="0049195D">
              <w:t>69,1</w:t>
            </w:r>
          </w:p>
        </w:tc>
      </w:tr>
      <w:tr w:rsidR="00721602" w:rsidRPr="0049195D" w14:paraId="17A536C1" w14:textId="77777777" w:rsidTr="00023F55">
        <w:tc>
          <w:tcPr>
            <w:tcW w:w="1696" w:type="dxa"/>
          </w:tcPr>
          <w:p w14:paraId="126CFD25" w14:textId="6A45FC88" w:rsidR="00721602" w:rsidRPr="0049195D" w:rsidRDefault="00721602" w:rsidP="00023F55">
            <w:pPr>
              <w:jc w:val="center"/>
            </w:pPr>
            <w:r w:rsidRPr="0049195D">
              <w:t>2025–2026</w:t>
            </w:r>
          </w:p>
        </w:tc>
        <w:tc>
          <w:tcPr>
            <w:tcW w:w="1560" w:type="dxa"/>
          </w:tcPr>
          <w:p w14:paraId="7A383ED8" w14:textId="77777777" w:rsidR="00721602" w:rsidRPr="0049195D" w:rsidRDefault="00721602" w:rsidP="00023F55">
            <w:pPr>
              <w:jc w:val="center"/>
            </w:pPr>
            <w:r w:rsidRPr="0049195D">
              <w:t>23,23</w:t>
            </w:r>
          </w:p>
        </w:tc>
        <w:tc>
          <w:tcPr>
            <w:tcW w:w="1842" w:type="dxa"/>
          </w:tcPr>
          <w:p w14:paraId="5ACFCC78" w14:textId="77777777" w:rsidR="00721602" w:rsidRPr="0049195D" w:rsidRDefault="00721602" w:rsidP="00023F55">
            <w:pPr>
              <w:jc w:val="center"/>
            </w:pPr>
            <w:r w:rsidRPr="0049195D">
              <w:t>6,92</w:t>
            </w:r>
          </w:p>
        </w:tc>
        <w:tc>
          <w:tcPr>
            <w:tcW w:w="1560" w:type="dxa"/>
          </w:tcPr>
          <w:p w14:paraId="70E3F5ED" w14:textId="77777777" w:rsidR="00721602" w:rsidRPr="0049195D" w:rsidRDefault="00721602" w:rsidP="00023F55">
            <w:pPr>
              <w:jc w:val="center"/>
            </w:pPr>
            <w:r w:rsidRPr="0049195D">
              <w:t>78,76</w:t>
            </w:r>
          </w:p>
        </w:tc>
        <w:tc>
          <w:tcPr>
            <w:tcW w:w="1503" w:type="dxa"/>
          </w:tcPr>
          <w:p w14:paraId="745E793C" w14:textId="77777777" w:rsidR="00721602" w:rsidRPr="0049195D" w:rsidRDefault="00721602" w:rsidP="00023F55">
            <w:pPr>
              <w:jc w:val="center"/>
            </w:pPr>
            <w:r w:rsidRPr="0049195D">
              <w:t>84,44</w:t>
            </w:r>
          </w:p>
        </w:tc>
        <w:tc>
          <w:tcPr>
            <w:tcW w:w="1467" w:type="dxa"/>
          </w:tcPr>
          <w:p w14:paraId="675DE19D" w14:textId="77777777" w:rsidR="00721602" w:rsidRPr="0049195D" w:rsidRDefault="00721602" w:rsidP="00023F55">
            <w:pPr>
              <w:jc w:val="center"/>
            </w:pPr>
            <w:r w:rsidRPr="0049195D">
              <w:t>71,8</w:t>
            </w:r>
          </w:p>
        </w:tc>
      </w:tr>
    </w:tbl>
    <w:p w14:paraId="3832411D" w14:textId="77777777" w:rsidR="00721602" w:rsidRPr="0049195D" w:rsidRDefault="00721602" w:rsidP="00721602"/>
    <w:p w14:paraId="7AF8B572" w14:textId="56BCDBD3" w:rsidR="00721602" w:rsidRPr="0049195D" w:rsidRDefault="00721602" w:rsidP="002566EE">
      <w:pPr>
        <w:ind w:firstLine="851"/>
        <w:jc w:val="both"/>
      </w:pPr>
      <w:r w:rsidRPr="00547BCD">
        <w:t xml:space="preserve">Duomenys rodo nuosekliai gerėjančią mokinių </w:t>
      </w:r>
      <w:proofErr w:type="spellStart"/>
      <w:r w:rsidRPr="00547BCD">
        <w:t>įtrauktį</w:t>
      </w:r>
      <w:proofErr w:type="spellEnd"/>
      <w:r w:rsidRPr="00547BCD">
        <w:t xml:space="preserve"> į neformalųjį švietimą. Ypač</w:t>
      </w:r>
      <w:r w:rsidRPr="0049195D">
        <w:t xml:space="preserve"> teigiamai vertintinas </w:t>
      </w:r>
      <w:r w:rsidR="00547BCD">
        <w:t xml:space="preserve">mokinių, dalyvaujančių </w:t>
      </w:r>
      <w:r w:rsidRPr="0049195D">
        <w:t>bendrojo ugdymo mokyklų būreliuose ir NVŠ tikslinio finansavimo programose</w:t>
      </w:r>
      <w:r w:rsidR="00547BCD">
        <w:t xml:space="preserve">, dalies </w:t>
      </w:r>
      <w:r w:rsidR="00547BCD" w:rsidRPr="0049195D">
        <w:t>augimas</w:t>
      </w:r>
      <w:r w:rsidR="00547BCD">
        <w:t>.</w:t>
      </w:r>
    </w:p>
    <w:p w14:paraId="21BE2115" w14:textId="4A35FD8A" w:rsidR="00721602" w:rsidRPr="00AA7F12" w:rsidRDefault="00721602" w:rsidP="002566EE">
      <w:pPr>
        <w:ind w:firstLine="851"/>
        <w:jc w:val="both"/>
        <w:rPr>
          <w:lang w:val="lt-LT"/>
        </w:rPr>
      </w:pPr>
      <w:r w:rsidRPr="004A2019">
        <w:t>Didžiausią mokinių dalį pritraukia bendrojo ugdymo mokyklų būreliai, todėl jie</w:t>
      </w:r>
      <w:r w:rsidRPr="0049195D">
        <w:t xml:space="preserve"> akivaizdžiai sudaro pagrindinę neformaliojo ugdymo pasiūlos dalį. Tuo metu formalųjį švietimą papildančio ugdymo programų </w:t>
      </w:r>
      <w:r w:rsidR="00547BCD">
        <w:t xml:space="preserve">(toliau – FŠPU) </w:t>
      </w:r>
      <w:r w:rsidRPr="0049195D">
        <w:t>rodiklis auga lėčiau ir išlieka mažiausias iš pateiktų kategorijų.</w:t>
      </w:r>
      <w:r w:rsidR="00547BCD">
        <w:t xml:space="preserve"> </w:t>
      </w:r>
      <w:r w:rsidRPr="0049195D">
        <w:t xml:space="preserve">Vaikų, dalyvaujančių </w:t>
      </w:r>
      <w:r w:rsidR="00547BCD">
        <w:t>FŠPU</w:t>
      </w:r>
      <w:r w:rsidRPr="0049195D">
        <w:t xml:space="preserve"> programose, </w:t>
      </w:r>
      <w:r w:rsidR="00547BCD">
        <w:t xml:space="preserve">2025–2026 m. m. </w:t>
      </w:r>
      <w:r w:rsidRPr="0049195D">
        <w:t xml:space="preserve">ženkliai sumažėjo todėl, kad nuo 2025 m. „Juventos“ ir Gegužių progimnazijų vykdomos </w:t>
      </w:r>
      <w:r>
        <w:t xml:space="preserve">menų krypties </w:t>
      </w:r>
      <w:r w:rsidRPr="0049195D">
        <w:t xml:space="preserve">FŠPU programos </w:t>
      </w:r>
      <w:r w:rsidR="00251B05">
        <w:t xml:space="preserve">buvo </w:t>
      </w:r>
      <w:r w:rsidRPr="0049195D">
        <w:t>perregistruotos kaip neformaliojo vaikų švietimo programos</w:t>
      </w:r>
      <w:r w:rsidR="00AA7F12">
        <w:t xml:space="preserve">, nes pagal </w:t>
      </w:r>
      <w:r w:rsidR="00AA7F12">
        <w:rPr>
          <w:lang w:val="lt-LT"/>
        </w:rPr>
        <w:t>Š</w:t>
      </w:r>
      <w:proofErr w:type="spellStart"/>
      <w:r w:rsidR="00AA7F12">
        <w:t>vietimo</w:t>
      </w:r>
      <w:proofErr w:type="spellEnd"/>
      <w:r w:rsidR="00AA7F12">
        <w:t>, mokslo ir sporto ministerijos i</w:t>
      </w:r>
      <w:proofErr w:type="spellStart"/>
      <w:r w:rsidR="00AA7F12">
        <w:rPr>
          <w:lang w:val="lt-LT"/>
        </w:rPr>
        <w:t>šaiškinimus</w:t>
      </w:r>
      <w:proofErr w:type="spellEnd"/>
      <w:r w:rsidR="00AA7F12">
        <w:rPr>
          <w:lang w:val="lt-LT"/>
        </w:rPr>
        <w:t>, FŠPU programos gali būti vykdomos tik NVŠ mokyklose.</w:t>
      </w:r>
    </w:p>
    <w:p w14:paraId="1607E252" w14:textId="5D6D4402" w:rsidR="00721602" w:rsidRPr="0049195D" w:rsidRDefault="00721602" w:rsidP="002566EE">
      <w:pPr>
        <w:ind w:firstLine="851"/>
        <w:jc w:val="both"/>
      </w:pPr>
      <w:r w:rsidRPr="0049195D">
        <w:t xml:space="preserve">Bendras rodiklis, apimantis </w:t>
      </w:r>
      <w:r w:rsidR="004A2019">
        <w:t xml:space="preserve">mokinių </w:t>
      </w:r>
      <w:r w:rsidRPr="0049195D">
        <w:t xml:space="preserve">dalyvavimą NVŠ programose arba bendrojo ugdymo </w:t>
      </w:r>
      <w:r w:rsidRPr="004A2019">
        <w:t xml:space="preserve">mokyklų būreliuose, pasiekė 84,44 </w:t>
      </w:r>
      <w:r w:rsidR="00601188">
        <w:t>proc.</w:t>
      </w:r>
      <w:r w:rsidRPr="004A2019">
        <w:t xml:space="preserve"> ir ženkliai viršija Lietuvos vidurkį. Tai leidžia teigti, kad</w:t>
      </w:r>
      <w:r w:rsidRPr="0049195D">
        <w:t xml:space="preserve"> neformaliojo ugdymo prieinamumas ir mokinių įsitraukimas stiprėjo, o 2025–2026 m. buvo pasiektas geriausias rezultatas per nagrinėjamą laikotarpį.</w:t>
      </w:r>
      <w:r w:rsidR="005F6999">
        <w:t xml:space="preserve"> Plečiantis bendrojo ugdymo mokyklų vykdomai NVŠ veikloms, įgyvendinant visos dienos mokyklų (klasių) veiklos modelį, vis sudėtingiau tampa NVŠ mokykloms pritraukti vaikų.</w:t>
      </w:r>
      <w:r w:rsidR="00A8592F">
        <w:t xml:space="preserve"> Siekiant sumažinti konkurenciją tarp BU ir NVŠ mokyklų, būtina stiprinti tinklaveiką, ieškoti naujų bendradarbiavimo formų.</w:t>
      </w:r>
    </w:p>
    <w:bookmarkEnd w:id="1"/>
    <w:p w14:paraId="5DB6CE51" w14:textId="77777777" w:rsidR="00377ACB" w:rsidRDefault="00377ACB">
      <w:pPr>
        <w:ind w:firstLine="709"/>
        <w:rPr>
          <w:b/>
          <w:bCs/>
          <w:color w:val="000000"/>
        </w:rPr>
      </w:pPr>
    </w:p>
    <w:p w14:paraId="6F7D1ED1" w14:textId="2A715A21" w:rsidR="00FB3AD8" w:rsidRPr="00AF3419" w:rsidRDefault="00171A08" w:rsidP="00575A57">
      <w:pPr>
        <w:ind w:firstLine="851"/>
        <w:rPr>
          <w:color w:val="000000"/>
        </w:rPr>
      </w:pPr>
      <w:r w:rsidRPr="00AF3419">
        <w:rPr>
          <w:color w:val="000000"/>
        </w:rPr>
        <w:t>1</w:t>
      </w:r>
      <w:r w:rsidR="00AF3419" w:rsidRPr="00AF3419">
        <w:rPr>
          <w:color w:val="000000"/>
        </w:rPr>
        <w:t>4</w:t>
      </w:r>
      <w:r w:rsidR="008173DC" w:rsidRPr="00AF3419">
        <w:rPr>
          <w:color w:val="000000"/>
        </w:rPr>
        <w:t>. Pedagoginiai darbuotojai.</w:t>
      </w:r>
    </w:p>
    <w:p w14:paraId="2CB9069E" w14:textId="3B821358" w:rsidR="00B11092" w:rsidRPr="00AF3419" w:rsidRDefault="00B11092" w:rsidP="00B11092">
      <w:pPr>
        <w:ind w:firstLine="851"/>
        <w:jc w:val="both"/>
        <w:rPr>
          <w:color w:val="000000"/>
        </w:rPr>
      </w:pPr>
      <w:r w:rsidRPr="00AF3419">
        <w:rPr>
          <w:color w:val="000000"/>
        </w:rPr>
        <w:t>1</w:t>
      </w:r>
      <w:r w:rsidR="00AF3419" w:rsidRPr="00AF3419">
        <w:rPr>
          <w:color w:val="000000"/>
        </w:rPr>
        <w:t>4</w:t>
      </w:r>
      <w:r w:rsidRPr="00AF3419">
        <w:rPr>
          <w:color w:val="000000"/>
        </w:rPr>
        <w:t>.1. Pedagoginių darbuotojų pasiskirstymas pagal amžių, darbo stažą ir kvalifikacinę kategoriją.</w:t>
      </w:r>
    </w:p>
    <w:p w14:paraId="3C9466EB" w14:textId="2E98C14D" w:rsidR="0036330F" w:rsidRPr="00207FB6" w:rsidRDefault="007C4E81" w:rsidP="00575A57">
      <w:pPr>
        <w:ind w:firstLine="851"/>
        <w:jc w:val="both"/>
      </w:pPr>
      <w:r w:rsidRPr="00377ACB">
        <w:t xml:space="preserve">ŠVIS duomenimis (žr. </w:t>
      </w:r>
      <w:r>
        <w:t>9</w:t>
      </w:r>
      <w:r w:rsidRPr="00377ACB">
        <w:t xml:space="preserve"> paveikslą), 2021–2022 m.</w:t>
      </w:r>
      <w:r w:rsidR="00F76111">
        <w:t xml:space="preserve"> </w:t>
      </w:r>
      <w:r w:rsidRPr="00377ACB">
        <w:t xml:space="preserve">m. Savivaldybės BU mokyklose dirbo 1289 pedagogai, o 2025–2026 m. m. 280 pedagogų daugiau  </w:t>
      </w:r>
      <w:r w:rsidRPr="00377ACB">
        <w:rPr>
          <w:b/>
          <w:bCs/>
        </w:rPr>
        <w:t xml:space="preserve">– </w:t>
      </w:r>
      <w:r w:rsidRPr="00377ACB">
        <w:t xml:space="preserve">1569 pedagogai. </w:t>
      </w:r>
      <w:r w:rsidRPr="00377ACB">
        <w:rPr>
          <w:rFonts w:eastAsia="Calibri"/>
        </w:rPr>
        <w:t xml:space="preserve">Vienam miesto mokytojui vidutiniškai tenka 13,19 mokinio (šalies vidurkis – 13,04). </w:t>
      </w:r>
      <w:r>
        <w:rPr>
          <w:rFonts w:eastAsia="Calibri"/>
        </w:rPr>
        <w:t xml:space="preserve">Apie 90 procentų pedagogų – moterys </w:t>
      </w:r>
      <w:r w:rsidRPr="00892388">
        <w:t xml:space="preserve">(žr. </w:t>
      </w:r>
      <w:r>
        <w:t>10</w:t>
      </w:r>
      <w:r w:rsidRPr="00892388">
        <w:t xml:space="preserve"> paveikslą).</w:t>
      </w:r>
      <w:r w:rsidR="0036330F">
        <w:t xml:space="preserve"> </w:t>
      </w:r>
      <w:r w:rsidR="0036330F" w:rsidRPr="00207FB6">
        <w:t>Didžiausią dalį 2025 m. sudarė 50 metų ir vyresni  pedagogai (žr. 1</w:t>
      </w:r>
      <w:r w:rsidR="00B75885">
        <w:t>4</w:t>
      </w:r>
      <w:r w:rsidR="0036330F" w:rsidRPr="00207FB6">
        <w:t xml:space="preserve">  lentelę). Palyginus su 2021 m., mažėja pedagogų dalis iki 49 metų, o didėja nuo 50 metų. 2021 m. vidutinis miesto pedagogų amžius buvo 50,30 met</w:t>
      </w:r>
      <w:r w:rsidR="006E1770">
        <w:t>ų</w:t>
      </w:r>
      <w:r w:rsidR="0036330F" w:rsidRPr="00207FB6">
        <w:t>, o 2025 m. – 51,52 metų. Mokytojų, kurių darbo stažas iki 2 metų, dalis (proc.), palyginus su 2021 m., padidėjo 3,48 proc. ir siekia 8,88 proc.</w:t>
      </w:r>
      <w:r w:rsidR="0036330F" w:rsidRPr="00207FB6">
        <w:rPr>
          <w:b/>
          <w:bCs/>
        </w:rPr>
        <w:t xml:space="preserve"> </w:t>
      </w:r>
      <w:r w:rsidR="0036330F" w:rsidRPr="00207FB6">
        <w:t>Švietimo stebėsenos rodiklių reikšmės demonstruoja, kad kasmet didėja vidutinis mokytojų amžius, taip pat didėja 50 metų ir vyresnių mokytojų dalis.</w:t>
      </w:r>
    </w:p>
    <w:p w14:paraId="01019D5C" w14:textId="77777777" w:rsidR="0036330F" w:rsidRDefault="0036330F" w:rsidP="00FB3AD8">
      <w:pPr>
        <w:spacing w:line="256" w:lineRule="auto"/>
        <w:jc w:val="center"/>
        <w:rPr>
          <w:b/>
          <w:bCs/>
        </w:rPr>
      </w:pPr>
    </w:p>
    <w:p w14:paraId="31773852" w14:textId="209B4DBA" w:rsidR="00A74EBD" w:rsidRPr="00377ACB" w:rsidRDefault="002B17E1" w:rsidP="00FB3AD8">
      <w:pPr>
        <w:spacing w:line="256" w:lineRule="auto"/>
        <w:jc w:val="center"/>
        <w:rPr>
          <w:b/>
          <w:bCs/>
        </w:rPr>
      </w:pPr>
      <w:r>
        <w:rPr>
          <w:b/>
          <w:bCs/>
        </w:rPr>
        <w:t>9</w:t>
      </w:r>
      <w:r w:rsidR="008173DC" w:rsidRPr="00377ACB">
        <w:rPr>
          <w:b/>
          <w:bCs/>
        </w:rPr>
        <w:t xml:space="preserve"> pav. Pedagogų skaičiaus kaita 2021–2025 metais</w:t>
      </w:r>
    </w:p>
    <w:p w14:paraId="45B86826" w14:textId="77777777" w:rsidR="00A74EBD" w:rsidRDefault="00A74EBD">
      <w:pPr>
        <w:spacing w:line="256" w:lineRule="auto"/>
        <w:ind w:firstLine="851"/>
        <w:rPr>
          <w:b/>
          <w:bCs/>
        </w:rPr>
      </w:pPr>
    </w:p>
    <w:p w14:paraId="4E8042C9" w14:textId="77777777" w:rsidR="00A74EBD" w:rsidRDefault="008173DC" w:rsidP="00D4721B">
      <w:pPr>
        <w:spacing w:line="256" w:lineRule="auto"/>
        <w:jc w:val="center"/>
        <w:rPr>
          <w:b/>
          <w:bCs/>
        </w:rPr>
      </w:pPr>
      <w:r>
        <w:rPr>
          <w:b/>
          <w:bCs/>
          <w:noProof/>
        </w:rPr>
        <w:lastRenderedPageBreak/>
        <w:drawing>
          <wp:inline distT="114300" distB="114300" distL="114300" distR="114300" wp14:anchorId="3382B3B7" wp14:editId="102CECE6">
            <wp:extent cx="4237022" cy="1711105"/>
            <wp:effectExtent l="0" t="0" r="0" b="381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290597" cy="1732741"/>
                    </a:xfrm>
                    <a:prstGeom prst="rect">
                      <a:avLst/>
                    </a:prstGeom>
                    <a:ln/>
                  </pic:spPr>
                </pic:pic>
              </a:graphicData>
            </a:graphic>
          </wp:inline>
        </w:drawing>
      </w:r>
    </w:p>
    <w:p w14:paraId="66F44833" w14:textId="77777777" w:rsidR="00A74EBD" w:rsidRPr="00377ACB" w:rsidRDefault="00A74EBD">
      <w:pPr>
        <w:ind w:firstLine="720"/>
        <w:jc w:val="both"/>
        <w:rPr>
          <w:rFonts w:eastAsia="Calibri"/>
        </w:rPr>
      </w:pPr>
    </w:p>
    <w:p w14:paraId="4482B175" w14:textId="71516FB5" w:rsidR="00A74EBD" w:rsidRPr="00892388" w:rsidRDefault="00FB3AD8">
      <w:pPr>
        <w:ind w:firstLine="720"/>
        <w:jc w:val="both"/>
      </w:pPr>
      <w:r>
        <w:rPr>
          <w:rFonts w:eastAsia="Calibri"/>
          <w:b/>
          <w:bCs/>
        </w:rPr>
        <w:t>10</w:t>
      </w:r>
      <w:r w:rsidR="008173DC" w:rsidRPr="00892388">
        <w:rPr>
          <w:rFonts w:eastAsia="Calibri"/>
          <w:b/>
          <w:bCs/>
        </w:rPr>
        <w:t xml:space="preserve"> pav. Pedagogų pasiskirstymas pagal lytį</w:t>
      </w:r>
    </w:p>
    <w:p w14:paraId="64DEA2AE" w14:textId="77777777" w:rsidR="00A74EBD" w:rsidRDefault="008173DC" w:rsidP="00D4721B">
      <w:pPr>
        <w:spacing w:before="240" w:after="240" w:line="256" w:lineRule="auto"/>
        <w:jc w:val="center"/>
        <w:rPr>
          <w:b/>
          <w:bCs/>
          <w:color w:val="0000FF"/>
        </w:rPr>
      </w:pPr>
      <w:r>
        <w:rPr>
          <w:b/>
          <w:bCs/>
          <w:noProof/>
          <w:color w:val="0000FF"/>
        </w:rPr>
        <w:drawing>
          <wp:inline distT="114300" distB="114300" distL="114300" distR="114300" wp14:anchorId="6C5D7D11" wp14:editId="77B1CD11">
            <wp:extent cx="4781512" cy="1969129"/>
            <wp:effectExtent l="0" t="0" r="635"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827972" cy="1988262"/>
                    </a:xfrm>
                    <a:prstGeom prst="rect">
                      <a:avLst/>
                    </a:prstGeom>
                    <a:ln/>
                  </pic:spPr>
                </pic:pic>
              </a:graphicData>
            </a:graphic>
          </wp:inline>
        </w:drawing>
      </w:r>
    </w:p>
    <w:p w14:paraId="0296BE4A" w14:textId="6DA4F78B" w:rsidR="00A74EBD" w:rsidRPr="00CC5F25" w:rsidRDefault="008173DC">
      <w:pPr>
        <w:spacing w:before="240" w:after="240" w:line="256" w:lineRule="auto"/>
        <w:ind w:firstLine="860"/>
        <w:jc w:val="both"/>
        <w:rPr>
          <w:b/>
          <w:bCs/>
        </w:rPr>
      </w:pPr>
      <w:r w:rsidRPr="00CC5F25">
        <w:rPr>
          <w:b/>
          <w:bCs/>
        </w:rPr>
        <w:t>1</w:t>
      </w:r>
      <w:r w:rsidR="00B75885">
        <w:rPr>
          <w:b/>
          <w:bCs/>
        </w:rPr>
        <w:t>4</w:t>
      </w:r>
      <w:r w:rsidRPr="00CC5F25">
        <w:rPr>
          <w:b/>
          <w:bCs/>
        </w:rPr>
        <w:t xml:space="preserve"> lentelė. 2021–2025 metų Šiaulių miesto švietimo stebėsenos rodikliai, susiję su pedagogais ir mokyklų vadovais</w:t>
      </w:r>
    </w:p>
    <w:tbl>
      <w:tblPr>
        <w:tblStyle w:val="9"/>
        <w:tblW w:w="95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241"/>
        <w:gridCol w:w="1417"/>
        <w:gridCol w:w="1418"/>
        <w:gridCol w:w="1276"/>
        <w:gridCol w:w="1233"/>
      </w:tblGrid>
      <w:tr w:rsidR="00CC5F25" w:rsidRPr="001653BE" w14:paraId="71682241" w14:textId="77777777" w:rsidTr="00CF7C8A">
        <w:trPr>
          <w:trHeight w:val="915"/>
        </w:trPr>
        <w:tc>
          <w:tcPr>
            <w:tcW w:w="424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0ECDBC" w14:textId="77777777" w:rsidR="00A74EBD" w:rsidRPr="001653BE" w:rsidRDefault="008173DC" w:rsidP="005435DE">
            <w:pPr>
              <w:rPr>
                <w:b/>
                <w:bCs/>
              </w:rPr>
            </w:pPr>
            <w:r w:rsidRPr="001653BE">
              <w:rPr>
                <w:b/>
                <w:bCs/>
              </w:rPr>
              <w:t>Švietimo stebėsenos rodikliai</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56FFCF4" w14:textId="77777777" w:rsidR="001150AE" w:rsidRPr="001653BE" w:rsidRDefault="008173DC" w:rsidP="005435DE">
            <w:pPr>
              <w:jc w:val="center"/>
              <w:rPr>
                <w:b/>
                <w:bCs/>
              </w:rPr>
            </w:pPr>
            <w:r w:rsidRPr="001653BE">
              <w:rPr>
                <w:b/>
                <w:bCs/>
              </w:rPr>
              <w:t>2021–2022</w:t>
            </w:r>
          </w:p>
          <w:p w14:paraId="0EF78FA0" w14:textId="62FD95FD" w:rsidR="00A74EBD" w:rsidRPr="001653BE" w:rsidRDefault="008173DC" w:rsidP="005435DE">
            <w:pPr>
              <w:jc w:val="center"/>
              <w:rPr>
                <w:b/>
                <w:bCs/>
              </w:rPr>
            </w:pPr>
            <w:r w:rsidRPr="001653BE">
              <w:rPr>
                <w:b/>
                <w:bCs/>
              </w:rPr>
              <w:t xml:space="preserve"> m. m.</w:t>
            </w:r>
          </w:p>
        </w:tc>
        <w:tc>
          <w:tcPr>
            <w:tcW w:w="141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4A8824E" w14:textId="77777777" w:rsidR="001150AE" w:rsidRPr="001653BE" w:rsidRDefault="008173DC" w:rsidP="005435DE">
            <w:pPr>
              <w:jc w:val="center"/>
              <w:rPr>
                <w:b/>
                <w:bCs/>
              </w:rPr>
            </w:pPr>
            <w:r w:rsidRPr="001653BE">
              <w:rPr>
                <w:b/>
                <w:bCs/>
              </w:rPr>
              <w:t>2022–2023</w:t>
            </w:r>
          </w:p>
          <w:p w14:paraId="4A4DADF0" w14:textId="2447E1A7" w:rsidR="00A74EBD" w:rsidRPr="001653BE" w:rsidRDefault="008173DC" w:rsidP="005435DE">
            <w:pPr>
              <w:jc w:val="center"/>
              <w:rPr>
                <w:b/>
                <w:bCs/>
              </w:rPr>
            </w:pPr>
            <w:r w:rsidRPr="001653BE">
              <w:rPr>
                <w:b/>
                <w:bCs/>
              </w:rPr>
              <w:t xml:space="preserve"> m. m.</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116AE99" w14:textId="77777777" w:rsidR="00A74EBD" w:rsidRPr="001653BE" w:rsidRDefault="008173DC" w:rsidP="005435DE">
            <w:pPr>
              <w:jc w:val="center"/>
              <w:rPr>
                <w:b/>
                <w:bCs/>
              </w:rPr>
            </w:pPr>
            <w:r w:rsidRPr="001653BE">
              <w:rPr>
                <w:b/>
                <w:bCs/>
              </w:rPr>
              <w:t>2023–2024</w:t>
            </w:r>
          </w:p>
          <w:p w14:paraId="7E34F853" w14:textId="77777777" w:rsidR="00A74EBD" w:rsidRPr="001653BE" w:rsidRDefault="008173DC" w:rsidP="005435DE">
            <w:pPr>
              <w:jc w:val="center"/>
              <w:rPr>
                <w:b/>
                <w:bCs/>
              </w:rPr>
            </w:pPr>
            <w:r w:rsidRPr="001653BE">
              <w:rPr>
                <w:b/>
                <w:bCs/>
              </w:rPr>
              <w:t>m. m.</w:t>
            </w:r>
          </w:p>
        </w:tc>
        <w:tc>
          <w:tcPr>
            <w:tcW w:w="1233"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1579057C" w14:textId="77777777" w:rsidR="001150AE" w:rsidRPr="001653BE" w:rsidRDefault="008173DC" w:rsidP="005435DE">
            <w:pPr>
              <w:jc w:val="center"/>
              <w:rPr>
                <w:b/>
                <w:bCs/>
              </w:rPr>
            </w:pPr>
            <w:r w:rsidRPr="001653BE">
              <w:rPr>
                <w:b/>
                <w:bCs/>
              </w:rPr>
              <w:t>2024–2025</w:t>
            </w:r>
          </w:p>
          <w:p w14:paraId="512772B3" w14:textId="22B63536" w:rsidR="00A74EBD" w:rsidRPr="001653BE" w:rsidRDefault="008173DC" w:rsidP="005435DE">
            <w:pPr>
              <w:jc w:val="center"/>
              <w:rPr>
                <w:b/>
                <w:bCs/>
              </w:rPr>
            </w:pPr>
            <w:r w:rsidRPr="001653BE">
              <w:rPr>
                <w:b/>
                <w:bCs/>
              </w:rPr>
              <w:t xml:space="preserve"> m.</w:t>
            </w:r>
            <w:r w:rsidR="001150AE" w:rsidRPr="001653BE">
              <w:rPr>
                <w:b/>
                <w:bCs/>
              </w:rPr>
              <w:t xml:space="preserve"> </w:t>
            </w:r>
            <w:r w:rsidRPr="001653BE">
              <w:rPr>
                <w:b/>
                <w:bCs/>
              </w:rPr>
              <w:t>m.</w:t>
            </w:r>
          </w:p>
        </w:tc>
      </w:tr>
      <w:tr w:rsidR="00CC5F25" w:rsidRPr="001653BE" w14:paraId="3C7B6A24"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F700AA" w14:textId="77777777" w:rsidR="00A74EBD" w:rsidRPr="001653BE" w:rsidRDefault="008173DC" w:rsidP="005435DE">
            <w:r w:rsidRPr="001653BE">
              <w:t>Pedagoginių darbuotojų skaičius BUM (</w:t>
            </w:r>
            <w:proofErr w:type="spellStart"/>
            <w:r w:rsidRPr="001653BE">
              <w:t>asm</w:t>
            </w:r>
            <w:proofErr w:type="spellEnd"/>
            <w:r w:rsidRPr="001653BE">
              <w:t>.)</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18E146B6" w14:textId="77777777" w:rsidR="00A74EBD" w:rsidRPr="001653BE" w:rsidRDefault="008173DC" w:rsidP="005435DE">
            <w:pPr>
              <w:jc w:val="center"/>
            </w:pPr>
            <w:r w:rsidRPr="001653BE">
              <w:t>1488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15627C80" w14:textId="77777777" w:rsidR="00A74EBD" w:rsidRPr="001653BE" w:rsidRDefault="008173DC" w:rsidP="005435DE">
            <w:pPr>
              <w:jc w:val="center"/>
            </w:pPr>
            <w:r w:rsidRPr="001653BE">
              <w:t>1517</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E4EFFCE" w14:textId="77777777" w:rsidR="00A74EBD" w:rsidRPr="001653BE" w:rsidRDefault="008173DC" w:rsidP="005435DE">
            <w:pPr>
              <w:jc w:val="center"/>
            </w:pPr>
            <w:r w:rsidRPr="001653BE">
              <w:t>1530</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37B882B7" w14:textId="77777777" w:rsidR="00A74EBD" w:rsidRPr="001653BE" w:rsidRDefault="008173DC" w:rsidP="005435DE">
            <w:pPr>
              <w:jc w:val="center"/>
            </w:pPr>
            <w:r w:rsidRPr="001653BE">
              <w:t>1564</w:t>
            </w:r>
          </w:p>
        </w:tc>
      </w:tr>
      <w:tr w:rsidR="00CC5F25" w:rsidRPr="001653BE" w14:paraId="1EC102B0" w14:textId="77777777" w:rsidTr="00CF7C8A">
        <w:trPr>
          <w:trHeight w:val="493"/>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A3C1BD" w14:textId="77777777" w:rsidR="00A74EBD" w:rsidRPr="001653BE" w:rsidRDefault="008173DC" w:rsidP="005435DE">
            <w:r w:rsidRPr="001653BE">
              <w:t>Vienai sąlyginei mokytojo pareigybei tenkančių mokinių skaičius</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564C679F" w14:textId="77777777" w:rsidR="00A74EBD" w:rsidRPr="001653BE" w:rsidRDefault="008173DC" w:rsidP="005435DE">
            <w:pPr>
              <w:jc w:val="center"/>
            </w:pPr>
            <w:r w:rsidRPr="001653BE">
              <w:t>11,8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4C30112F" w14:textId="77777777" w:rsidR="00A74EBD" w:rsidRPr="001653BE" w:rsidRDefault="008173DC" w:rsidP="005435DE">
            <w:pPr>
              <w:jc w:val="center"/>
            </w:pPr>
            <w:r w:rsidRPr="001653BE">
              <w:t>12,1</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6B100A6B" w14:textId="77777777" w:rsidR="00A74EBD" w:rsidRPr="001653BE" w:rsidRDefault="008173DC" w:rsidP="005435DE">
            <w:pPr>
              <w:jc w:val="center"/>
            </w:pPr>
            <w:r w:rsidRPr="001653BE">
              <w:t>11,6</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616C9C9C" w14:textId="77777777" w:rsidR="00A74EBD" w:rsidRPr="001653BE" w:rsidRDefault="008173DC" w:rsidP="005435DE">
            <w:pPr>
              <w:jc w:val="center"/>
            </w:pPr>
            <w:r w:rsidRPr="001653BE">
              <w:t>13,19</w:t>
            </w:r>
          </w:p>
        </w:tc>
      </w:tr>
      <w:tr w:rsidR="00CC5F25" w:rsidRPr="001653BE" w14:paraId="57C98564" w14:textId="77777777" w:rsidTr="00CF7C8A">
        <w:trPr>
          <w:trHeight w:val="487"/>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90D0A2" w14:textId="77777777" w:rsidR="00A74EBD" w:rsidRPr="001653BE" w:rsidRDefault="008173DC" w:rsidP="005435DE">
            <w:r w:rsidRPr="001653BE">
              <w:t>Aukštos kvalifikacijos mokytojų (išskyrus mokyklų vadovus) dalis (proc.)</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7A0C79E" w14:textId="77777777" w:rsidR="00A74EBD" w:rsidRPr="001653BE" w:rsidRDefault="008173DC" w:rsidP="005435DE">
            <w:pPr>
              <w:jc w:val="center"/>
            </w:pPr>
            <w:r w:rsidRPr="001653BE">
              <w:t>47,35</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1E16E07A" w14:textId="77777777" w:rsidR="00A74EBD" w:rsidRPr="001653BE" w:rsidRDefault="008173DC" w:rsidP="005435DE">
            <w:pPr>
              <w:jc w:val="center"/>
            </w:pPr>
            <w:r w:rsidRPr="001653BE">
              <w:t>47,39</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6EAE6742" w14:textId="77777777" w:rsidR="00A74EBD" w:rsidRPr="001653BE" w:rsidRDefault="008173DC" w:rsidP="005435DE">
            <w:pPr>
              <w:jc w:val="center"/>
            </w:pPr>
            <w:r w:rsidRPr="001653BE">
              <w:t>48,21</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33BC3EFF" w14:textId="77777777" w:rsidR="00A74EBD" w:rsidRPr="001653BE" w:rsidRDefault="008173DC" w:rsidP="005435DE">
            <w:pPr>
              <w:jc w:val="center"/>
            </w:pPr>
            <w:r w:rsidRPr="001653BE">
              <w:t>49,49</w:t>
            </w:r>
          </w:p>
        </w:tc>
      </w:tr>
      <w:tr w:rsidR="00CC5F25" w:rsidRPr="001653BE" w14:paraId="4FACB718"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0F357A" w14:textId="77777777" w:rsidR="00A74EBD" w:rsidRPr="001653BE" w:rsidRDefault="008173DC" w:rsidP="005435DE">
            <w:r w:rsidRPr="001653BE">
              <w:t>Mokytojų, mokančių daugiau kaip 1 dalyką, dalis (proc.)</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07837598" w14:textId="77777777" w:rsidR="00A74EBD" w:rsidRPr="001653BE" w:rsidRDefault="008173DC" w:rsidP="005435DE">
            <w:pPr>
              <w:jc w:val="center"/>
            </w:pPr>
            <w:r w:rsidRPr="001653BE">
              <w:t>49,18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59430DC0" w14:textId="77777777" w:rsidR="00A74EBD" w:rsidRPr="001653BE" w:rsidRDefault="008173DC" w:rsidP="005435DE">
            <w:pPr>
              <w:jc w:val="center"/>
            </w:pPr>
            <w:r w:rsidRPr="001653BE">
              <w:t>50,50</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C736E2A" w14:textId="77777777" w:rsidR="00A74EBD" w:rsidRPr="001653BE" w:rsidRDefault="008173DC" w:rsidP="005435DE">
            <w:pPr>
              <w:jc w:val="center"/>
            </w:pPr>
            <w:r w:rsidRPr="001653BE">
              <w:t>45,00</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73564547" w14:textId="77777777" w:rsidR="00A74EBD" w:rsidRPr="001653BE" w:rsidRDefault="008173DC" w:rsidP="005435DE">
            <w:pPr>
              <w:jc w:val="center"/>
            </w:pPr>
            <w:r w:rsidRPr="001653BE">
              <w:t>69,12</w:t>
            </w:r>
          </w:p>
        </w:tc>
      </w:tr>
      <w:tr w:rsidR="00CC5F25" w:rsidRPr="001653BE" w14:paraId="302C9645" w14:textId="77777777" w:rsidTr="00CF7C8A">
        <w:trPr>
          <w:trHeight w:val="561"/>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F8E8C3" w14:textId="77777777" w:rsidR="00A74EBD" w:rsidRPr="001653BE" w:rsidRDefault="008173DC" w:rsidP="005435DE">
            <w:r w:rsidRPr="001653BE">
              <w:t>Mokytojų, dirbančių ne vienoje mokykloje, dalis (proc.)</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7B0660E5" w14:textId="77777777" w:rsidR="00A74EBD" w:rsidRPr="001653BE" w:rsidRDefault="008173DC" w:rsidP="005435DE">
            <w:pPr>
              <w:jc w:val="center"/>
            </w:pPr>
            <w:r w:rsidRPr="001653BE">
              <w:t>12,64</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3EC02C26" w14:textId="77777777" w:rsidR="00A74EBD" w:rsidRPr="001653BE" w:rsidRDefault="008173DC" w:rsidP="005435DE">
            <w:pPr>
              <w:jc w:val="center"/>
            </w:pPr>
            <w:r w:rsidRPr="001653BE">
              <w:t>12,38</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6D6A8A7D" w14:textId="77777777" w:rsidR="00A74EBD" w:rsidRPr="001653BE" w:rsidRDefault="008173DC" w:rsidP="005435DE">
            <w:pPr>
              <w:jc w:val="center"/>
            </w:pPr>
            <w:r w:rsidRPr="001653BE">
              <w:t>12,17</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2B4FD1B3" w14:textId="77777777" w:rsidR="00A74EBD" w:rsidRPr="001653BE" w:rsidRDefault="008173DC" w:rsidP="005435DE">
            <w:pPr>
              <w:jc w:val="center"/>
            </w:pPr>
            <w:r w:rsidRPr="001653BE">
              <w:t>11,93</w:t>
            </w:r>
          </w:p>
        </w:tc>
      </w:tr>
      <w:tr w:rsidR="00CC5F25" w:rsidRPr="001653BE" w14:paraId="61A46782"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8DB187" w14:textId="77777777" w:rsidR="00A74EBD" w:rsidRPr="001653BE" w:rsidRDefault="008173DC" w:rsidP="005435DE">
            <w:r w:rsidRPr="001653BE">
              <w:t>Mokytojų, turinčių 1 arba didesnį etatą, dalis (proc.)</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0BE0676E" w14:textId="77777777" w:rsidR="00A74EBD" w:rsidRPr="001653BE" w:rsidRDefault="008173DC" w:rsidP="005435DE">
            <w:pPr>
              <w:jc w:val="center"/>
            </w:pPr>
            <w:r w:rsidRPr="001653BE">
              <w:t>49,18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3AECA334" w14:textId="77777777" w:rsidR="00A74EBD" w:rsidRPr="001653BE" w:rsidRDefault="008173DC" w:rsidP="005435DE">
            <w:pPr>
              <w:jc w:val="center"/>
            </w:pPr>
            <w:r w:rsidRPr="001653BE">
              <w:t>55,55</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233DDD3B" w14:textId="77777777" w:rsidR="00A74EBD" w:rsidRPr="001653BE" w:rsidRDefault="008173DC" w:rsidP="005435DE">
            <w:pPr>
              <w:jc w:val="center"/>
            </w:pPr>
            <w:r w:rsidRPr="001653BE">
              <w:t>60,77</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175CE406" w14:textId="77777777" w:rsidR="00A74EBD" w:rsidRPr="001653BE" w:rsidRDefault="008173DC" w:rsidP="005435DE">
            <w:pPr>
              <w:jc w:val="center"/>
            </w:pPr>
            <w:r w:rsidRPr="001653BE">
              <w:t>64,93</w:t>
            </w:r>
          </w:p>
        </w:tc>
      </w:tr>
      <w:tr w:rsidR="00CC5F25" w:rsidRPr="001653BE" w14:paraId="2AADC2BF" w14:textId="77777777">
        <w:trPr>
          <w:trHeight w:val="315"/>
        </w:trPr>
        <w:tc>
          <w:tcPr>
            <w:tcW w:w="9585" w:type="dxa"/>
            <w:gridSpan w:val="5"/>
            <w:tcBorders>
              <w:top w:val="nil"/>
              <w:left w:val="single" w:sz="8" w:space="0" w:color="000000"/>
              <w:bottom w:val="single" w:sz="8" w:space="0" w:color="000000"/>
              <w:right w:val="single" w:sz="8" w:space="0" w:color="000000"/>
            </w:tcBorders>
            <w:tcMar>
              <w:top w:w="0" w:type="dxa"/>
              <w:left w:w="0" w:type="dxa"/>
              <w:bottom w:w="0" w:type="dxa"/>
              <w:right w:w="0" w:type="dxa"/>
            </w:tcMar>
          </w:tcPr>
          <w:p w14:paraId="7B23E24E" w14:textId="77777777" w:rsidR="00A74EBD" w:rsidRPr="001653BE" w:rsidRDefault="008173DC" w:rsidP="00CF7C8A">
            <w:pPr>
              <w:jc w:val="center"/>
              <w:rPr>
                <w:b/>
                <w:bCs/>
              </w:rPr>
            </w:pPr>
            <w:r w:rsidRPr="001653BE">
              <w:rPr>
                <w:b/>
                <w:bCs/>
              </w:rPr>
              <w:t>Pedagoginių darbuotojų pasiskirstymas pagal amžių (proc.):</w:t>
            </w:r>
          </w:p>
        </w:tc>
      </w:tr>
      <w:tr w:rsidR="00CC5F25" w:rsidRPr="001653BE" w14:paraId="05062292" w14:textId="77777777" w:rsidTr="00CF7C8A">
        <w:trPr>
          <w:trHeight w:val="3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14EF54" w14:textId="77777777" w:rsidR="00A74EBD" w:rsidRPr="001653BE" w:rsidRDefault="008173DC" w:rsidP="005435DE">
            <w:r w:rsidRPr="001653BE">
              <w:t>iki 29 m.</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292E5078" w14:textId="77777777" w:rsidR="00A74EBD" w:rsidRPr="001653BE" w:rsidRDefault="008173DC" w:rsidP="005435DE">
            <w:pPr>
              <w:jc w:val="center"/>
            </w:pPr>
            <w:r w:rsidRPr="001653BE">
              <w:t>4,4</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70D1D519" w14:textId="77777777" w:rsidR="00A74EBD" w:rsidRPr="001653BE" w:rsidRDefault="008173DC" w:rsidP="005435DE">
            <w:pPr>
              <w:jc w:val="center"/>
            </w:pPr>
            <w:r w:rsidRPr="001653BE">
              <w:t>4,35</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3CE90131" w14:textId="77777777" w:rsidR="00A74EBD" w:rsidRPr="001653BE" w:rsidRDefault="008173DC" w:rsidP="005435DE">
            <w:pPr>
              <w:jc w:val="center"/>
            </w:pPr>
            <w:r w:rsidRPr="001653BE">
              <w:t>4,63</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51DF77DC" w14:textId="77777777" w:rsidR="00A74EBD" w:rsidRPr="001653BE" w:rsidRDefault="008173DC" w:rsidP="005435DE">
            <w:pPr>
              <w:jc w:val="center"/>
            </w:pPr>
            <w:r w:rsidRPr="001653BE">
              <w:t>1,95</w:t>
            </w:r>
          </w:p>
        </w:tc>
      </w:tr>
      <w:tr w:rsidR="00CC5F25" w:rsidRPr="001653BE" w14:paraId="6FF48E46" w14:textId="77777777" w:rsidTr="00CF7C8A">
        <w:trPr>
          <w:trHeight w:val="3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68E0E0" w14:textId="77777777" w:rsidR="00A74EBD" w:rsidRPr="001653BE" w:rsidRDefault="008173DC" w:rsidP="005435DE">
            <w:r w:rsidRPr="001653BE">
              <w:t>iki 49 m.</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D87E729" w14:textId="77777777" w:rsidR="00A74EBD" w:rsidRPr="001653BE" w:rsidRDefault="008173DC" w:rsidP="005435DE">
            <w:pPr>
              <w:jc w:val="center"/>
            </w:pPr>
            <w:r w:rsidRPr="001653BE">
              <w:t>43,72</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11BBFE6B" w14:textId="77777777" w:rsidR="00A74EBD" w:rsidRPr="001653BE" w:rsidRDefault="008173DC" w:rsidP="005435DE">
            <w:pPr>
              <w:jc w:val="center"/>
            </w:pPr>
            <w:r w:rsidRPr="001653BE">
              <w:t>43,2</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41BFF59" w14:textId="77777777" w:rsidR="00A74EBD" w:rsidRPr="001653BE" w:rsidRDefault="008173DC" w:rsidP="005435DE">
            <w:pPr>
              <w:jc w:val="center"/>
            </w:pPr>
            <w:r w:rsidRPr="001653BE">
              <w:t>42,26</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711FE72D" w14:textId="77777777" w:rsidR="00A74EBD" w:rsidRPr="001653BE" w:rsidRDefault="008173DC" w:rsidP="005435DE">
            <w:pPr>
              <w:jc w:val="center"/>
            </w:pPr>
            <w:r w:rsidRPr="001653BE">
              <w:t>35,45</w:t>
            </w:r>
          </w:p>
        </w:tc>
      </w:tr>
      <w:tr w:rsidR="00CC5F25" w:rsidRPr="001653BE" w14:paraId="24410912" w14:textId="77777777" w:rsidTr="00CF7C8A">
        <w:trPr>
          <w:trHeight w:val="3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03070C" w14:textId="77777777" w:rsidR="00A74EBD" w:rsidRPr="001653BE" w:rsidRDefault="008173DC" w:rsidP="005435DE">
            <w:r w:rsidRPr="001653BE">
              <w:t>50 m. ir vyresni</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53321553" w14:textId="77777777" w:rsidR="00A74EBD" w:rsidRPr="001653BE" w:rsidRDefault="008173DC" w:rsidP="005435DE">
            <w:pPr>
              <w:jc w:val="center"/>
            </w:pPr>
            <w:r w:rsidRPr="001653BE">
              <w:t>51,88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4368F34F" w14:textId="77777777" w:rsidR="00A74EBD" w:rsidRPr="001653BE" w:rsidRDefault="008173DC" w:rsidP="005435DE">
            <w:pPr>
              <w:jc w:val="center"/>
            </w:pPr>
            <w:r w:rsidRPr="001653BE">
              <w:t>52,45</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2C4AF597" w14:textId="77777777" w:rsidR="00A74EBD" w:rsidRPr="001653BE" w:rsidRDefault="008173DC" w:rsidP="005435DE">
            <w:pPr>
              <w:jc w:val="center"/>
            </w:pPr>
            <w:r w:rsidRPr="001653BE">
              <w:t>53,11</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52BC7E2B" w14:textId="77777777" w:rsidR="00A74EBD" w:rsidRPr="001653BE" w:rsidRDefault="008173DC" w:rsidP="005435DE">
            <w:pPr>
              <w:jc w:val="center"/>
            </w:pPr>
            <w:r w:rsidRPr="001653BE">
              <w:t>62,6</w:t>
            </w:r>
          </w:p>
        </w:tc>
      </w:tr>
      <w:tr w:rsidR="00CC5F25" w:rsidRPr="001653BE" w14:paraId="472A4590" w14:textId="77777777" w:rsidTr="00CF7C8A">
        <w:trPr>
          <w:trHeight w:val="3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E05BC05" w14:textId="77777777" w:rsidR="00A74EBD" w:rsidRPr="001653BE" w:rsidRDefault="008173DC" w:rsidP="005435DE">
            <w:r w:rsidRPr="001653BE">
              <w:t>pensinis amžius</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D0B0CC4" w14:textId="77777777" w:rsidR="00A74EBD" w:rsidRPr="001653BE" w:rsidRDefault="008173DC" w:rsidP="005435DE">
            <w:pPr>
              <w:jc w:val="center"/>
            </w:pPr>
            <w:r w:rsidRPr="001653BE">
              <w:t>4,30</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5BF5AC45" w14:textId="77777777" w:rsidR="00A74EBD" w:rsidRPr="001653BE" w:rsidRDefault="008173DC" w:rsidP="005435DE">
            <w:pPr>
              <w:jc w:val="center"/>
            </w:pPr>
            <w:r w:rsidRPr="001653BE">
              <w:t>5,22</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ADEB0A6" w14:textId="77777777" w:rsidR="00A74EBD" w:rsidRPr="001653BE" w:rsidRDefault="008173DC" w:rsidP="005435DE">
            <w:pPr>
              <w:jc w:val="center"/>
            </w:pPr>
            <w:r w:rsidRPr="001653BE">
              <w:t>7,06</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4C2BCB7D" w14:textId="77777777" w:rsidR="00A74EBD" w:rsidRPr="001653BE" w:rsidRDefault="008173DC" w:rsidP="005435DE">
            <w:pPr>
              <w:jc w:val="center"/>
            </w:pPr>
            <w:r w:rsidRPr="001653BE">
              <w:t>7,78</w:t>
            </w:r>
          </w:p>
        </w:tc>
      </w:tr>
      <w:tr w:rsidR="00CC5F25" w:rsidRPr="001653BE" w14:paraId="0CC6243A"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BB8645" w14:textId="77777777" w:rsidR="00A74EBD" w:rsidRPr="001653BE" w:rsidRDefault="008173DC" w:rsidP="005435DE">
            <w:r w:rsidRPr="001653BE">
              <w:lastRenderedPageBreak/>
              <w:t>Vidutinis mokytojų amžius (m.)</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241AE08E" w14:textId="77777777" w:rsidR="00A74EBD" w:rsidRPr="001653BE" w:rsidRDefault="008173DC" w:rsidP="005435DE">
            <w:pPr>
              <w:jc w:val="center"/>
            </w:pPr>
            <w:r w:rsidRPr="001653BE">
              <w:t>50,30</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3625791C" w14:textId="77777777" w:rsidR="00A74EBD" w:rsidRPr="001653BE" w:rsidRDefault="008173DC" w:rsidP="005435DE">
            <w:pPr>
              <w:jc w:val="center"/>
            </w:pPr>
            <w:r w:rsidRPr="001653BE">
              <w:t>50,92</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56A3F2A0" w14:textId="77777777" w:rsidR="00A74EBD" w:rsidRPr="001653BE" w:rsidRDefault="008173DC" w:rsidP="005435DE">
            <w:pPr>
              <w:jc w:val="center"/>
            </w:pPr>
            <w:r w:rsidRPr="001653BE">
              <w:t>51,36</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6A9FBA97" w14:textId="77777777" w:rsidR="00A74EBD" w:rsidRPr="001653BE" w:rsidRDefault="008173DC" w:rsidP="005435DE">
            <w:pPr>
              <w:jc w:val="center"/>
            </w:pPr>
            <w:r w:rsidRPr="001653BE">
              <w:t>51,52</w:t>
            </w:r>
          </w:p>
        </w:tc>
      </w:tr>
      <w:tr w:rsidR="00CC5F25" w:rsidRPr="001653BE" w14:paraId="3D689621"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6871BB" w14:textId="77777777" w:rsidR="00A74EBD" w:rsidRPr="001653BE" w:rsidRDefault="008173DC" w:rsidP="005435DE">
            <w:r w:rsidRPr="001653BE">
              <w:t>Jaunesnių nei 50 m. ir 50 m. ir vyresnių mokytojų santykis</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49DFD04D" w14:textId="77777777" w:rsidR="00A74EBD" w:rsidRPr="001653BE" w:rsidRDefault="008173DC" w:rsidP="005435DE">
            <w:pPr>
              <w:jc w:val="center"/>
            </w:pPr>
            <w:r w:rsidRPr="001653BE">
              <w:t>0,71</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2A46EABF" w14:textId="77777777" w:rsidR="00A74EBD" w:rsidRPr="001653BE" w:rsidRDefault="008173DC" w:rsidP="005435DE">
            <w:pPr>
              <w:jc w:val="center"/>
            </w:pPr>
            <w:r w:rsidRPr="001653BE">
              <w:t>0,65</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DA873E1" w14:textId="77777777" w:rsidR="00A74EBD" w:rsidRPr="001653BE" w:rsidRDefault="008173DC" w:rsidP="005435DE">
            <w:pPr>
              <w:jc w:val="center"/>
            </w:pPr>
            <w:r w:rsidRPr="001653BE">
              <w:t>0,62</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42727E6B" w14:textId="77777777" w:rsidR="00A74EBD" w:rsidRPr="001653BE" w:rsidRDefault="008173DC" w:rsidP="005435DE">
            <w:pPr>
              <w:jc w:val="center"/>
            </w:pPr>
            <w:r w:rsidRPr="001653BE">
              <w:t>0,60</w:t>
            </w:r>
          </w:p>
        </w:tc>
      </w:tr>
      <w:tr w:rsidR="00CC5F25" w:rsidRPr="001653BE" w14:paraId="1825F5CF" w14:textId="77777777" w:rsidTr="00CF7C8A">
        <w:trPr>
          <w:trHeight w:val="615"/>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543FDC" w14:textId="77777777" w:rsidR="00A74EBD" w:rsidRPr="001653BE" w:rsidRDefault="008173DC" w:rsidP="005435DE">
            <w:r w:rsidRPr="001653BE">
              <w:t>Mokytojų, kurių darbo stažas iki 2 metų, dalis (proc.)</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B22CCE3" w14:textId="77777777" w:rsidR="00A74EBD" w:rsidRPr="001653BE" w:rsidRDefault="008173DC" w:rsidP="005435DE">
            <w:pPr>
              <w:jc w:val="center"/>
            </w:pPr>
            <w:r w:rsidRPr="001653BE">
              <w:t>5,4</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311B04F2" w14:textId="77777777" w:rsidR="00A74EBD" w:rsidRPr="001653BE" w:rsidRDefault="008173DC" w:rsidP="005435DE">
            <w:pPr>
              <w:jc w:val="center"/>
            </w:pPr>
            <w:r w:rsidRPr="001653BE">
              <w:t>6,4</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49981B7" w14:textId="77777777" w:rsidR="00A74EBD" w:rsidRPr="001653BE" w:rsidRDefault="008173DC" w:rsidP="005435DE">
            <w:pPr>
              <w:jc w:val="center"/>
            </w:pPr>
            <w:r w:rsidRPr="001653BE">
              <w:t>7,7</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40124676" w14:textId="77777777" w:rsidR="00A74EBD" w:rsidRPr="001653BE" w:rsidRDefault="008173DC" w:rsidP="005435DE">
            <w:pPr>
              <w:jc w:val="center"/>
            </w:pPr>
            <w:r w:rsidRPr="001653BE">
              <w:t>8,88</w:t>
            </w:r>
          </w:p>
        </w:tc>
      </w:tr>
      <w:tr w:rsidR="00CC5F25" w:rsidRPr="001653BE" w14:paraId="417C2A94" w14:textId="77777777" w:rsidTr="009D4BE7">
        <w:trPr>
          <w:trHeight w:val="232"/>
        </w:trPr>
        <w:tc>
          <w:tcPr>
            <w:tcW w:w="4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53D0FB" w14:textId="77777777" w:rsidR="00A74EBD" w:rsidRPr="001653BE" w:rsidRDefault="008173DC" w:rsidP="005435DE">
            <w:r w:rsidRPr="001653BE">
              <w:t>Vidutinis mokyklų vadovų amžius (m.)</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4184EB4D" w14:textId="77777777" w:rsidR="00A74EBD" w:rsidRPr="001653BE" w:rsidRDefault="008173DC" w:rsidP="005435DE">
            <w:pPr>
              <w:jc w:val="center"/>
            </w:pPr>
            <w:r w:rsidRPr="001653BE">
              <w:t>53,03</w:t>
            </w:r>
          </w:p>
        </w:tc>
        <w:tc>
          <w:tcPr>
            <w:tcW w:w="1418" w:type="dxa"/>
            <w:tcBorders>
              <w:top w:val="nil"/>
              <w:left w:val="nil"/>
              <w:bottom w:val="single" w:sz="8" w:space="0" w:color="000000"/>
              <w:right w:val="single" w:sz="8" w:space="0" w:color="000000"/>
            </w:tcBorders>
            <w:tcMar>
              <w:top w:w="0" w:type="dxa"/>
              <w:left w:w="100" w:type="dxa"/>
              <w:bottom w:w="0" w:type="dxa"/>
              <w:right w:w="100" w:type="dxa"/>
            </w:tcMar>
          </w:tcPr>
          <w:p w14:paraId="2343B2B5" w14:textId="77777777" w:rsidR="00A74EBD" w:rsidRPr="001653BE" w:rsidRDefault="008173DC" w:rsidP="005435DE">
            <w:pPr>
              <w:jc w:val="center"/>
            </w:pPr>
            <w:r w:rsidRPr="001653BE">
              <w:t>52,00</w:t>
            </w:r>
          </w:p>
        </w:tc>
        <w:tc>
          <w:tcPr>
            <w:tcW w:w="1276" w:type="dxa"/>
            <w:tcBorders>
              <w:top w:val="nil"/>
              <w:left w:val="nil"/>
              <w:bottom w:val="single" w:sz="8" w:space="0" w:color="000000"/>
              <w:right w:val="single" w:sz="8" w:space="0" w:color="000000"/>
            </w:tcBorders>
            <w:tcMar>
              <w:top w:w="0" w:type="dxa"/>
              <w:left w:w="0" w:type="dxa"/>
              <w:bottom w:w="0" w:type="dxa"/>
              <w:right w:w="0" w:type="dxa"/>
            </w:tcMar>
          </w:tcPr>
          <w:p w14:paraId="772B8A0A" w14:textId="77777777" w:rsidR="00A74EBD" w:rsidRPr="001653BE" w:rsidRDefault="008173DC" w:rsidP="005435DE">
            <w:pPr>
              <w:jc w:val="center"/>
            </w:pPr>
            <w:r w:rsidRPr="001653BE">
              <w:t>52,34</w:t>
            </w:r>
          </w:p>
        </w:tc>
        <w:tc>
          <w:tcPr>
            <w:tcW w:w="1233" w:type="dxa"/>
            <w:tcBorders>
              <w:top w:val="nil"/>
              <w:left w:val="nil"/>
              <w:bottom w:val="single" w:sz="8" w:space="0" w:color="000000"/>
              <w:right w:val="single" w:sz="8" w:space="0" w:color="000000"/>
            </w:tcBorders>
            <w:tcMar>
              <w:top w:w="0" w:type="dxa"/>
              <w:left w:w="0" w:type="dxa"/>
              <w:bottom w:w="0" w:type="dxa"/>
              <w:right w:w="0" w:type="dxa"/>
            </w:tcMar>
          </w:tcPr>
          <w:p w14:paraId="5C5B9BFD" w14:textId="77777777" w:rsidR="00A74EBD" w:rsidRPr="001653BE" w:rsidRDefault="008173DC" w:rsidP="005435DE">
            <w:pPr>
              <w:jc w:val="center"/>
            </w:pPr>
            <w:r w:rsidRPr="001653BE">
              <w:t>52,97</w:t>
            </w:r>
          </w:p>
        </w:tc>
      </w:tr>
    </w:tbl>
    <w:p w14:paraId="537A384C" w14:textId="2CF092AC" w:rsidR="00A74EBD" w:rsidRPr="00207FB6" w:rsidRDefault="008173DC" w:rsidP="009D4BE7">
      <w:pPr>
        <w:spacing w:after="240" w:line="256" w:lineRule="auto"/>
        <w:ind w:firstLine="709"/>
        <w:jc w:val="both"/>
        <w:rPr>
          <w:sz w:val="20"/>
          <w:szCs w:val="20"/>
        </w:rPr>
      </w:pPr>
      <w:r w:rsidRPr="009D4BE7">
        <w:rPr>
          <w:b/>
          <w:bCs/>
          <w:sz w:val="20"/>
          <w:szCs w:val="20"/>
        </w:rPr>
        <w:t>Pastaba.</w:t>
      </w:r>
      <w:r w:rsidRPr="00207FB6">
        <w:rPr>
          <w:sz w:val="20"/>
          <w:szCs w:val="20"/>
        </w:rPr>
        <w:t xml:space="preserve"> Pateikiami </w:t>
      </w:r>
      <w:r w:rsidR="009D4BE7">
        <w:rPr>
          <w:sz w:val="20"/>
          <w:szCs w:val="20"/>
        </w:rPr>
        <w:t>S</w:t>
      </w:r>
      <w:r w:rsidRPr="00207FB6">
        <w:rPr>
          <w:sz w:val="20"/>
          <w:szCs w:val="20"/>
        </w:rPr>
        <w:t>avivaldybės mokyklų mokytojų statistiniai duomenys (fiksuojami kiekvienų metų spalio 1 d.), įskaitant priešmokyklinio ugdymo pedagogus.</w:t>
      </w:r>
    </w:p>
    <w:p w14:paraId="75F664C9" w14:textId="7D0CB114" w:rsidR="00A74EBD" w:rsidRPr="001912DB" w:rsidRDefault="00AB4D46">
      <w:pPr>
        <w:ind w:firstLine="720"/>
        <w:jc w:val="both"/>
        <w:rPr>
          <w:b/>
          <w:bCs/>
        </w:rPr>
      </w:pPr>
      <w:r>
        <w:rPr>
          <w:b/>
          <w:bCs/>
        </w:rPr>
        <w:t>11</w:t>
      </w:r>
      <w:r w:rsidR="008173DC" w:rsidRPr="001912DB">
        <w:rPr>
          <w:b/>
          <w:bCs/>
        </w:rPr>
        <w:t xml:space="preserve"> pav. Mokyklų vadovų pasiskirstymas  pagal lytį </w:t>
      </w:r>
    </w:p>
    <w:p w14:paraId="08856D02" w14:textId="77777777" w:rsidR="00A74EBD" w:rsidRPr="00CC5EF6" w:rsidRDefault="00A74EBD">
      <w:pPr>
        <w:ind w:firstLine="720"/>
        <w:jc w:val="both"/>
        <w:rPr>
          <w:b/>
          <w:bCs/>
        </w:rPr>
      </w:pPr>
    </w:p>
    <w:p w14:paraId="01B38E1E" w14:textId="77777777" w:rsidR="00A74EBD" w:rsidRDefault="008173DC" w:rsidP="004631FD">
      <w:pPr>
        <w:jc w:val="center"/>
        <w:rPr>
          <w:color w:val="0000FF"/>
        </w:rPr>
      </w:pPr>
      <w:r>
        <w:rPr>
          <w:noProof/>
          <w:color w:val="0000FF"/>
        </w:rPr>
        <w:drawing>
          <wp:inline distT="114300" distB="114300" distL="114300" distR="114300" wp14:anchorId="1A9B6E9C" wp14:editId="55C70D28">
            <wp:extent cx="4563156" cy="1946495"/>
            <wp:effectExtent l="0" t="0" r="889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573946" cy="1951098"/>
                    </a:xfrm>
                    <a:prstGeom prst="rect">
                      <a:avLst/>
                    </a:prstGeom>
                    <a:ln/>
                  </pic:spPr>
                </pic:pic>
              </a:graphicData>
            </a:graphic>
          </wp:inline>
        </w:drawing>
      </w:r>
    </w:p>
    <w:p w14:paraId="605FC4B3" w14:textId="77777777" w:rsidR="00A74EBD" w:rsidRDefault="00A74EBD">
      <w:pPr>
        <w:ind w:firstLine="720"/>
        <w:jc w:val="both"/>
        <w:rPr>
          <w:color w:val="0000FF"/>
        </w:rPr>
      </w:pPr>
    </w:p>
    <w:p w14:paraId="550A02E3" w14:textId="107845D5" w:rsidR="00A74EBD" w:rsidRPr="0079644F" w:rsidRDefault="008173DC">
      <w:pPr>
        <w:ind w:firstLine="720"/>
        <w:jc w:val="both"/>
        <w:rPr>
          <w:b/>
          <w:bCs/>
        </w:rPr>
      </w:pPr>
      <w:r w:rsidRPr="0079644F">
        <w:t xml:space="preserve">Vertinant 4 m. Savivaldybės mokyklų vadovų pasiskirstymą pagal lytį (žr. </w:t>
      </w:r>
      <w:r w:rsidR="00AB4D46">
        <w:t>11</w:t>
      </w:r>
      <w:r w:rsidRPr="0079644F">
        <w:t xml:space="preserve"> paveikslas), matyti, kad 2025–2026 m. moterys sudaro net 75 proc. visų vadovų. Mokyklų vadovų vidutinis amžius siekia apie 53 metus (žr. 1</w:t>
      </w:r>
      <w:r w:rsidR="00746B3E">
        <w:t>4</w:t>
      </w:r>
      <w:r w:rsidRPr="0079644F">
        <w:t xml:space="preserve"> lentelę). Tuo tarpu jaunesnių nei 29 metų vadovų šiuo laikotarpiu nebuvo. Tokia tendencija rodo vadovaujančių kadrų senėjimą ir poreikį atnaujinti vadovų korpusą, siekiant užtikrinti ugdymo įstaigų vadybinį tęstinumą bei inovatyvių valdymo sprendimų diegimą.</w:t>
      </w:r>
    </w:p>
    <w:p w14:paraId="7C1D929B" w14:textId="77777777" w:rsidR="00A74EBD" w:rsidRDefault="00A74EBD">
      <w:pPr>
        <w:ind w:firstLine="720"/>
        <w:jc w:val="both"/>
        <w:rPr>
          <w:color w:val="0000FF"/>
        </w:rPr>
      </w:pPr>
    </w:p>
    <w:p w14:paraId="158E43D7" w14:textId="402A3D4E" w:rsidR="00A74EBD" w:rsidRPr="00EF5D05" w:rsidRDefault="008173DC">
      <w:pPr>
        <w:ind w:firstLine="720"/>
        <w:jc w:val="both"/>
        <w:rPr>
          <w:b/>
          <w:bCs/>
        </w:rPr>
      </w:pPr>
      <w:r w:rsidRPr="00EF5D05">
        <w:rPr>
          <w:b/>
          <w:bCs/>
        </w:rPr>
        <w:t>1</w:t>
      </w:r>
      <w:r w:rsidR="00AF176B">
        <w:rPr>
          <w:b/>
          <w:bCs/>
        </w:rPr>
        <w:t>5</w:t>
      </w:r>
      <w:r w:rsidRPr="00EF5D05">
        <w:rPr>
          <w:b/>
          <w:bCs/>
        </w:rPr>
        <w:t xml:space="preserve"> lentelė. Mokyklų vadovų (direktorių) pasiskirstymas pagal pedagoginio ir vadybos darbo stažą</w:t>
      </w:r>
    </w:p>
    <w:p w14:paraId="0DCD4894" w14:textId="77777777" w:rsidR="00A74EBD" w:rsidRPr="00EF5D05" w:rsidRDefault="00A74EBD">
      <w:pPr>
        <w:ind w:firstLine="720"/>
        <w:jc w:val="both"/>
        <w:rPr>
          <w:b/>
          <w:bCs/>
        </w:rPr>
      </w:pPr>
    </w:p>
    <w:tbl>
      <w:tblPr>
        <w:tblStyle w:val="8"/>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1530"/>
        <w:gridCol w:w="1095"/>
        <w:gridCol w:w="1500"/>
        <w:gridCol w:w="1170"/>
        <w:gridCol w:w="1440"/>
        <w:gridCol w:w="1605"/>
      </w:tblGrid>
      <w:tr w:rsidR="00EF5D05" w:rsidRPr="00EF5D05" w14:paraId="1A242BF6" w14:textId="77777777">
        <w:trPr>
          <w:trHeight w:val="1200"/>
        </w:trPr>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661575" w14:textId="77777777" w:rsidR="00A74EBD" w:rsidRPr="00EF5D05" w:rsidRDefault="008173DC" w:rsidP="003D23D4">
            <w:pPr>
              <w:spacing w:line="276" w:lineRule="auto"/>
              <w:jc w:val="center"/>
              <w:rPr>
                <w:b/>
                <w:bCs/>
                <w:sz w:val="22"/>
                <w:szCs w:val="22"/>
              </w:rPr>
            </w:pPr>
            <w:r w:rsidRPr="00EF5D05">
              <w:rPr>
                <w:b/>
                <w:bCs/>
                <w:sz w:val="22"/>
                <w:szCs w:val="22"/>
              </w:rPr>
              <w:t>Mokslo metai</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51EC1E" w14:textId="77777777" w:rsidR="00A74EBD" w:rsidRPr="00EF5D05" w:rsidRDefault="008173DC" w:rsidP="003D23D4">
            <w:pPr>
              <w:spacing w:line="276" w:lineRule="auto"/>
              <w:jc w:val="center"/>
              <w:rPr>
                <w:b/>
                <w:bCs/>
                <w:sz w:val="22"/>
                <w:szCs w:val="22"/>
              </w:rPr>
            </w:pPr>
            <w:r w:rsidRPr="00EF5D05">
              <w:rPr>
                <w:b/>
                <w:bCs/>
                <w:sz w:val="22"/>
                <w:szCs w:val="22"/>
              </w:rPr>
              <w:t>Pedagoginio darbo stažas iki 10 m.</w:t>
            </w:r>
          </w:p>
        </w:tc>
        <w:tc>
          <w:tcPr>
            <w:tcW w:w="10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DC00BB" w14:textId="77777777" w:rsidR="00A74EBD" w:rsidRPr="00EF5D05" w:rsidRDefault="008173DC" w:rsidP="003D23D4">
            <w:pPr>
              <w:spacing w:line="276" w:lineRule="auto"/>
              <w:jc w:val="center"/>
              <w:rPr>
                <w:b/>
                <w:bCs/>
                <w:sz w:val="22"/>
                <w:szCs w:val="22"/>
              </w:rPr>
            </w:pPr>
            <w:r w:rsidRPr="00EF5D05">
              <w:rPr>
                <w:b/>
                <w:bCs/>
                <w:sz w:val="22"/>
                <w:szCs w:val="22"/>
              </w:rPr>
              <w:t>Vadybos darbo stažas iki 10 m.</w:t>
            </w: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14EADD" w14:textId="77777777" w:rsidR="00A74EBD" w:rsidRPr="00EF5D05" w:rsidRDefault="008173DC" w:rsidP="003D23D4">
            <w:pPr>
              <w:spacing w:line="276" w:lineRule="auto"/>
              <w:jc w:val="center"/>
              <w:rPr>
                <w:b/>
                <w:bCs/>
                <w:sz w:val="22"/>
                <w:szCs w:val="22"/>
              </w:rPr>
            </w:pPr>
            <w:r w:rsidRPr="00EF5D05">
              <w:rPr>
                <w:b/>
                <w:bCs/>
                <w:sz w:val="22"/>
                <w:szCs w:val="22"/>
              </w:rPr>
              <w:t>Pedagoginio darbo stažas 10-14 m.</w:t>
            </w:r>
          </w:p>
        </w:tc>
        <w:tc>
          <w:tcPr>
            <w:tcW w:w="11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82ED77" w14:textId="77777777" w:rsidR="00A74EBD" w:rsidRPr="00EF5D05" w:rsidRDefault="008173DC" w:rsidP="003D23D4">
            <w:pPr>
              <w:spacing w:line="276" w:lineRule="auto"/>
              <w:jc w:val="center"/>
              <w:rPr>
                <w:b/>
                <w:bCs/>
                <w:sz w:val="22"/>
                <w:szCs w:val="22"/>
              </w:rPr>
            </w:pPr>
            <w:r w:rsidRPr="00EF5D05">
              <w:rPr>
                <w:b/>
                <w:bCs/>
                <w:sz w:val="22"/>
                <w:szCs w:val="22"/>
              </w:rPr>
              <w:t>Vadybos darbo stažas 10-14 m.</w:t>
            </w:r>
          </w:p>
        </w:tc>
        <w:tc>
          <w:tcPr>
            <w:tcW w:w="1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4DCA528" w14:textId="77777777" w:rsidR="00A74EBD" w:rsidRPr="00EF5D05" w:rsidRDefault="008173DC" w:rsidP="003D23D4">
            <w:pPr>
              <w:spacing w:line="276" w:lineRule="auto"/>
              <w:jc w:val="center"/>
              <w:rPr>
                <w:b/>
                <w:bCs/>
                <w:sz w:val="22"/>
                <w:szCs w:val="22"/>
              </w:rPr>
            </w:pPr>
            <w:r w:rsidRPr="00EF5D05">
              <w:rPr>
                <w:b/>
                <w:bCs/>
                <w:sz w:val="22"/>
                <w:szCs w:val="22"/>
              </w:rPr>
              <w:t>Pedagoginio darbo stažas 15 metų ir daugiau</w:t>
            </w:r>
          </w:p>
        </w:tc>
        <w:tc>
          <w:tcPr>
            <w:tcW w:w="16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B8A879" w14:textId="77777777" w:rsidR="00A74EBD" w:rsidRPr="00EF5D05" w:rsidRDefault="008173DC" w:rsidP="003D23D4">
            <w:pPr>
              <w:spacing w:line="276" w:lineRule="auto"/>
              <w:jc w:val="center"/>
              <w:rPr>
                <w:b/>
                <w:bCs/>
                <w:sz w:val="22"/>
                <w:szCs w:val="22"/>
              </w:rPr>
            </w:pPr>
            <w:r w:rsidRPr="00EF5D05">
              <w:rPr>
                <w:b/>
                <w:bCs/>
                <w:sz w:val="22"/>
                <w:szCs w:val="22"/>
              </w:rPr>
              <w:t>Vadybos darbo stažas 15 metų ir daugiau</w:t>
            </w:r>
          </w:p>
        </w:tc>
      </w:tr>
      <w:tr w:rsidR="00EF5D05" w:rsidRPr="00EF5D05" w14:paraId="649F9A86" w14:textId="77777777">
        <w:trPr>
          <w:trHeight w:val="300"/>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B73589" w14:textId="77777777" w:rsidR="00A74EBD" w:rsidRPr="00EF5D05" w:rsidRDefault="008173DC" w:rsidP="003D23D4">
            <w:pPr>
              <w:spacing w:line="276" w:lineRule="auto"/>
              <w:jc w:val="both"/>
            </w:pPr>
            <w:r w:rsidRPr="00EF5D05">
              <w:t>2021–2022</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278DB950" w14:textId="77777777" w:rsidR="00A74EBD" w:rsidRPr="00EF5D05" w:rsidRDefault="008173DC" w:rsidP="003D23D4">
            <w:pPr>
              <w:spacing w:line="276" w:lineRule="auto"/>
              <w:jc w:val="right"/>
            </w:pPr>
            <w:r w:rsidRPr="00EF5D05">
              <w:t>0</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30B0550" w14:textId="77777777" w:rsidR="00A74EBD" w:rsidRPr="00EF5D05" w:rsidRDefault="008173DC" w:rsidP="003D23D4">
            <w:pPr>
              <w:spacing w:line="276" w:lineRule="auto"/>
              <w:jc w:val="right"/>
            </w:pPr>
            <w:r w:rsidRPr="00EF5D05">
              <w:t>5</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58D779F8" w14:textId="77777777" w:rsidR="00A74EBD" w:rsidRPr="00EF5D05" w:rsidRDefault="008173DC" w:rsidP="003D23D4">
            <w:pPr>
              <w:spacing w:line="276" w:lineRule="auto"/>
              <w:jc w:val="right"/>
            </w:pPr>
            <w:r w:rsidRPr="00EF5D05">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5D6F09DE" w14:textId="77777777" w:rsidR="00A74EBD" w:rsidRPr="00EF5D05" w:rsidRDefault="008173DC" w:rsidP="003D23D4">
            <w:pPr>
              <w:spacing w:line="276" w:lineRule="auto"/>
              <w:jc w:val="right"/>
            </w:pPr>
            <w:r w:rsidRPr="00EF5D05">
              <w:t>2</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7DA7446" w14:textId="77777777" w:rsidR="00A74EBD" w:rsidRPr="00EF5D05" w:rsidRDefault="008173DC" w:rsidP="003D23D4">
            <w:pPr>
              <w:spacing w:line="276" w:lineRule="auto"/>
              <w:jc w:val="right"/>
            </w:pPr>
            <w:r w:rsidRPr="00EF5D05">
              <w:t>28</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62AB671C" w14:textId="77777777" w:rsidR="00A74EBD" w:rsidRPr="00EF5D05" w:rsidRDefault="008173DC" w:rsidP="003D23D4">
            <w:pPr>
              <w:spacing w:line="276" w:lineRule="auto"/>
              <w:jc w:val="right"/>
            </w:pPr>
            <w:r w:rsidRPr="00EF5D05">
              <w:t>21</w:t>
            </w:r>
          </w:p>
        </w:tc>
      </w:tr>
      <w:tr w:rsidR="00EF5D05" w:rsidRPr="00EF5D05" w14:paraId="1BCBA17C" w14:textId="77777777">
        <w:trPr>
          <w:trHeight w:val="300"/>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F80276" w14:textId="77777777" w:rsidR="00A74EBD" w:rsidRPr="00EF5D05" w:rsidRDefault="008173DC" w:rsidP="003D23D4">
            <w:pPr>
              <w:spacing w:line="276" w:lineRule="auto"/>
              <w:jc w:val="both"/>
            </w:pPr>
            <w:r w:rsidRPr="00EF5D05">
              <w:t>2022–2023</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1A834568" w14:textId="77777777" w:rsidR="00A74EBD" w:rsidRPr="00EF5D05" w:rsidRDefault="008173DC" w:rsidP="003D23D4">
            <w:pPr>
              <w:spacing w:line="276" w:lineRule="auto"/>
              <w:jc w:val="right"/>
            </w:pPr>
            <w:r w:rsidRPr="00EF5D05">
              <w:t>2</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390A66C5" w14:textId="77777777" w:rsidR="00A74EBD" w:rsidRPr="00EF5D05" w:rsidRDefault="008173DC" w:rsidP="003D23D4">
            <w:pPr>
              <w:spacing w:line="276" w:lineRule="auto"/>
              <w:jc w:val="right"/>
            </w:pPr>
            <w:r w:rsidRPr="00EF5D05">
              <w:t>8</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5F15720D" w14:textId="77777777" w:rsidR="00A74EBD" w:rsidRPr="00EF5D05" w:rsidRDefault="008173DC" w:rsidP="003D23D4">
            <w:pPr>
              <w:spacing w:line="276" w:lineRule="auto"/>
              <w:jc w:val="right"/>
            </w:pPr>
            <w:r w:rsidRPr="00EF5D05">
              <w:t>1</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54C5386F" w14:textId="77777777" w:rsidR="00A74EBD" w:rsidRPr="00EF5D05" w:rsidRDefault="008173DC" w:rsidP="003D23D4">
            <w:pPr>
              <w:spacing w:line="276" w:lineRule="auto"/>
              <w:jc w:val="right"/>
            </w:pPr>
            <w:r w:rsidRPr="00EF5D05">
              <w:t>3</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D12E0C1" w14:textId="77777777" w:rsidR="00A74EBD" w:rsidRPr="00EF5D05" w:rsidRDefault="008173DC" w:rsidP="003D23D4">
            <w:pPr>
              <w:spacing w:line="276" w:lineRule="auto"/>
              <w:jc w:val="right"/>
            </w:pPr>
            <w:r w:rsidRPr="00EF5D05">
              <w:t>26</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48450B34" w14:textId="77777777" w:rsidR="00A74EBD" w:rsidRPr="00EF5D05" w:rsidRDefault="008173DC" w:rsidP="003D23D4">
            <w:pPr>
              <w:spacing w:line="276" w:lineRule="auto"/>
              <w:jc w:val="right"/>
            </w:pPr>
            <w:r w:rsidRPr="00EF5D05">
              <w:t>18</w:t>
            </w:r>
          </w:p>
        </w:tc>
      </w:tr>
      <w:tr w:rsidR="00EF5D05" w:rsidRPr="00EF5D05" w14:paraId="39C8DA01" w14:textId="77777777">
        <w:trPr>
          <w:trHeight w:val="300"/>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FED27C" w14:textId="77777777" w:rsidR="00A74EBD" w:rsidRPr="00EF5D05" w:rsidRDefault="008173DC" w:rsidP="003D23D4">
            <w:pPr>
              <w:spacing w:line="276" w:lineRule="auto"/>
              <w:jc w:val="both"/>
            </w:pPr>
            <w:r w:rsidRPr="00EF5D05">
              <w:t>2023–2024</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3DDC0FA" w14:textId="77777777" w:rsidR="00A74EBD" w:rsidRPr="00EF5D05" w:rsidRDefault="008173DC" w:rsidP="003D23D4">
            <w:pPr>
              <w:spacing w:line="276" w:lineRule="auto"/>
              <w:jc w:val="right"/>
            </w:pPr>
            <w:r w:rsidRPr="00EF5D05">
              <w:t>2</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4D41203E" w14:textId="77777777" w:rsidR="00A74EBD" w:rsidRPr="00EF5D05" w:rsidRDefault="008173DC" w:rsidP="003D23D4">
            <w:pPr>
              <w:spacing w:line="276" w:lineRule="auto"/>
              <w:jc w:val="right"/>
            </w:pPr>
            <w:r w:rsidRPr="00EF5D05">
              <w:t>8</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567EDA2A" w14:textId="77777777" w:rsidR="00A74EBD" w:rsidRPr="00EF5D05" w:rsidRDefault="008173DC" w:rsidP="003D23D4">
            <w:pPr>
              <w:spacing w:line="276" w:lineRule="auto"/>
              <w:jc w:val="right"/>
            </w:pPr>
            <w:r w:rsidRPr="00EF5D05">
              <w:t>2</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5B846FD2" w14:textId="77777777" w:rsidR="00A74EBD" w:rsidRPr="00EF5D05" w:rsidRDefault="008173DC" w:rsidP="003D23D4">
            <w:pPr>
              <w:spacing w:line="276" w:lineRule="auto"/>
              <w:jc w:val="right"/>
            </w:pPr>
            <w:r w:rsidRPr="00EF5D05">
              <w:t>2</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2C2C115" w14:textId="77777777" w:rsidR="00A74EBD" w:rsidRPr="00EF5D05" w:rsidRDefault="008173DC" w:rsidP="003D23D4">
            <w:pPr>
              <w:spacing w:line="276" w:lineRule="auto"/>
              <w:jc w:val="right"/>
            </w:pPr>
            <w:r w:rsidRPr="00EF5D05">
              <w:t>25</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0475E46D" w14:textId="77777777" w:rsidR="00A74EBD" w:rsidRPr="00EF5D05" w:rsidRDefault="008173DC" w:rsidP="003D23D4">
            <w:pPr>
              <w:spacing w:line="276" w:lineRule="auto"/>
              <w:jc w:val="right"/>
            </w:pPr>
            <w:r w:rsidRPr="00EF5D05">
              <w:t>19</w:t>
            </w:r>
          </w:p>
        </w:tc>
      </w:tr>
      <w:tr w:rsidR="00EF5D05" w:rsidRPr="00EF5D05" w14:paraId="1DE58941" w14:textId="77777777">
        <w:trPr>
          <w:trHeight w:val="300"/>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602FDE" w14:textId="77777777" w:rsidR="00A74EBD" w:rsidRPr="00EF5D05" w:rsidRDefault="008173DC" w:rsidP="003D23D4">
            <w:pPr>
              <w:spacing w:line="276" w:lineRule="auto"/>
              <w:jc w:val="both"/>
            </w:pPr>
            <w:r w:rsidRPr="00EF5D05">
              <w:t>2024–2025</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2A194E90" w14:textId="77777777" w:rsidR="00A74EBD" w:rsidRPr="00EF5D05" w:rsidRDefault="008173DC" w:rsidP="003D23D4">
            <w:pPr>
              <w:spacing w:line="276" w:lineRule="auto"/>
              <w:jc w:val="right"/>
            </w:pPr>
            <w:r w:rsidRPr="00EF5D05">
              <w:t>2</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27E7A7E8" w14:textId="77777777" w:rsidR="00A74EBD" w:rsidRPr="00EF5D05" w:rsidRDefault="008173DC" w:rsidP="003D23D4">
            <w:pPr>
              <w:spacing w:line="276" w:lineRule="auto"/>
              <w:jc w:val="right"/>
            </w:pPr>
            <w:r w:rsidRPr="00EF5D05">
              <w:t>8</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7D212E98" w14:textId="77777777" w:rsidR="00A74EBD" w:rsidRPr="00EF5D05" w:rsidRDefault="008173DC" w:rsidP="003D23D4">
            <w:pPr>
              <w:spacing w:line="276" w:lineRule="auto"/>
              <w:jc w:val="right"/>
            </w:pPr>
            <w:r w:rsidRPr="00EF5D05">
              <w:t>3</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7D0569B6" w14:textId="77777777" w:rsidR="00A74EBD" w:rsidRPr="00EF5D05" w:rsidRDefault="008173DC" w:rsidP="003D23D4">
            <w:pPr>
              <w:spacing w:line="276" w:lineRule="auto"/>
              <w:jc w:val="right"/>
            </w:pPr>
            <w:r w:rsidRPr="00EF5D05">
              <w:t>2</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3B56BEB" w14:textId="77777777" w:rsidR="00A74EBD" w:rsidRPr="00EF5D05" w:rsidRDefault="008173DC" w:rsidP="003D23D4">
            <w:pPr>
              <w:spacing w:line="276" w:lineRule="auto"/>
              <w:jc w:val="right"/>
            </w:pPr>
            <w:r w:rsidRPr="00EF5D05">
              <w:t>24</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71F9F980" w14:textId="77777777" w:rsidR="00A74EBD" w:rsidRPr="00EF5D05" w:rsidRDefault="008173DC" w:rsidP="003D23D4">
            <w:pPr>
              <w:spacing w:line="276" w:lineRule="auto"/>
              <w:jc w:val="right"/>
            </w:pPr>
            <w:r w:rsidRPr="00EF5D05">
              <w:t>19</w:t>
            </w:r>
          </w:p>
        </w:tc>
      </w:tr>
      <w:tr w:rsidR="00A74EBD" w:rsidRPr="00EF5D05" w14:paraId="53996123" w14:textId="77777777">
        <w:trPr>
          <w:trHeight w:val="270"/>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CF4FDE" w14:textId="77777777" w:rsidR="00A74EBD" w:rsidRPr="00EF5D05" w:rsidRDefault="008173DC" w:rsidP="003D23D4">
            <w:pPr>
              <w:spacing w:line="276" w:lineRule="auto"/>
              <w:jc w:val="both"/>
            </w:pPr>
            <w:r w:rsidRPr="00EF5D05">
              <w:t>2025–2026</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7137B589" w14:textId="77777777" w:rsidR="00A74EBD" w:rsidRPr="00EF5D05" w:rsidRDefault="008173DC" w:rsidP="003D23D4">
            <w:pPr>
              <w:spacing w:line="276" w:lineRule="auto"/>
              <w:jc w:val="right"/>
            </w:pPr>
            <w:r w:rsidRPr="00EF5D05">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13C4A53" w14:textId="77777777" w:rsidR="00A74EBD" w:rsidRPr="00EF5D05" w:rsidRDefault="008173DC" w:rsidP="003D23D4">
            <w:pPr>
              <w:spacing w:line="276" w:lineRule="auto"/>
              <w:jc w:val="right"/>
            </w:pPr>
            <w:r w:rsidRPr="00EF5D05">
              <w:t>6</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00FC07E1" w14:textId="77777777" w:rsidR="00A74EBD" w:rsidRPr="00EF5D05" w:rsidRDefault="008173DC" w:rsidP="003D23D4">
            <w:pPr>
              <w:spacing w:line="276" w:lineRule="auto"/>
              <w:jc w:val="right"/>
            </w:pPr>
            <w:r w:rsidRPr="00EF5D05">
              <w:t>1</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5FC6FF48" w14:textId="77777777" w:rsidR="00A74EBD" w:rsidRPr="00EF5D05" w:rsidRDefault="008173DC" w:rsidP="003D23D4">
            <w:pPr>
              <w:spacing w:line="276" w:lineRule="auto"/>
              <w:jc w:val="right"/>
            </w:pPr>
            <w:r w:rsidRPr="00EF5D05">
              <w:t>3</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03C4980" w14:textId="77777777" w:rsidR="00A74EBD" w:rsidRPr="00EF5D05" w:rsidRDefault="008173DC" w:rsidP="003D23D4">
            <w:pPr>
              <w:spacing w:line="276" w:lineRule="auto"/>
              <w:jc w:val="right"/>
            </w:pPr>
            <w:r w:rsidRPr="00EF5D05">
              <w:t>26</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53DCAB02" w14:textId="77777777" w:rsidR="00A74EBD" w:rsidRPr="00EF5D05" w:rsidRDefault="008173DC" w:rsidP="003D23D4">
            <w:pPr>
              <w:spacing w:line="276" w:lineRule="auto"/>
              <w:jc w:val="right"/>
            </w:pPr>
            <w:r w:rsidRPr="00EF5D05">
              <w:t>19</w:t>
            </w:r>
          </w:p>
        </w:tc>
      </w:tr>
    </w:tbl>
    <w:p w14:paraId="3E306DC2" w14:textId="77777777" w:rsidR="00A74EBD" w:rsidRPr="00EF5D05" w:rsidRDefault="00A74EBD">
      <w:pPr>
        <w:ind w:firstLine="720"/>
        <w:jc w:val="both"/>
      </w:pPr>
    </w:p>
    <w:p w14:paraId="62EF707C" w14:textId="0B7F85D8" w:rsidR="00A74EBD" w:rsidRPr="00EF5D05" w:rsidRDefault="008173DC">
      <w:pPr>
        <w:ind w:firstLine="720"/>
        <w:jc w:val="both"/>
      </w:pPr>
      <w:r w:rsidRPr="00EF5D05">
        <w:t xml:space="preserve"> 2025 m. spalio 1 d. bendrojo ugdymo mokyklose dirbo 28 direktoriai ir 69 direktoriaus pavaduotojai ugdymui bei skyriaus, organizuojančio ugdymą, vedėjai. Vertinant mokyklų vadovų pasiskirstymą pagal pedagoginį ir vadybos darbo stažą, nustatyta, kad 2025 m. didžiausią dalį sudaro vadovai, turintys 15 metų ir daugiau patirties (žr. 1</w:t>
      </w:r>
      <w:r w:rsidR="00746B3E">
        <w:t>5</w:t>
      </w:r>
      <w:r w:rsidRPr="00EF5D05">
        <w:t xml:space="preserve"> lentelę). </w:t>
      </w:r>
    </w:p>
    <w:p w14:paraId="16BB2A0E" w14:textId="77777777" w:rsidR="00A74EBD" w:rsidRPr="00EF5D05" w:rsidRDefault="008173DC">
      <w:pPr>
        <w:ind w:firstLine="720"/>
        <w:jc w:val="both"/>
      </w:pPr>
      <w:r w:rsidRPr="00EF5D05">
        <w:t>Apibendrinant galima teigti, kad mokyklų vadovų struktūra išlaiko ilgametę patirtį turinčių specialistų branduolį, kuris prisideda prie ugdymo proceso tęstinumo ir veiklos stabilumo.</w:t>
      </w:r>
    </w:p>
    <w:p w14:paraId="254908DE" w14:textId="77777777" w:rsidR="00A74EBD" w:rsidRPr="00EF5D05" w:rsidRDefault="00A74EBD">
      <w:pPr>
        <w:ind w:firstLine="720"/>
        <w:jc w:val="both"/>
      </w:pPr>
    </w:p>
    <w:p w14:paraId="7DE605CF" w14:textId="77777777" w:rsidR="00A74EBD" w:rsidRPr="00EF5D05" w:rsidRDefault="00A74EBD">
      <w:pPr>
        <w:jc w:val="both"/>
      </w:pPr>
    </w:p>
    <w:p w14:paraId="7C79DC3E" w14:textId="52B73B59" w:rsidR="00A74EBD" w:rsidRPr="00EF5D05" w:rsidRDefault="008173DC">
      <w:pPr>
        <w:ind w:firstLine="720"/>
        <w:jc w:val="both"/>
        <w:rPr>
          <w:b/>
          <w:bCs/>
        </w:rPr>
      </w:pPr>
      <w:r w:rsidRPr="00EF5D05">
        <w:rPr>
          <w:b/>
          <w:bCs/>
        </w:rPr>
        <w:t>1</w:t>
      </w:r>
      <w:r w:rsidR="0081448B">
        <w:rPr>
          <w:b/>
          <w:bCs/>
        </w:rPr>
        <w:t>6</w:t>
      </w:r>
      <w:r w:rsidRPr="00EF5D05">
        <w:rPr>
          <w:b/>
          <w:bCs/>
        </w:rPr>
        <w:t xml:space="preserve"> lentelė. Mokyklų vadovų (direktorių) pavaduotojų ugdymui, skyrių, organizuojančių ugdymą, vedėjų pasiskirstymas pagal pedagoginio ir vadybos darbo stažą</w:t>
      </w:r>
    </w:p>
    <w:p w14:paraId="6A033513" w14:textId="77777777" w:rsidR="00A74EBD" w:rsidRPr="00EF5D05" w:rsidRDefault="00A74EBD">
      <w:pPr>
        <w:ind w:firstLine="720"/>
        <w:jc w:val="both"/>
        <w:rPr>
          <w:b/>
          <w:bCs/>
        </w:rPr>
      </w:pPr>
    </w:p>
    <w:tbl>
      <w:tblPr>
        <w:tblStyle w:val="7"/>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1395"/>
        <w:gridCol w:w="1095"/>
        <w:gridCol w:w="1425"/>
        <w:gridCol w:w="1290"/>
        <w:gridCol w:w="1530"/>
        <w:gridCol w:w="1605"/>
      </w:tblGrid>
      <w:tr w:rsidR="00EF5D05" w:rsidRPr="00EF5D05" w14:paraId="169BE425" w14:textId="77777777">
        <w:trPr>
          <w:trHeight w:val="780"/>
        </w:trPr>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18122A" w14:textId="77777777" w:rsidR="00A74EBD" w:rsidRPr="00EF5D05" w:rsidRDefault="008173DC" w:rsidP="001A5EC3">
            <w:pPr>
              <w:spacing w:line="276" w:lineRule="auto"/>
              <w:jc w:val="center"/>
              <w:rPr>
                <w:b/>
                <w:bCs/>
                <w:sz w:val="22"/>
                <w:szCs w:val="22"/>
              </w:rPr>
            </w:pPr>
            <w:r w:rsidRPr="00EF5D05">
              <w:rPr>
                <w:b/>
                <w:bCs/>
                <w:sz w:val="22"/>
                <w:szCs w:val="22"/>
              </w:rPr>
              <w:t>Mokslo metai</w:t>
            </w:r>
          </w:p>
        </w:tc>
        <w:tc>
          <w:tcPr>
            <w:tcW w:w="13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7D9D30" w14:textId="77777777" w:rsidR="00A74EBD" w:rsidRPr="00EF5D05" w:rsidRDefault="008173DC" w:rsidP="001A5EC3">
            <w:pPr>
              <w:spacing w:line="276" w:lineRule="auto"/>
              <w:jc w:val="center"/>
              <w:rPr>
                <w:b/>
                <w:bCs/>
                <w:sz w:val="22"/>
                <w:szCs w:val="22"/>
              </w:rPr>
            </w:pPr>
            <w:r w:rsidRPr="00EF5D05">
              <w:rPr>
                <w:b/>
                <w:bCs/>
                <w:sz w:val="22"/>
                <w:szCs w:val="22"/>
              </w:rPr>
              <w:t>Pedagoginio darbo stažas iki 10 m.</w:t>
            </w:r>
          </w:p>
        </w:tc>
        <w:tc>
          <w:tcPr>
            <w:tcW w:w="10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0422A9" w14:textId="77777777" w:rsidR="00A74EBD" w:rsidRPr="00EF5D05" w:rsidRDefault="008173DC" w:rsidP="001A5EC3">
            <w:pPr>
              <w:spacing w:line="276" w:lineRule="auto"/>
              <w:jc w:val="center"/>
              <w:rPr>
                <w:b/>
                <w:bCs/>
                <w:sz w:val="22"/>
                <w:szCs w:val="22"/>
              </w:rPr>
            </w:pPr>
            <w:r w:rsidRPr="00EF5D05">
              <w:rPr>
                <w:b/>
                <w:bCs/>
                <w:sz w:val="22"/>
                <w:szCs w:val="22"/>
              </w:rPr>
              <w:t>Vadybos darbo stažas iki 10 m.</w:t>
            </w:r>
          </w:p>
        </w:tc>
        <w:tc>
          <w:tcPr>
            <w:tcW w:w="14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B2A0B6" w14:textId="77777777" w:rsidR="00A74EBD" w:rsidRPr="00EF5D05" w:rsidRDefault="008173DC" w:rsidP="001A5EC3">
            <w:pPr>
              <w:spacing w:line="276" w:lineRule="auto"/>
              <w:jc w:val="center"/>
              <w:rPr>
                <w:b/>
                <w:bCs/>
                <w:sz w:val="22"/>
                <w:szCs w:val="22"/>
              </w:rPr>
            </w:pPr>
            <w:r w:rsidRPr="00EF5D05">
              <w:rPr>
                <w:b/>
                <w:bCs/>
                <w:sz w:val="22"/>
                <w:szCs w:val="22"/>
              </w:rPr>
              <w:t>Pedagoginio darbo stažas 10-14 m.</w:t>
            </w:r>
          </w:p>
        </w:tc>
        <w:tc>
          <w:tcPr>
            <w:tcW w:w="12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CC2E80" w14:textId="77777777" w:rsidR="00A74EBD" w:rsidRPr="00EF5D05" w:rsidRDefault="008173DC" w:rsidP="001A5EC3">
            <w:pPr>
              <w:spacing w:line="276" w:lineRule="auto"/>
              <w:jc w:val="center"/>
              <w:rPr>
                <w:b/>
                <w:bCs/>
                <w:sz w:val="22"/>
                <w:szCs w:val="22"/>
              </w:rPr>
            </w:pPr>
            <w:r w:rsidRPr="00EF5D05">
              <w:rPr>
                <w:b/>
                <w:bCs/>
                <w:sz w:val="22"/>
                <w:szCs w:val="22"/>
              </w:rPr>
              <w:t>Vadybos darbo stažas 10-14 m.</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C20A9CE" w14:textId="77777777" w:rsidR="00A74EBD" w:rsidRPr="00EF5D05" w:rsidRDefault="008173DC" w:rsidP="001A5EC3">
            <w:pPr>
              <w:spacing w:line="276" w:lineRule="auto"/>
              <w:jc w:val="center"/>
              <w:rPr>
                <w:b/>
                <w:bCs/>
                <w:sz w:val="22"/>
                <w:szCs w:val="22"/>
              </w:rPr>
            </w:pPr>
            <w:r w:rsidRPr="00EF5D05">
              <w:rPr>
                <w:b/>
                <w:bCs/>
                <w:sz w:val="22"/>
                <w:szCs w:val="22"/>
              </w:rPr>
              <w:t>Pedagoginio darbo stažas 15 metų ir daugiau</w:t>
            </w:r>
          </w:p>
        </w:tc>
        <w:tc>
          <w:tcPr>
            <w:tcW w:w="16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1F44B7" w14:textId="77777777" w:rsidR="00A74EBD" w:rsidRPr="00EF5D05" w:rsidRDefault="008173DC" w:rsidP="001A5EC3">
            <w:pPr>
              <w:spacing w:line="276" w:lineRule="auto"/>
              <w:jc w:val="center"/>
              <w:rPr>
                <w:b/>
                <w:bCs/>
                <w:sz w:val="22"/>
                <w:szCs w:val="22"/>
              </w:rPr>
            </w:pPr>
            <w:r w:rsidRPr="00EF5D05">
              <w:rPr>
                <w:b/>
                <w:bCs/>
                <w:sz w:val="22"/>
                <w:szCs w:val="22"/>
              </w:rPr>
              <w:t>Vadybos darbo stažas 15 metų ir daugiau</w:t>
            </w:r>
          </w:p>
        </w:tc>
      </w:tr>
      <w:tr w:rsidR="00EF5D05" w:rsidRPr="00EF5D05" w14:paraId="52D6F0BE" w14:textId="77777777">
        <w:trPr>
          <w:trHeight w:val="300"/>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8C13BD" w14:textId="77777777" w:rsidR="00A74EBD" w:rsidRPr="00EF5D05" w:rsidRDefault="008173DC" w:rsidP="001A5EC3">
            <w:pPr>
              <w:spacing w:line="276" w:lineRule="auto"/>
              <w:jc w:val="both"/>
            </w:pPr>
            <w:r w:rsidRPr="00EF5D05">
              <w:t>2021–2022</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19DE319F" w14:textId="77777777" w:rsidR="00A74EBD" w:rsidRPr="00EF5D05" w:rsidRDefault="008173DC" w:rsidP="001A5EC3">
            <w:pPr>
              <w:spacing w:line="276" w:lineRule="auto"/>
              <w:jc w:val="right"/>
            </w:pPr>
            <w:r w:rsidRPr="00EF5D05">
              <w:t>5</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7C227341" w14:textId="77777777" w:rsidR="00A74EBD" w:rsidRPr="00EF5D05" w:rsidRDefault="008173DC" w:rsidP="001A5EC3">
            <w:pPr>
              <w:spacing w:line="276" w:lineRule="auto"/>
              <w:jc w:val="right"/>
            </w:pPr>
            <w:r w:rsidRPr="00EF5D05">
              <w:t>28</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50AC844A" w14:textId="77777777" w:rsidR="00A74EBD" w:rsidRPr="00EF5D05" w:rsidRDefault="008173DC" w:rsidP="001A5EC3">
            <w:pPr>
              <w:spacing w:line="276" w:lineRule="auto"/>
              <w:jc w:val="right"/>
            </w:pPr>
            <w:r w:rsidRPr="00EF5D05">
              <w:t>8</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55BF882" w14:textId="77777777" w:rsidR="00A74EBD" w:rsidRPr="00EF5D05" w:rsidRDefault="008173DC" w:rsidP="001A5EC3">
            <w:pPr>
              <w:spacing w:line="276" w:lineRule="auto"/>
              <w:jc w:val="right"/>
            </w:pPr>
            <w:r w:rsidRPr="00EF5D05">
              <w:t>13</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4593CBD" w14:textId="77777777" w:rsidR="00A74EBD" w:rsidRPr="00EF5D05" w:rsidRDefault="008173DC" w:rsidP="001A5EC3">
            <w:pPr>
              <w:spacing w:line="276" w:lineRule="auto"/>
              <w:jc w:val="right"/>
            </w:pPr>
            <w:r w:rsidRPr="00EF5D05">
              <w:t>51</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5E7BEA43" w14:textId="77777777" w:rsidR="00A74EBD" w:rsidRPr="00EF5D05" w:rsidRDefault="008173DC" w:rsidP="001A5EC3">
            <w:pPr>
              <w:spacing w:line="276" w:lineRule="auto"/>
              <w:jc w:val="right"/>
            </w:pPr>
            <w:r w:rsidRPr="00EF5D05">
              <w:t>23</w:t>
            </w:r>
          </w:p>
        </w:tc>
      </w:tr>
      <w:tr w:rsidR="00EF5D05" w:rsidRPr="00EF5D05" w14:paraId="5C90E8D9" w14:textId="77777777">
        <w:trPr>
          <w:trHeight w:val="300"/>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DE9227" w14:textId="77777777" w:rsidR="00A74EBD" w:rsidRPr="00EF5D05" w:rsidRDefault="008173DC" w:rsidP="001A5EC3">
            <w:pPr>
              <w:spacing w:line="276" w:lineRule="auto"/>
              <w:jc w:val="both"/>
            </w:pPr>
            <w:r w:rsidRPr="00EF5D05">
              <w:t>2022–2023</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7998F93" w14:textId="77777777" w:rsidR="00A74EBD" w:rsidRPr="00EF5D05" w:rsidRDefault="008173DC" w:rsidP="001A5EC3">
            <w:pPr>
              <w:spacing w:line="276" w:lineRule="auto"/>
              <w:jc w:val="right"/>
            </w:pPr>
            <w:r w:rsidRPr="00EF5D05">
              <w:t>9</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925D718" w14:textId="77777777" w:rsidR="00A74EBD" w:rsidRPr="00EF5D05" w:rsidRDefault="008173DC" w:rsidP="001A5EC3">
            <w:pPr>
              <w:spacing w:line="276" w:lineRule="auto"/>
              <w:jc w:val="right"/>
            </w:pPr>
            <w:r w:rsidRPr="00EF5D05">
              <w:t>29</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0BB95B49" w14:textId="77777777" w:rsidR="00A74EBD" w:rsidRPr="00EF5D05" w:rsidRDefault="008173DC" w:rsidP="001A5EC3">
            <w:pPr>
              <w:spacing w:line="276" w:lineRule="auto"/>
              <w:jc w:val="right"/>
            </w:pPr>
            <w:r w:rsidRPr="00EF5D05">
              <w:t>9</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0EFAF66" w14:textId="77777777" w:rsidR="00A74EBD" w:rsidRPr="00EF5D05" w:rsidRDefault="008173DC" w:rsidP="001A5EC3">
            <w:pPr>
              <w:spacing w:line="276" w:lineRule="auto"/>
              <w:jc w:val="right"/>
            </w:pPr>
            <w:r w:rsidRPr="00EF5D05">
              <w:t>10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628B884" w14:textId="77777777" w:rsidR="00A74EBD" w:rsidRPr="00EF5D05" w:rsidRDefault="008173DC" w:rsidP="001A5EC3">
            <w:pPr>
              <w:spacing w:line="276" w:lineRule="auto"/>
              <w:jc w:val="right"/>
            </w:pPr>
            <w:r w:rsidRPr="00EF5D05">
              <w:t>44</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433B7F56" w14:textId="77777777" w:rsidR="00A74EBD" w:rsidRPr="00EF5D05" w:rsidRDefault="008173DC" w:rsidP="001A5EC3">
            <w:pPr>
              <w:spacing w:line="276" w:lineRule="auto"/>
              <w:jc w:val="right"/>
            </w:pPr>
            <w:r w:rsidRPr="00EF5D05">
              <w:t>23</w:t>
            </w:r>
          </w:p>
        </w:tc>
      </w:tr>
      <w:tr w:rsidR="00EF5D05" w:rsidRPr="00EF5D05" w14:paraId="2E44D27E" w14:textId="77777777">
        <w:trPr>
          <w:trHeight w:val="300"/>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41A82C" w14:textId="77777777" w:rsidR="00A74EBD" w:rsidRPr="00EF5D05" w:rsidRDefault="008173DC" w:rsidP="001A5EC3">
            <w:pPr>
              <w:spacing w:line="276" w:lineRule="auto"/>
              <w:jc w:val="both"/>
            </w:pPr>
            <w:r w:rsidRPr="00EF5D05">
              <w:t>2023–2024</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77DD6391" w14:textId="77777777" w:rsidR="00A74EBD" w:rsidRPr="00EF5D05" w:rsidRDefault="008173DC" w:rsidP="001A5EC3">
            <w:pPr>
              <w:spacing w:line="276" w:lineRule="auto"/>
              <w:jc w:val="right"/>
            </w:pPr>
            <w:r w:rsidRPr="00EF5D05">
              <w:t>9</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341ABBD" w14:textId="77777777" w:rsidR="00A74EBD" w:rsidRPr="00EF5D05" w:rsidRDefault="008173DC" w:rsidP="001A5EC3">
            <w:pPr>
              <w:spacing w:line="276" w:lineRule="auto"/>
              <w:jc w:val="right"/>
            </w:pPr>
            <w:r w:rsidRPr="00EF5D05">
              <w:t>33</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09662118" w14:textId="77777777" w:rsidR="00A74EBD" w:rsidRPr="00EF5D05" w:rsidRDefault="008173DC" w:rsidP="001A5EC3">
            <w:pPr>
              <w:spacing w:line="276" w:lineRule="auto"/>
              <w:jc w:val="right"/>
            </w:pPr>
            <w:r w:rsidRPr="00EF5D05">
              <w:t>6</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2E104860" w14:textId="77777777" w:rsidR="00A74EBD" w:rsidRPr="00EF5D05" w:rsidRDefault="008173DC" w:rsidP="001A5EC3">
            <w:pPr>
              <w:spacing w:line="276" w:lineRule="auto"/>
              <w:jc w:val="right"/>
            </w:pPr>
            <w:r w:rsidRPr="00EF5D05">
              <w:t>8</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41B54D41" w14:textId="77777777" w:rsidR="00A74EBD" w:rsidRPr="00EF5D05" w:rsidRDefault="008173DC" w:rsidP="001A5EC3">
            <w:pPr>
              <w:spacing w:line="276" w:lineRule="auto"/>
              <w:jc w:val="right"/>
            </w:pPr>
            <w:r w:rsidRPr="00EF5D05">
              <w:t>50</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63617EA8" w14:textId="77777777" w:rsidR="00A74EBD" w:rsidRPr="00EF5D05" w:rsidRDefault="008173DC" w:rsidP="001A5EC3">
            <w:pPr>
              <w:spacing w:line="276" w:lineRule="auto"/>
              <w:jc w:val="right"/>
            </w:pPr>
            <w:r w:rsidRPr="00EF5D05">
              <w:t>24</w:t>
            </w:r>
          </w:p>
        </w:tc>
      </w:tr>
      <w:tr w:rsidR="00EF5D05" w:rsidRPr="00EF5D05" w14:paraId="5517C2A8" w14:textId="77777777">
        <w:trPr>
          <w:trHeight w:val="300"/>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4BEEFC" w14:textId="77777777" w:rsidR="00A74EBD" w:rsidRPr="00EF5D05" w:rsidRDefault="008173DC" w:rsidP="001A5EC3">
            <w:pPr>
              <w:spacing w:line="276" w:lineRule="auto"/>
              <w:jc w:val="both"/>
            </w:pPr>
            <w:r w:rsidRPr="00EF5D05">
              <w:t>2024–2025</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791C10C3" w14:textId="77777777" w:rsidR="00A74EBD" w:rsidRPr="00EF5D05" w:rsidRDefault="008173DC" w:rsidP="001A5EC3">
            <w:pPr>
              <w:spacing w:line="276" w:lineRule="auto"/>
              <w:jc w:val="right"/>
            </w:pPr>
            <w:r w:rsidRPr="00EF5D05">
              <w:t>7</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44BBF32A" w14:textId="77777777" w:rsidR="00A74EBD" w:rsidRPr="00EF5D05" w:rsidRDefault="008173DC" w:rsidP="001A5EC3">
            <w:pPr>
              <w:spacing w:line="276" w:lineRule="auto"/>
              <w:jc w:val="right"/>
            </w:pPr>
            <w:r w:rsidRPr="00EF5D05">
              <w:t>34</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96C6281" w14:textId="77777777" w:rsidR="00A74EBD" w:rsidRPr="00EF5D05" w:rsidRDefault="008173DC" w:rsidP="001A5EC3">
            <w:pPr>
              <w:spacing w:line="276" w:lineRule="auto"/>
              <w:jc w:val="right"/>
            </w:pPr>
            <w:r w:rsidRPr="00EF5D05">
              <w:t>3</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E0BDD4F" w14:textId="77777777" w:rsidR="00A74EBD" w:rsidRPr="00EF5D05" w:rsidRDefault="008173DC" w:rsidP="001A5EC3">
            <w:pPr>
              <w:spacing w:line="276" w:lineRule="auto"/>
              <w:jc w:val="right"/>
            </w:pPr>
            <w:r w:rsidRPr="00EF5D05">
              <w:t>6</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835EFA6" w14:textId="77777777" w:rsidR="00A74EBD" w:rsidRPr="00EF5D05" w:rsidRDefault="008173DC" w:rsidP="001A5EC3">
            <w:pPr>
              <w:spacing w:line="276" w:lineRule="auto"/>
              <w:jc w:val="right"/>
            </w:pPr>
            <w:r w:rsidRPr="00EF5D05">
              <w:t>57</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083785E1" w14:textId="77777777" w:rsidR="00A74EBD" w:rsidRPr="00EF5D05" w:rsidRDefault="008173DC" w:rsidP="001A5EC3">
            <w:pPr>
              <w:spacing w:line="276" w:lineRule="auto"/>
              <w:jc w:val="right"/>
            </w:pPr>
            <w:r w:rsidRPr="00EF5D05">
              <w:t>27</w:t>
            </w:r>
          </w:p>
        </w:tc>
      </w:tr>
      <w:tr w:rsidR="00EF5D05" w:rsidRPr="00EF5D05" w14:paraId="401ABDA1" w14:textId="77777777">
        <w:trPr>
          <w:trHeight w:val="300"/>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939089" w14:textId="77777777" w:rsidR="00A74EBD" w:rsidRPr="00EF5D05" w:rsidRDefault="008173DC" w:rsidP="001A5EC3">
            <w:pPr>
              <w:spacing w:line="276" w:lineRule="auto"/>
              <w:jc w:val="both"/>
            </w:pPr>
            <w:r w:rsidRPr="00EF5D05">
              <w:t>2025–2026</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371C81A8" w14:textId="77777777" w:rsidR="00A74EBD" w:rsidRPr="00EF5D05" w:rsidRDefault="008173DC" w:rsidP="001A5EC3">
            <w:pPr>
              <w:spacing w:line="276" w:lineRule="auto"/>
              <w:jc w:val="right"/>
            </w:pPr>
            <w:r w:rsidRPr="00EF5D05">
              <w:t>5</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5BA6D21C" w14:textId="77777777" w:rsidR="00A74EBD" w:rsidRPr="00EF5D05" w:rsidRDefault="008173DC" w:rsidP="001A5EC3">
            <w:pPr>
              <w:spacing w:line="276" w:lineRule="auto"/>
              <w:jc w:val="right"/>
            </w:pPr>
            <w:r w:rsidRPr="00EF5D05">
              <w:t>37</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29D77256" w14:textId="77777777" w:rsidR="00A74EBD" w:rsidRPr="00EF5D05" w:rsidRDefault="008173DC" w:rsidP="001A5EC3">
            <w:pPr>
              <w:spacing w:line="276" w:lineRule="auto"/>
              <w:jc w:val="right"/>
            </w:pPr>
            <w:r w:rsidRPr="00EF5D05">
              <w:t>4</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94A11E0" w14:textId="77777777" w:rsidR="00A74EBD" w:rsidRPr="00EF5D05" w:rsidRDefault="008173DC" w:rsidP="001A5EC3">
            <w:pPr>
              <w:spacing w:line="276" w:lineRule="auto"/>
              <w:jc w:val="right"/>
            </w:pPr>
            <w:r w:rsidRPr="00EF5D05">
              <w:t>4</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99CA6E7" w14:textId="77777777" w:rsidR="00A74EBD" w:rsidRPr="00EF5D05" w:rsidRDefault="008173DC" w:rsidP="001A5EC3">
            <w:pPr>
              <w:spacing w:line="276" w:lineRule="auto"/>
              <w:jc w:val="right"/>
            </w:pPr>
            <w:r w:rsidRPr="00EF5D05">
              <w:t>60</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49BBAE4E" w14:textId="77777777" w:rsidR="00A74EBD" w:rsidRPr="00EF5D05" w:rsidRDefault="008173DC" w:rsidP="001A5EC3">
            <w:pPr>
              <w:spacing w:line="276" w:lineRule="auto"/>
              <w:jc w:val="right"/>
            </w:pPr>
            <w:r w:rsidRPr="00EF5D05">
              <w:t>28</w:t>
            </w:r>
          </w:p>
        </w:tc>
      </w:tr>
    </w:tbl>
    <w:p w14:paraId="5CE9946A" w14:textId="77777777" w:rsidR="00A74EBD" w:rsidRDefault="00A74EBD">
      <w:pPr>
        <w:ind w:firstLine="720"/>
        <w:jc w:val="both"/>
        <w:rPr>
          <w:color w:val="0000FF"/>
        </w:rPr>
      </w:pPr>
    </w:p>
    <w:p w14:paraId="07EF98ED" w14:textId="172B49BE" w:rsidR="00A74EBD" w:rsidRPr="00EF5D05" w:rsidRDefault="008173DC">
      <w:pPr>
        <w:ind w:firstLine="720"/>
        <w:jc w:val="both"/>
      </w:pPr>
      <w:r w:rsidRPr="00EF5D05">
        <w:t xml:space="preserve">  </w:t>
      </w:r>
      <w:r w:rsidR="00E1043E">
        <w:t>Pedagogų registro</w:t>
      </w:r>
      <w:r w:rsidRPr="00EF5D05">
        <w:t xml:space="preserve"> duomenimis, atlikta pavaduotojų ugdymui ir skyrių, organizuojančių ugdymą, vedėjų pasiskirstymo pagal pedagoginio darbo stažą analizė (žr. 1</w:t>
      </w:r>
      <w:r w:rsidR="0081448B">
        <w:t>6</w:t>
      </w:r>
      <w:r w:rsidRPr="00EF5D05">
        <w:t xml:space="preserve"> lentelę). Analizės rezultatai rodo, kad 2025–2026 m. laikotarpiu reikšmingai padidėjo asmenų, turinčių vadybinio darbo stažą iki 10 metų bei 15 metų ir daugiau, skaičius. Šis pokytis atskleidžia tendenciją, jog ugdymo įstaigose formuojasi įvairaus vadybinės patirties lygmens vadovų korpusas. Toks pasiskirstymas sudaro galimybes derinti naujų vadovų įgytas kompetencijas su ilgametę patirtį turinčių specialistų žiniomis, taip užtikrinant veiklos tęstinumą ir ugdymo procesų kokybės gerinimą.</w:t>
      </w:r>
    </w:p>
    <w:p w14:paraId="0DCA7D97" w14:textId="77777777" w:rsidR="00A74EBD" w:rsidRPr="00EF5D05" w:rsidRDefault="008173DC">
      <w:pPr>
        <w:ind w:firstLine="720"/>
        <w:jc w:val="both"/>
      </w:pPr>
      <w:r w:rsidRPr="00EF5D05">
        <w:t>Apibendrinant galima teigti, kad 2025–2026 m. laikotarpiu pastebimi vadovų sudėties pokyčiai atspindi švietimo įstaigų vadybos kaitos procesus, kuriuos charakterizuoja vadovų atsinaujinimas, patirties išlaikymas bei siekis užtikrinti efektyvų ir tvarų ugdymo proceso valdymą.</w:t>
      </w:r>
    </w:p>
    <w:p w14:paraId="7378E429" w14:textId="77777777" w:rsidR="00CC1E62" w:rsidRPr="00EF5D05" w:rsidRDefault="00CC1E62" w:rsidP="00CC1E62">
      <w:pPr>
        <w:ind w:firstLine="720"/>
        <w:jc w:val="both"/>
      </w:pPr>
      <w:r w:rsidRPr="00EF5D05">
        <w:t>Analizuojant pedagogų kvalifikacines kategorijas (žr. 1</w:t>
      </w:r>
      <w:r>
        <w:t>2</w:t>
      </w:r>
      <w:r w:rsidRPr="00EF5D05">
        <w:t xml:space="preserve"> paveikslą), matyti, kad didžiausią dalį sudaro metodininkai – 30,7 proc., bei vyresnieji mokytojai – 20,1 proc. Tai rodo gana aukštą mokytojų profesinės kompetencijos lygį. Vis dėlto net 38,7 proc. pedagogų neturi kvalifikacinės kategorijos, o tik 3,6 proc. pasiekę eksperto lygmenį. Tai leidžia daryti prielaidą, kad daliai pedagogų dar trūksta motyvacijos ar galimybių siekti aukštesnės kvalifikacijos, o tai gali būti susiję su darbo krūviais, atlygio sistema ar kvalifikacijos tobulinimo prieinamumu.  </w:t>
      </w:r>
    </w:p>
    <w:p w14:paraId="7FD5E769" w14:textId="77777777" w:rsidR="00CC1E62" w:rsidRPr="00EF5D05" w:rsidRDefault="00CC1E62" w:rsidP="00CC1E62">
      <w:pPr>
        <w:ind w:firstLine="720"/>
        <w:jc w:val="both"/>
      </w:pPr>
      <w:r w:rsidRPr="00EF5D05">
        <w:t>Nors nemaža dalis pedagogų dar neturi kvalifikacinės kategorijos, reikšminga dalis mokytojų jau yra pasiekę aukštesnį profesinį lygį. Vertinant visų pedagogų kvalifikacijos rodiklius (žr. 1</w:t>
      </w:r>
      <w:r>
        <w:t>2</w:t>
      </w:r>
      <w:r w:rsidRPr="00EF5D05">
        <w:t xml:space="preserve"> </w:t>
      </w:r>
      <w:r>
        <w:t>paveikslą</w:t>
      </w:r>
      <w:r w:rsidRPr="00EF5D05">
        <w:t>) nustatyta, kad Savivaldybės aukštos kvalifikacijos mokytojų  vidurkis 2021</w:t>
      </w:r>
      <w:r w:rsidRPr="00EF5D05">
        <w:rPr>
          <w:b/>
          <w:bCs/>
        </w:rPr>
        <w:t>–</w:t>
      </w:r>
      <w:r w:rsidRPr="00EF5D05">
        <w:t xml:space="preserve">2024 m. buvo aukštesnis, nei Lietuvos vidurkis, vidutiniškai 4,4 proc. </w:t>
      </w:r>
    </w:p>
    <w:p w14:paraId="11404F77" w14:textId="77777777" w:rsidR="00A74EBD" w:rsidRDefault="008173DC">
      <w:pPr>
        <w:ind w:firstLine="720"/>
        <w:jc w:val="both"/>
        <w:rPr>
          <w:b/>
          <w:bCs/>
        </w:rPr>
      </w:pPr>
      <w:r>
        <w:rPr>
          <w:color w:val="0000FF"/>
        </w:rPr>
        <w:t xml:space="preserve"> </w:t>
      </w:r>
    </w:p>
    <w:p w14:paraId="6B355481" w14:textId="32EAD1FB" w:rsidR="00A74EBD" w:rsidRDefault="008173DC">
      <w:pPr>
        <w:jc w:val="center"/>
        <w:rPr>
          <w:b/>
          <w:bCs/>
        </w:rPr>
      </w:pPr>
      <w:r>
        <w:rPr>
          <w:b/>
          <w:bCs/>
        </w:rPr>
        <w:t>1</w:t>
      </w:r>
      <w:r w:rsidR="002F1A79">
        <w:rPr>
          <w:b/>
          <w:bCs/>
        </w:rPr>
        <w:t>2</w:t>
      </w:r>
      <w:r>
        <w:rPr>
          <w:b/>
          <w:bCs/>
        </w:rPr>
        <w:t xml:space="preserve"> pav. Pedagogų kvalifikacinės kategorijos </w:t>
      </w:r>
    </w:p>
    <w:p w14:paraId="77F7D59E" w14:textId="77777777" w:rsidR="00A74EBD" w:rsidRDefault="008173DC">
      <w:pPr>
        <w:jc w:val="both"/>
      </w:pPr>
      <w:r>
        <w:rPr>
          <w:noProof/>
        </w:rPr>
        <w:lastRenderedPageBreak/>
        <w:drawing>
          <wp:inline distT="114300" distB="114300" distL="114300" distR="114300" wp14:anchorId="0C111B31" wp14:editId="074CD4F6">
            <wp:extent cx="6124575" cy="3687604"/>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124575" cy="3687604"/>
                    </a:xfrm>
                    <a:prstGeom prst="rect">
                      <a:avLst/>
                    </a:prstGeom>
                    <a:ln/>
                  </pic:spPr>
                </pic:pic>
              </a:graphicData>
            </a:graphic>
          </wp:inline>
        </w:drawing>
      </w:r>
    </w:p>
    <w:p w14:paraId="79CAF8DE" w14:textId="77777777" w:rsidR="00A74EBD" w:rsidRDefault="008173DC">
      <w:pPr>
        <w:spacing w:line="256" w:lineRule="auto"/>
        <w:ind w:firstLine="851"/>
        <w:jc w:val="both"/>
        <w:rPr>
          <w:color w:val="0000FF"/>
        </w:rPr>
      </w:pPr>
      <w:r>
        <w:rPr>
          <w:color w:val="0000FF"/>
        </w:rPr>
        <w:t xml:space="preserve"> </w:t>
      </w:r>
    </w:p>
    <w:p w14:paraId="4D5143A4" w14:textId="795CD5FD" w:rsidR="00A74EBD" w:rsidRPr="00EF5D05" w:rsidRDefault="008173DC">
      <w:pPr>
        <w:ind w:firstLine="720"/>
        <w:jc w:val="both"/>
      </w:pPr>
      <w:r w:rsidRPr="00EF5D05">
        <w:t xml:space="preserve">2024 m. rugsėjo 5 d. Savivaldybės tarybos sprendimu Nr. T-342 </w:t>
      </w:r>
      <w:r w:rsidR="002F1A79">
        <w:t>„</w:t>
      </w:r>
      <w:r w:rsidRPr="00EF5D05">
        <w:t>Dėl pedagogų pritraukimo į Šiaulių miesto švietimo įstaigas, perkvalifikavimo ir kvalifikacijos tobulinimo 2024</w:t>
      </w:r>
      <w:r w:rsidRPr="00EF5D05">
        <w:rPr>
          <w:b/>
          <w:bCs/>
        </w:rPr>
        <w:t>–</w:t>
      </w:r>
      <w:r w:rsidRPr="00EF5D05">
        <w:t>2026 metais programos patvirtinimo”</w:t>
      </w:r>
      <w:r w:rsidR="00F76111">
        <w:t xml:space="preserve"> buvo patvirtinta P</w:t>
      </w:r>
      <w:r w:rsidR="00F76111" w:rsidRPr="00EF5D05">
        <w:t>edagogų pritraukimo į Šiaulių miesto švietimo įstaigas, perkvalifikavimo ir kvalifikacijos tobulinimo 2024</w:t>
      </w:r>
      <w:r w:rsidR="00F76111" w:rsidRPr="00EF5D05">
        <w:rPr>
          <w:b/>
          <w:bCs/>
        </w:rPr>
        <w:t>–</w:t>
      </w:r>
      <w:r w:rsidR="00F76111" w:rsidRPr="00EF5D05">
        <w:t>2026 metais program</w:t>
      </w:r>
      <w:r w:rsidR="00F76111">
        <w:t>a</w:t>
      </w:r>
      <w:r w:rsidRPr="00EF5D05">
        <w:t xml:space="preserve"> (toliau – Pedagogų pritraukimo programa). Pedagogų pritraukimo programos įgyvendinimas gali padėti subalansuoti pedagogų amžiaus struktūrą, padidinti ekspertų ir metodininkų dalį bei užtikrinti efektyvesnį vadovų atsinaujinimą. Tikėtina, kad </w:t>
      </w:r>
      <w:r w:rsidR="00F76111">
        <w:t xml:space="preserve">Pedagogų pritraukimo </w:t>
      </w:r>
      <w:r w:rsidRPr="00EF5D05">
        <w:t>programos įgyvendinimas prisidės prie to, kad Savivaldybės mokyklose dirbs daugiau jaunų pedagogų ir vadovų, o bendras mokytojų kvalifikacijos lygis bei ugdymo kokybė nuosekliai augs.</w:t>
      </w:r>
      <w:r w:rsidR="005F419E">
        <w:t xml:space="preserve"> Įvertinus Pedagogų pritraukimo programos rezultatus ir atsižvelgiant į švietimo aktualijas, būtina parengti Pedagogų pritraukimo program</w:t>
      </w:r>
      <w:r w:rsidR="00510710">
        <w:t>ą</w:t>
      </w:r>
      <w:r w:rsidR="005F419E">
        <w:t xml:space="preserve"> 2027–2030 m.</w:t>
      </w:r>
    </w:p>
    <w:p w14:paraId="3819582C" w14:textId="05F2486B" w:rsidR="00A74EBD" w:rsidRPr="00EF5D05" w:rsidRDefault="008173DC" w:rsidP="00EF5D05">
      <w:pPr>
        <w:spacing w:line="256" w:lineRule="auto"/>
        <w:ind w:firstLine="851"/>
        <w:jc w:val="both"/>
        <w:rPr>
          <w:sz w:val="14"/>
          <w:szCs w:val="14"/>
        </w:rPr>
      </w:pPr>
      <w:r w:rsidRPr="00EF5D05">
        <w:t xml:space="preserve"> </w:t>
      </w:r>
    </w:p>
    <w:p w14:paraId="3F5852F8" w14:textId="1D955C3B" w:rsidR="00A74EBD" w:rsidRPr="004D7508" w:rsidRDefault="00167107">
      <w:pPr>
        <w:tabs>
          <w:tab w:val="left" w:pos="3828"/>
        </w:tabs>
        <w:ind w:firstLine="709"/>
        <w:jc w:val="both"/>
      </w:pPr>
      <w:r w:rsidRPr="004D7508">
        <w:t>1</w:t>
      </w:r>
      <w:r w:rsidR="004D7508" w:rsidRPr="004D7508">
        <w:t>4</w:t>
      </w:r>
      <w:r w:rsidRPr="004D7508">
        <w:t xml:space="preserve">.2. </w:t>
      </w:r>
      <w:r w:rsidR="00EF5D05" w:rsidRPr="004D7508">
        <w:t>Mokytojų krūvis.</w:t>
      </w:r>
    </w:p>
    <w:p w14:paraId="3A73DCC5" w14:textId="218FFB36" w:rsidR="00A74EBD" w:rsidRDefault="008173DC">
      <w:pPr>
        <w:tabs>
          <w:tab w:val="left" w:pos="3828"/>
        </w:tabs>
        <w:ind w:firstLine="709"/>
        <w:jc w:val="both"/>
      </w:pPr>
      <w:r w:rsidRPr="001532E3">
        <w:t>Mokytojų, dirbančių nepilnu krūviu, mažėja. Nuo 2023 m. iki 2024 m. bendrojo ugdymo mokyklose mokytojų, dirbančių pilnu krūviu, skaičius išauga iki 73,3 proc. ir 2025 m. sudaro 80 proc. nuo bendro mokyklose dirbančių mokytojų skaičiaus (žr. 1</w:t>
      </w:r>
      <w:r w:rsidR="002F1A79">
        <w:t>3</w:t>
      </w:r>
      <w:r w:rsidR="00E159E6">
        <w:t>–</w:t>
      </w:r>
      <w:r w:rsidRPr="001532E3">
        <w:t>1</w:t>
      </w:r>
      <w:r w:rsidR="002F1A79">
        <w:t>5</w:t>
      </w:r>
      <w:r w:rsidRPr="001532E3">
        <w:t xml:space="preserve"> paveikslai). Šiems rodikliams galėjo turėti įtakos Lietuvos Respublikos valstybės biudžeto lėšos, skirtos išlaidoms, susijusioms su </w:t>
      </w:r>
      <w:r>
        <w:t>valstybinių ir savivaldybių mokyklų mokytojų skaičiaus optimizavimu, apmokėti.</w:t>
      </w:r>
    </w:p>
    <w:p w14:paraId="09E941E5" w14:textId="77777777" w:rsidR="00A74EBD" w:rsidRDefault="00A74EBD">
      <w:pPr>
        <w:tabs>
          <w:tab w:val="left" w:pos="3828"/>
        </w:tabs>
        <w:ind w:firstLine="709"/>
        <w:jc w:val="both"/>
      </w:pPr>
    </w:p>
    <w:p w14:paraId="549196E0" w14:textId="02ADCCF2" w:rsidR="00A74EBD" w:rsidRDefault="008173DC">
      <w:pPr>
        <w:tabs>
          <w:tab w:val="left" w:pos="3828"/>
        </w:tabs>
        <w:ind w:firstLine="709"/>
        <w:jc w:val="both"/>
        <w:rPr>
          <w:b/>
          <w:bCs/>
        </w:rPr>
      </w:pPr>
      <w:r>
        <w:rPr>
          <w:b/>
          <w:bCs/>
        </w:rPr>
        <w:t>1</w:t>
      </w:r>
      <w:r w:rsidR="002F1A79">
        <w:rPr>
          <w:b/>
          <w:bCs/>
        </w:rPr>
        <w:t>3</w:t>
      </w:r>
      <w:r>
        <w:rPr>
          <w:b/>
          <w:bCs/>
        </w:rPr>
        <w:t xml:space="preserve"> pav. Bendrojo ugdymo mokyklų mokytojų darbo krūvis 2023</w:t>
      </w:r>
      <w:r w:rsidR="004D7508">
        <w:rPr>
          <w:b/>
          <w:bCs/>
        </w:rPr>
        <w:t>–</w:t>
      </w:r>
      <w:r>
        <w:rPr>
          <w:b/>
          <w:bCs/>
        </w:rPr>
        <w:t xml:space="preserve">2024  </w:t>
      </w:r>
      <w:r w:rsidR="00E159E6">
        <w:rPr>
          <w:b/>
          <w:bCs/>
        </w:rPr>
        <w:t xml:space="preserve">m. </w:t>
      </w:r>
      <w:r>
        <w:rPr>
          <w:b/>
          <w:bCs/>
        </w:rPr>
        <w:t>m.</w:t>
      </w:r>
    </w:p>
    <w:p w14:paraId="7056016A" w14:textId="77777777" w:rsidR="00A74EBD" w:rsidRDefault="00A74EBD">
      <w:pPr>
        <w:tabs>
          <w:tab w:val="left" w:pos="3828"/>
        </w:tabs>
        <w:ind w:firstLine="709"/>
        <w:jc w:val="both"/>
        <w:rPr>
          <w:b/>
          <w:bCs/>
        </w:rPr>
      </w:pPr>
    </w:p>
    <w:p w14:paraId="2E812AE2" w14:textId="77777777" w:rsidR="00A74EBD" w:rsidRDefault="008173DC">
      <w:pPr>
        <w:tabs>
          <w:tab w:val="left" w:pos="3828"/>
        </w:tabs>
        <w:jc w:val="both"/>
        <w:rPr>
          <w:b/>
          <w:bCs/>
          <w:sz w:val="22"/>
          <w:szCs w:val="22"/>
        </w:rPr>
      </w:pPr>
      <w:r>
        <w:rPr>
          <w:b/>
          <w:bCs/>
          <w:noProof/>
          <w:sz w:val="22"/>
          <w:szCs w:val="22"/>
        </w:rPr>
        <w:lastRenderedPageBreak/>
        <w:drawing>
          <wp:inline distT="114300" distB="114300" distL="114300" distR="114300" wp14:anchorId="299290A6" wp14:editId="76C3FB61">
            <wp:extent cx="6119820" cy="26924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119820" cy="2692400"/>
                    </a:xfrm>
                    <a:prstGeom prst="rect">
                      <a:avLst/>
                    </a:prstGeom>
                    <a:ln/>
                  </pic:spPr>
                </pic:pic>
              </a:graphicData>
            </a:graphic>
          </wp:inline>
        </w:drawing>
      </w:r>
    </w:p>
    <w:p w14:paraId="2C56DED1" w14:textId="77777777" w:rsidR="00A74EBD" w:rsidRDefault="00A74EBD">
      <w:pPr>
        <w:tabs>
          <w:tab w:val="left" w:pos="3828"/>
        </w:tabs>
        <w:ind w:firstLine="709"/>
        <w:jc w:val="both"/>
        <w:rPr>
          <w:b/>
          <w:bCs/>
          <w:sz w:val="22"/>
          <w:szCs w:val="22"/>
        </w:rPr>
      </w:pPr>
    </w:p>
    <w:p w14:paraId="1BAED30B" w14:textId="06986A51" w:rsidR="00A74EBD" w:rsidRDefault="008173DC">
      <w:pPr>
        <w:tabs>
          <w:tab w:val="left" w:pos="3828"/>
        </w:tabs>
        <w:ind w:firstLine="709"/>
        <w:jc w:val="both"/>
        <w:rPr>
          <w:b/>
          <w:bCs/>
        </w:rPr>
      </w:pPr>
      <w:r>
        <w:rPr>
          <w:b/>
          <w:bCs/>
          <w:sz w:val="22"/>
          <w:szCs w:val="22"/>
        </w:rPr>
        <w:t>1</w:t>
      </w:r>
      <w:r w:rsidR="002F1A79">
        <w:rPr>
          <w:b/>
          <w:bCs/>
          <w:sz w:val="22"/>
          <w:szCs w:val="22"/>
        </w:rPr>
        <w:t>4</w:t>
      </w:r>
      <w:r>
        <w:rPr>
          <w:b/>
          <w:bCs/>
          <w:sz w:val="22"/>
          <w:szCs w:val="22"/>
        </w:rPr>
        <w:t xml:space="preserve"> pav. </w:t>
      </w:r>
      <w:r>
        <w:rPr>
          <w:b/>
          <w:bCs/>
        </w:rPr>
        <w:t>Bendrojo ugdymo mokyklų mokytojų darbo krūvis 2024-2025  m.</w:t>
      </w:r>
      <w:r w:rsidR="00417D4B">
        <w:rPr>
          <w:b/>
          <w:bCs/>
        </w:rPr>
        <w:t xml:space="preserve"> m.</w:t>
      </w:r>
    </w:p>
    <w:p w14:paraId="1CE2FBAE" w14:textId="77777777" w:rsidR="00A74EBD" w:rsidRDefault="00A74EBD">
      <w:pPr>
        <w:tabs>
          <w:tab w:val="left" w:pos="3828"/>
        </w:tabs>
        <w:ind w:firstLine="709"/>
        <w:jc w:val="both"/>
        <w:rPr>
          <w:b/>
          <w:bCs/>
        </w:rPr>
      </w:pPr>
    </w:p>
    <w:p w14:paraId="4ADDFBE8" w14:textId="77777777" w:rsidR="00A74EBD" w:rsidRDefault="008173DC">
      <w:pPr>
        <w:tabs>
          <w:tab w:val="left" w:pos="3828"/>
        </w:tabs>
        <w:jc w:val="both"/>
        <w:rPr>
          <w:b/>
          <w:bCs/>
          <w:sz w:val="22"/>
          <w:szCs w:val="22"/>
        </w:rPr>
      </w:pPr>
      <w:r>
        <w:rPr>
          <w:b/>
          <w:bCs/>
          <w:noProof/>
          <w:sz w:val="22"/>
          <w:szCs w:val="22"/>
        </w:rPr>
        <w:drawing>
          <wp:inline distT="114300" distB="114300" distL="114300" distR="114300" wp14:anchorId="578FB897" wp14:editId="3FA9588A">
            <wp:extent cx="6119820" cy="24130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119820" cy="2413000"/>
                    </a:xfrm>
                    <a:prstGeom prst="rect">
                      <a:avLst/>
                    </a:prstGeom>
                    <a:ln/>
                  </pic:spPr>
                </pic:pic>
              </a:graphicData>
            </a:graphic>
          </wp:inline>
        </w:drawing>
      </w:r>
    </w:p>
    <w:p w14:paraId="4115C7E0" w14:textId="77777777" w:rsidR="00A74EBD" w:rsidRDefault="00A74EBD">
      <w:pPr>
        <w:tabs>
          <w:tab w:val="left" w:pos="3828"/>
        </w:tabs>
        <w:jc w:val="both"/>
        <w:rPr>
          <w:b/>
          <w:bCs/>
          <w:sz w:val="22"/>
          <w:szCs w:val="22"/>
        </w:rPr>
      </w:pPr>
    </w:p>
    <w:p w14:paraId="7BA1B8FC" w14:textId="1E9B327E" w:rsidR="00A74EBD" w:rsidRDefault="008173DC">
      <w:pPr>
        <w:tabs>
          <w:tab w:val="left" w:pos="3828"/>
        </w:tabs>
        <w:ind w:firstLine="709"/>
        <w:jc w:val="both"/>
        <w:rPr>
          <w:b/>
          <w:bCs/>
        </w:rPr>
      </w:pPr>
      <w:r>
        <w:rPr>
          <w:b/>
          <w:bCs/>
          <w:sz w:val="22"/>
          <w:szCs w:val="22"/>
        </w:rPr>
        <w:t>1</w:t>
      </w:r>
      <w:r w:rsidR="002F1A79">
        <w:rPr>
          <w:b/>
          <w:bCs/>
          <w:sz w:val="22"/>
          <w:szCs w:val="22"/>
        </w:rPr>
        <w:t>5</w:t>
      </w:r>
      <w:r>
        <w:rPr>
          <w:b/>
          <w:bCs/>
          <w:sz w:val="22"/>
          <w:szCs w:val="22"/>
        </w:rPr>
        <w:t xml:space="preserve"> pav. </w:t>
      </w:r>
      <w:r>
        <w:rPr>
          <w:b/>
          <w:bCs/>
        </w:rPr>
        <w:t>Bendrojo ugdymo mokyklų mokytojų darbo krūvis 2025</w:t>
      </w:r>
      <w:r w:rsidR="00417D4B">
        <w:rPr>
          <w:b/>
          <w:bCs/>
        </w:rPr>
        <w:t>–</w:t>
      </w:r>
      <w:r>
        <w:rPr>
          <w:b/>
          <w:bCs/>
        </w:rPr>
        <w:t>2026  m.</w:t>
      </w:r>
      <w:r w:rsidR="00417D4B">
        <w:rPr>
          <w:b/>
          <w:bCs/>
        </w:rPr>
        <w:t xml:space="preserve"> m.</w:t>
      </w:r>
    </w:p>
    <w:p w14:paraId="064288DF" w14:textId="77777777" w:rsidR="00A74EBD" w:rsidRDefault="00A74EBD">
      <w:pPr>
        <w:tabs>
          <w:tab w:val="left" w:pos="3828"/>
        </w:tabs>
        <w:ind w:firstLine="709"/>
        <w:jc w:val="both"/>
        <w:rPr>
          <w:b/>
          <w:bCs/>
          <w:sz w:val="22"/>
          <w:szCs w:val="22"/>
        </w:rPr>
      </w:pPr>
    </w:p>
    <w:p w14:paraId="41898716" w14:textId="77777777" w:rsidR="00A74EBD" w:rsidRDefault="008173DC">
      <w:pPr>
        <w:tabs>
          <w:tab w:val="left" w:pos="3828"/>
        </w:tabs>
        <w:jc w:val="both"/>
        <w:rPr>
          <w:b/>
          <w:bCs/>
          <w:sz w:val="22"/>
          <w:szCs w:val="22"/>
        </w:rPr>
      </w:pPr>
      <w:r>
        <w:rPr>
          <w:b/>
          <w:bCs/>
          <w:noProof/>
          <w:sz w:val="22"/>
          <w:szCs w:val="22"/>
        </w:rPr>
        <w:drawing>
          <wp:inline distT="114300" distB="114300" distL="114300" distR="114300" wp14:anchorId="5EB67E3F" wp14:editId="1A16281B">
            <wp:extent cx="6119820" cy="26543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119820" cy="2654300"/>
                    </a:xfrm>
                    <a:prstGeom prst="rect">
                      <a:avLst/>
                    </a:prstGeom>
                    <a:ln/>
                  </pic:spPr>
                </pic:pic>
              </a:graphicData>
            </a:graphic>
          </wp:inline>
        </w:drawing>
      </w:r>
    </w:p>
    <w:p w14:paraId="54103A0C" w14:textId="77777777" w:rsidR="00A74EBD" w:rsidRDefault="00A74EBD">
      <w:pPr>
        <w:tabs>
          <w:tab w:val="left" w:pos="3828"/>
        </w:tabs>
        <w:jc w:val="both"/>
        <w:rPr>
          <w:b/>
          <w:bCs/>
          <w:sz w:val="22"/>
          <w:szCs w:val="22"/>
        </w:rPr>
      </w:pPr>
    </w:p>
    <w:p w14:paraId="30B47A6F" w14:textId="0F86FBBB" w:rsidR="00132B9E" w:rsidRPr="00531949" w:rsidRDefault="00132B9E" w:rsidP="00132B9E">
      <w:pPr>
        <w:ind w:firstLine="720"/>
        <w:jc w:val="both"/>
        <w:rPr>
          <w:b/>
          <w:bCs/>
          <w:lang w:val="lt-LT"/>
        </w:rPr>
      </w:pPr>
      <w:r>
        <w:rPr>
          <w:b/>
          <w:bCs/>
          <w:lang w:val="lt-LT"/>
        </w:rPr>
        <w:lastRenderedPageBreak/>
        <w:t>1</w:t>
      </w:r>
      <w:r w:rsidR="0039577F">
        <w:rPr>
          <w:b/>
          <w:bCs/>
          <w:lang w:val="lt-LT"/>
        </w:rPr>
        <w:t>7</w:t>
      </w:r>
      <w:r>
        <w:rPr>
          <w:b/>
          <w:bCs/>
          <w:lang w:val="lt-LT"/>
        </w:rPr>
        <w:t xml:space="preserve"> lentelė. </w:t>
      </w:r>
      <w:r w:rsidRPr="00531949">
        <w:rPr>
          <w:b/>
          <w:bCs/>
          <w:lang w:val="lt-LT"/>
        </w:rPr>
        <w:t>Vienai sąlyginei mokytojo pareigybei tenkantis mokinių skaičius bendrojo ugdymo mokyklose (vnt.), ŠVIS duomenys</w:t>
      </w:r>
    </w:p>
    <w:p w14:paraId="16C9B6B7" w14:textId="77777777" w:rsidR="00132B9E" w:rsidRPr="00531949" w:rsidRDefault="00132B9E" w:rsidP="00132B9E">
      <w:pPr>
        <w:ind w:firstLine="720"/>
        <w:jc w:val="both"/>
        <w:rPr>
          <w:lang w:val="lt-LT"/>
        </w:rPr>
      </w:pPr>
    </w:p>
    <w:tbl>
      <w:tblPr>
        <w:tblW w:w="9634" w:type="dxa"/>
        <w:tblLayout w:type="fixed"/>
        <w:tblLook w:val="04A0" w:firstRow="1" w:lastRow="0" w:firstColumn="1" w:lastColumn="0" w:noHBand="0" w:noVBand="1"/>
      </w:tblPr>
      <w:tblGrid>
        <w:gridCol w:w="1340"/>
        <w:gridCol w:w="923"/>
        <w:gridCol w:w="1418"/>
        <w:gridCol w:w="1417"/>
        <w:gridCol w:w="1418"/>
        <w:gridCol w:w="1559"/>
        <w:gridCol w:w="1559"/>
      </w:tblGrid>
      <w:tr w:rsidR="00132B9E" w:rsidRPr="00531949" w14:paraId="01EDE632" w14:textId="77777777" w:rsidTr="001B7313">
        <w:trPr>
          <w:trHeight w:val="300"/>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3733B68" w14:textId="77777777" w:rsidR="00132B9E" w:rsidRPr="00531949" w:rsidRDefault="00132B9E" w:rsidP="001B7313">
            <w:pPr>
              <w:jc w:val="center"/>
              <w:rPr>
                <w:color w:val="000000"/>
              </w:rPr>
            </w:pPr>
            <w:r w:rsidRPr="00531949">
              <w:rPr>
                <w:color w:val="000000"/>
              </w:rPr>
              <w:t>Mokslo metai</w:t>
            </w:r>
          </w:p>
        </w:tc>
        <w:tc>
          <w:tcPr>
            <w:tcW w:w="923" w:type="dxa"/>
            <w:tcBorders>
              <w:top w:val="single" w:sz="4" w:space="0" w:color="auto"/>
              <w:left w:val="nil"/>
              <w:bottom w:val="single" w:sz="4" w:space="0" w:color="auto"/>
              <w:right w:val="single" w:sz="4" w:space="0" w:color="auto"/>
            </w:tcBorders>
            <w:noWrap/>
            <w:vAlign w:val="bottom"/>
            <w:hideMark/>
          </w:tcPr>
          <w:p w14:paraId="06BAF614" w14:textId="77777777" w:rsidR="00132B9E" w:rsidRPr="00531949" w:rsidRDefault="00132B9E" w:rsidP="001B7313">
            <w:pPr>
              <w:jc w:val="center"/>
              <w:rPr>
                <w:color w:val="000000"/>
              </w:rPr>
            </w:pPr>
            <w:r w:rsidRPr="00531949">
              <w:rPr>
                <w:color w:val="000000"/>
              </w:rPr>
              <w:t>Šalies</w:t>
            </w:r>
          </w:p>
        </w:tc>
        <w:tc>
          <w:tcPr>
            <w:tcW w:w="1418" w:type="dxa"/>
            <w:tcBorders>
              <w:top w:val="single" w:sz="4" w:space="0" w:color="auto"/>
              <w:left w:val="nil"/>
              <w:bottom w:val="single" w:sz="4" w:space="0" w:color="auto"/>
              <w:right w:val="single" w:sz="4" w:space="0" w:color="auto"/>
            </w:tcBorders>
            <w:noWrap/>
            <w:vAlign w:val="bottom"/>
            <w:hideMark/>
          </w:tcPr>
          <w:p w14:paraId="4D7F02F4" w14:textId="77777777" w:rsidR="00132B9E" w:rsidRPr="00531949" w:rsidRDefault="00132B9E" w:rsidP="001B7313">
            <w:pPr>
              <w:jc w:val="center"/>
              <w:rPr>
                <w:color w:val="000000"/>
              </w:rPr>
            </w:pPr>
            <w:r w:rsidRPr="00531949">
              <w:rPr>
                <w:color w:val="000000"/>
              </w:rPr>
              <w:t>Šiaulių m.</w:t>
            </w:r>
          </w:p>
        </w:tc>
        <w:tc>
          <w:tcPr>
            <w:tcW w:w="1417" w:type="dxa"/>
            <w:tcBorders>
              <w:top w:val="single" w:sz="4" w:space="0" w:color="auto"/>
              <w:left w:val="nil"/>
              <w:bottom w:val="single" w:sz="4" w:space="0" w:color="auto"/>
              <w:right w:val="single" w:sz="4" w:space="0" w:color="auto"/>
            </w:tcBorders>
            <w:noWrap/>
            <w:vAlign w:val="bottom"/>
            <w:hideMark/>
          </w:tcPr>
          <w:p w14:paraId="1CA1327E" w14:textId="77777777" w:rsidR="00132B9E" w:rsidRPr="00531949" w:rsidRDefault="00132B9E" w:rsidP="001B7313">
            <w:pPr>
              <w:jc w:val="center"/>
              <w:rPr>
                <w:color w:val="000000"/>
              </w:rPr>
            </w:pPr>
            <w:r w:rsidRPr="00531949">
              <w:rPr>
                <w:color w:val="000000"/>
              </w:rPr>
              <w:t>Vilniaus m.</w:t>
            </w:r>
          </w:p>
        </w:tc>
        <w:tc>
          <w:tcPr>
            <w:tcW w:w="1418" w:type="dxa"/>
            <w:tcBorders>
              <w:top w:val="single" w:sz="4" w:space="0" w:color="auto"/>
              <w:left w:val="nil"/>
              <w:bottom w:val="single" w:sz="4" w:space="0" w:color="auto"/>
              <w:right w:val="single" w:sz="4" w:space="0" w:color="auto"/>
            </w:tcBorders>
            <w:noWrap/>
            <w:vAlign w:val="bottom"/>
            <w:hideMark/>
          </w:tcPr>
          <w:p w14:paraId="6F1ADC2B" w14:textId="77777777" w:rsidR="00132B9E" w:rsidRPr="00531949" w:rsidRDefault="00132B9E" w:rsidP="001B7313">
            <w:pPr>
              <w:jc w:val="center"/>
              <w:rPr>
                <w:color w:val="000000"/>
              </w:rPr>
            </w:pPr>
            <w:r w:rsidRPr="00531949">
              <w:rPr>
                <w:color w:val="000000"/>
              </w:rPr>
              <w:t xml:space="preserve">Kauno m. </w:t>
            </w:r>
          </w:p>
        </w:tc>
        <w:tc>
          <w:tcPr>
            <w:tcW w:w="1559" w:type="dxa"/>
            <w:tcBorders>
              <w:top w:val="single" w:sz="4" w:space="0" w:color="auto"/>
              <w:left w:val="nil"/>
              <w:bottom w:val="single" w:sz="4" w:space="0" w:color="auto"/>
              <w:right w:val="single" w:sz="4" w:space="0" w:color="auto"/>
            </w:tcBorders>
            <w:noWrap/>
            <w:vAlign w:val="bottom"/>
            <w:hideMark/>
          </w:tcPr>
          <w:p w14:paraId="747D5A00" w14:textId="77777777" w:rsidR="00132B9E" w:rsidRPr="00531949" w:rsidRDefault="00132B9E" w:rsidP="001B7313">
            <w:pPr>
              <w:jc w:val="center"/>
              <w:rPr>
                <w:color w:val="000000"/>
              </w:rPr>
            </w:pPr>
            <w:r w:rsidRPr="00531949">
              <w:rPr>
                <w:color w:val="000000"/>
              </w:rPr>
              <w:t>Klaipėdos m.</w:t>
            </w:r>
          </w:p>
        </w:tc>
        <w:tc>
          <w:tcPr>
            <w:tcW w:w="1559" w:type="dxa"/>
            <w:tcBorders>
              <w:top w:val="single" w:sz="4" w:space="0" w:color="auto"/>
              <w:left w:val="nil"/>
              <w:bottom w:val="single" w:sz="4" w:space="0" w:color="auto"/>
              <w:right w:val="single" w:sz="4" w:space="0" w:color="auto"/>
            </w:tcBorders>
            <w:noWrap/>
            <w:vAlign w:val="bottom"/>
            <w:hideMark/>
          </w:tcPr>
          <w:p w14:paraId="07F29FEC" w14:textId="77777777" w:rsidR="00132B9E" w:rsidRPr="00531949" w:rsidRDefault="00132B9E" w:rsidP="001B7313">
            <w:pPr>
              <w:jc w:val="center"/>
              <w:rPr>
                <w:color w:val="000000"/>
              </w:rPr>
            </w:pPr>
            <w:r w:rsidRPr="00531949">
              <w:rPr>
                <w:color w:val="000000"/>
              </w:rPr>
              <w:t>Panevėžio m.</w:t>
            </w:r>
          </w:p>
        </w:tc>
      </w:tr>
      <w:tr w:rsidR="00132B9E" w:rsidRPr="00531949" w14:paraId="4A2A7624"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1EA4CE41" w14:textId="77777777" w:rsidR="00132B9E" w:rsidRPr="00531949" w:rsidRDefault="00132B9E" w:rsidP="001B7313">
            <w:pPr>
              <w:jc w:val="center"/>
              <w:rPr>
                <w:color w:val="000000"/>
              </w:rPr>
            </w:pPr>
            <w:r w:rsidRPr="00531949">
              <w:rPr>
                <w:color w:val="000000"/>
              </w:rPr>
              <w:t>2020</w:t>
            </w:r>
            <w:r w:rsidRPr="00531949">
              <w:t>–</w:t>
            </w:r>
            <w:r w:rsidRPr="00531949">
              <w:rPr>
                <w:color w:val="000000"/>
              </w:rPr>
              <w:t>2021</w:t>
            </w:r>
          </w:p>
        </w:tc>
        <w:tc>
          <w:tcPr>
            <w:tcW w:w="923" w:type="dxa"/>
            <w:tcBorders>
              <w:top w:val="nil"/>
              <w:left w:val="nil"/>
              <w:bottom w:val="single" w:sz="4" w:space="0" w:color="auto"/>
              <w:right w:val="single" w:sz="4" w:space="0" w:color="auto"/>
            </w:tcBorders>
            <w:noWrap/>
            <w:vAlign w:val="bottom"/>
            <w:hideMark/>
          </w:tcPr>
          <w:p w14:paraId="33894F09" w14:textId="77777777" w:rsidR="00132B9E" w:rsidRPr="00531949" w:rsidRDefault="00132B9E" w:rsidP="001B7313">
            <w:pPr>
              <w:jc w:val="center"/>
              <w:rPr>
                <w:color w:val="000000"/>
              </w:rPr>
            </w:pPr>
            <w:r w:rsidRPr="00531949">
              <w:rPr>
                <w:color w:val="000000"/>
              </w:rPr>
              <w:t>11,2</w:t>
            </w:r>
          </w:p>
        </w:tc>
        <w:tc>
          <w:tcPr>
            <w:tcW w:w="1418" w:type="dxa"/>
            <w:tcBorders>
              <w:top w:val="nil"/>
              <w:left w:val="nil"/>
              <w:bottom w:val="single" w:sz="4" w:space="0" w:color="auto"/>
              <w:right w:val="single" w:sz="4" w:space="0" w:color="auto"/>
            </w:tcBorders>
            <w:noWrap/>
            <w:vAlign w:val="bottom"/>
            <w:hideMark/>
          </w:tcPr>
          <w:p w14:paraId="35A9D853" w14:textId="77777777" w:rsidR="00132B9E" w:rsidRPr="00531949" w:rsidRDefault="00132B9E" w:rsidP="001B7313">
            <w:pPr>
              <w:jc w:val="center"/>
              <w:rPr>
                <w:color w:val="000000"/>
              </w:rPr>
            </w:pPr>
            <w:r w:rsidRPr="00531949">
              <w:rPr>
                <w:color w:val="000000"/>
              </w:rPr>
              <w:t>12,2</w:t>
            </w:r>
          </w:p>
        </w:tc>
        <w:tc>
          <w:tcPr>
            <w:tcW w:w="1417" w:type="dxa"/>
            <w:tcBorders>
              <w:top w:val="nil"/>
              <w:left w:val="nil"/>
              <w:bottom w:val="single" w:sz="4" w:space="0" w:color="auto"/>
              <w:right w:val="single" w:sz="4" w:space="0" w:color="auto"/>
            </w:tcBorders>
            <w:noWrap/>
            <w:vAlign w:val="bottom"/>
            <w:hideMark/>
          </w:tcPr>
          <w:p w14:paraId="4FDCA9A4" w14:textId="77777777" w:rsidR="00132B9E" w:rsidRPr="00531949" w:rsidRDefault="00132B9E" w:rsidP="001B7313">
            <w:pPr>
              <w:jc w:val="center"/>
              <w:rPr>
                <w:color w:val="000000"/>
              </w:rPr>
            </w:pPr>
            <w:r w:rsidRPr="00531949">
              <w:rPr>
                <w:color w:val="000000"/>
              </w:rPr>
              <w:t>12,2</w:t>
            </w:r>
          </w:p>
        </w:tc>
        <w:tc>
          <w:tcPr>
            <w:tcW w:w="1418" w:type="dxa"/>
            <w:tcBorders>
              <w:top w:val="nil"/>
              <w:left w:val="nil"/>
              <w:bottom w:val="single" w:sz="4" w:space="0" w:color="auto"/>
              <w:right w:val="single" w:sz="4" w:space="0" w:color="auto"/>
            </w:tcBorders>
            <w:noWrap/>
            <w:vAlign w:val="bottom"/>
            <w:hideMark/>
          </w:tcPr>
          <w:p w14:paraId="5F64C8F9" w14:textId="77777777" w:rsidR="00132B9E" w:rsidRPr="00531949" w:rsidRDefault="00132B9E" w:rsidP="001B7313">
            <w:pPr>
              <w:jc w:val="center"/>
              <w:rPr>
                <w:color w:val="000000"/>
              </w:rPr>
            </w:pPr>
            <w:r w:rsidRPr="00531949">
              <w:rPr>
                <w:color w:val="000000"/>
              </w:rPr>
              <w:t>12,8</w:t>
            </w:r>
          </w:p>
        </w:tc>
        <w:tc>
          <w:tcPr>
            <w:tcW w:w="1559" w:type="dxa"/>
            <w:tcBorders>
              <w:top w:val="nil"/>
              <w:left w:val="nil"/>
              <w:bottom w:val="single" w:sz="4" w:space="0" w:color="auto"/>
              <w:right w:val="single" w:sz="4" w:space="0" w:color="auto"/>
            </w:tcBorders>
            <w:noWrap/>
            <w:vAlign w:val="bottom"/>
            <w:hideMark/>
          </w:tcPr>
          <w:p w14:paraId="387EF4D7" w14:textId="77777777" w:rsidR="00132B9E" w:rsidRPr="00531949" w:rsidRDefault="00132B9E" w:rsidP="001B7313">
            <w:pPr>
              <w:jc w:val="center"/>
              <w:rPr>
                <w:color w:val="000000"/>
              </w:rPr>
            </w:pPr>
            <w:r w:rsidRPr="00531949">
              <w:rPr>
                <w:color w:val="000000"/>
              </w:rPr>
              <w:t>13</w:t>
            </w:r>
          </w:p>
        </w:tc>
        <w:tc>
          <w:tcPr>
            <w:tcW w:w="1559" w:type="dxa"/>
            <w:tcBorders>
              <w:top w:val="nil"/>
              <w:left w:val="nil"/>
              <w:bottom w:val="single" w:sz="4" w:space="0" w:color="auto"/>
              <w:right w:val="single" w:sz="4" w:space="0" w:color="auto"/>
            </w:tcBorders>
            <w:noWrap/>
            <w:vAlign w:val="bottom"/>
            <w:hideMark/>
          </w:tcPr>
          <w:p w14:paraId="7983A3A9" w14:textId="77777777" w:rsidR="00132B9E" w:rsidRPr="00531949" w:rsidRDefault="00132B9E" w:rsidP="001B7313">
            <w:pPr>
              <w:jc w:val="center"/>
              <w:rPr>
                <w:color w:val="000000"/>
              </w:rPr>
            </w:pPr>
            <w:r w:rsidRPr="00531949">
              <w:rPr>
                <w:color w:val="000000"/>
              </w:rPr>
              <w:t>11,9</w:t>
            </w:r>
          </w:p>
        </w:tc>
      </w:tr>
      <w:tr w:rsidR="00132B9E" w:rsidRPr="00531949" w14:paraId="48FC51B0"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5A0324B5" w14:textId="77777777" w:rsidR="00132B9E" w:rsidRPr="00531949" w:rsidRDefault="00132B9E" w:rsidP="001B7313">
            <w:pPr>
              <w:jc w:val="center"/>
              <w:rPr>
                <w:color w:val="000000"/>
              </w:rPr>
            </w:pPr>
            <w:r w:rsidRPr="00531949">
              <w:rPr>
                <w:color w:val="000000"/>
              </w:rPr>
              <w:t>2021</w:t>
            </w:r>
            <w:r w:rsidRPr="00531949">
              <w:t>–</w:t>
            </w:r>
            <w:r w:rsidRPr="00531949">
              <w:rPr>
                <w:color w:val="000000"/>
              </w:rPr>
              <w:t>2022</w:t>
            </w:r>
          </w:p>
        </w:tc>
        <w:tc>
          <w:tcPr>
            <w:tcW w:w="923" w:type="dxa"/>
            <w:tcBorders>
              <w:top w:val="nil"/>
              <w:left w:val="nil"/>
              <w:bottom w:val="single" w:sz="4" w:space="0" w:color="auto"/>
              <w:right w:val="single" w:sz="4" w:space="0" w:color="auto"/>
            </w:tcBorders>
            <w:noWrap/>
            <w:vAlign w:val="bottom"/>
            <w:hideMark/>
          </w:tcPr>
          <w:p w14:paraId="45A42798" w14:textId="77777777" w:rsidR="00132B9E" w:rsidRPr="00531949" w:rsidRDefault="00132B9E" w:rsidP="001B7313">
            <w:pPr>
              <w:jc w:val="center"/>
              <w:rPr>
                <w:color w:val="000000"/>
              </w:rPr>
            </w:pPr>
            <w:r w:rsidRPr="00531949">
              <w:rPr>
                <w:color w:val="000000"/>
              </w:rPr>
              <w:t>11,1</w:t>
            </w:r>
          </w:p>
        </w:tc>
        <w:tc>
          <w:tcPr>
            <w:tcW w:w="1418" w:type="dxa"/>
            <w:tcBorders>
              <w:top w:val="nil"/>
              <w:left w:val="nil"/>
              <w:bottom w:val="single" w:sz="4" w:space="0" w:color="auto"/>
              <w:right w:val="single" w:sz="4" w:space="0" w:color="auto"/>
            </w:tcBorders>
            <w:noWrap/>
            <w:vAlign w:val="bottom"/>
            <w:hideMark/>
          </w:tcPr>
          <w:p w14:paraId="458FC504" w14:textId="77777777" w:rsidR="00132B9E" w:rsidRPr="00531949" w:rsidRDefault="00132B9E" w:rsidP="001B7313">
            <w:pPr>
              <w:jc w:val="center"/>
              <w:rPr>
                <w:color w:val="000000"/>
              </w:rPr>
            </w:pPr>
            <w:r w:rsidRPr="00531949">
              <w:rPr>
                <w:color w:val="000000"/>
              </w:rPr>
              <w:t>12,1</w:t>
            </w:r>
          </w:p>
        </w:tc>
        <w:tc>
          <w:tcPr>
            <w:tcW w:w="1417" w:type="dxa"/>
            <w:tcBorders>
              <w:top w:val="nil"/>
              <w:left w:val="nil"/>
              <w:bottom w:val="single" w:sz="4" w:space="0" w:color="auto"/>
              <w:right w:val="single" w:sz="4" w:space="0" w:color="auto"/>
            </w:tcBorders>
            <w:noWrap/>
            <w:vAlign w:val="bottom"/>
            <w:hideMark/>
          </w:tcPr>
          <w:p w14:paraId="3785F947" w14:textId="77777777" w:rsidR="00132B9E" w:rsidRPr="00531949" w:rsidRDefault="00132B9E" w:rsidP="001B7313">
            <w:pPr>
              <w:jc w:val="center"/>
              <w:rPr>
                <w:color w:val="000000"/>
              </w:rPr>
            </w:pPr>
            <w:r w:rsidRPr="00531949">
              <w:rPr>
                <w:color w:val="000000"/>
              </w:rPr>
              <w:t>12</w:t>
            </w:r>
          </w:p>
        </w:tc>
        <w:tc>
          <w:tcPr>
            <w:tcW w:w="1418" w:type="dxa"/>
            <w:tcBorders>
              <w:top w:val="nil"/>
              <w:left w:val="nil"/>
              <w:bottom w:val="single" w:sz="4" w:space="0" w:color="auto"/>
              <w:right w:val="single" w:sz="4" w:space="0" w:color="auto"/>
            </w:tcBorders>
            <w:noWrap/>
            <w:vAlign w:val="bottom"/>
            <w:hideMark/>
          </w:tcPr>
          <w:p w14:paraId="29B8F5EE" w14:textId="77777777" w:rsidR="00132B9E" w:rsidRPr="00531949" w:rsidRDefault="00132B9E" w:rsidP="001B7313">
            <w:pPr>
              <w:jc w:val="center"/>
              <w:rPr>
                <w:color w:val="000000"/>
              </w:rPr>
            </w:pPr>
            <w:r w:rsidRPr="00531949">
              <w:rPr>
                <w:color w:val="000000"/>
              </w:rPr>
              <w:t>12,6</w:t>
            </w:r>
          </w:p>
        </w:tc>
        <w:tc>
          <w:tcPr>
            <w:tcW w:w="1559" w:type="dxa"/>
            <w:tcBorders>
              <w:top w:val="nil"/>
              <w:left w:val="nil"/>
              <w:bottom w:val="single" w:sz="4" w:space="0" w:color="auto"/>
              <w:right w:val="single" w:sz="4" w:space="0" w:color="auto"/>
            </w:tcBorders>
            <w:noWrap/>
            <w:vAlign w:val="bottom"/>
            <w:hideMark/>
          </w:tcPr>
          <w:p w14:paraId="37BF7CD5" w14:textId="77777777" w:rsidR="00132B9E" w:rsidRPr="00531949" w:rsidRDefault="00132B9E" w:rsidP="001B7313">
            <w:pPr>
              <w:jc w:val="center"/>
              <w:rPr>
                <w:color w:val="000000"/>
              </w:rPr>
            </w:pPr>
            <w:r w:rsidRPr="00531949">
              <w:rPr>
                <w:color w:val="000000"/>
              </w:rPr>
              <w:t>12,7</w:t>
            </w:r>
          </w:p>
        </w:tc>
        <w:tc>
          <w:tcPr>
            <w:tcW w:w="1559" w:type="dxa"/>
            <w:tcBorders>
              <w:top w:val="nil"/>
              <w:left w:val="nil"/>
              <w:bottom w:val="single" w:sz="4" w:space="0" w:color="auto"/>
              <w:right w:val="single" w:sz="4" w:space="0" w:color="auto"/>
            </w:tcBorders>
            <w:noWrap/>
            <w:vAlign w:val="bottom"/>
            <w:hideMark/>
          </w:tcPr>
          <w:p w14:paraId="4824DB42" w14:textId="77777777" w:rsidR="00132B9E" w:rsidRPr="00531949" w:rsidRDefault="00132B9E" w:rsidP="001B7313">
            <w:pPr>
              <w:jc w:val="center"/>
              <w:rPr>
                <w:color w:val="000000"/>
              </w:rPr>
            </w:pPr>
            <w:r w:rsidRPr="00531949">
              <w:rPr>
                <w:color w:val="000000"/>
              </w:rPr>
              <w:t>11,9</w:t>
            </w:r>
          </w:p>
        </w:tc>
      </w:tr>
      <w:tr w:rsidR="00132B9E" w:rsidRPr="00531949" w14:paraId="6C393D05"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12D69732" w14:textId="77777777" w:rsidR="00132B9E" w:rsidRPr="00531949" w:rsidRDefault="00132B9E" w:rsidP="001B7313">
            <w:pPr>
              <w:jc w:val="center"/>
              <w:rPr>
                <w:color w:val="000000"/>
              </w:rPr>
            </w:pPr>
            <w:r w:rsidRPr="00531949">
              <w:rPr>
                <w:color w:val="000000"/>
              </w:rPr>
              <w:t>2022</w:t>
            </w:r>
            <w:r w:rsidRPr="00531949">
              <w:t>–</w:t>
            </w:r>
            <w:r w:rsidRPr="00531949">
              <w:rPr>
                <w:color w:val="000000"/>
              </w:rPr>
              <w:t>2023</w:t>
            </w:r>
          </w:p>
        </w:tc>
        <w:tc>
          <w:tcPr>
            <w:tcW w:w="923" w:type="dxa"/>
            <w:tcBorders>
              <w:top w:val="nil"/>
              <w:left w:val="nil"/>
              <w:bottom w:val="single" w:sz="4" w:space="0" w:color="auto"/>
              <w:right w:val="single" w:sz="4" w:space="0" w:color="auto"/>
            </w:tcBorders>
            <w:noWrap/>
            <w:vAlign w:val="bottom"/>
            <w:hideMark/>
          </w:tcPr>
          <w:p w14:paraId="4D730CDD" w14:textId="77777777" w:rsidR="00132B9E" w:rsidRPr="00531949" w:rsidRDefault="00132B9E" w:rsidP="001B7313">
            <w:pPr>
              <w:jc w:val="center"/>
              <w:rPr>
                <w:color w:val="000000"/>
              </w:rPr>
            </w:pPr>
            <w:r w:rsidRPr="00531949">
              <w:rPr>
                <w:color w:val="000000"/>
              </w:rPr>
              <w:t>11,3</w:t>
            </w:r>
          </w:p>
        </w:tc>
        <w:tc>
          <w:tcPr>
            <w:tcW w:w="1418" w:type="dxa"/>
            <w:tcBorders>
              <w:top w:val="nil"/>
              <w:left w:val="nil"/>
              <w:bottom w:val="single" w:sz="4" w:space="0" w:color="auto"/>
              <w:right w:val="single" w:sz="4" w:space="0" w:color="auto"/>
            </w:tcBorders>
            <w:noWrap/>
            <w:vAlign w:val="bottom"/>
            <w:hideMark/>
          </w:tcPr>
          <w:p w14:paraId="51C160DC" w14:textId="77777777" w:rsidR="00132B9E" w:rsidRPr="00531949" w:rsidRDefault="00132B9E" w:rsidP="001B7313">
            <w:pPr>
              <w:jc w:val="center"/>
              <w:rPr>
                <w:color w:val="000000"/>
              </w:rPr>
            </w:pPr>
            <w:r w:rsidRPr="00531949">
              <w:rPr>
                <w:color w:val="000000"/>
              </w:rPr>
              <w:t>12,5</w:t>
            </w:r>
          </w:p>
        </w:tc>
        <w:tc>
          <w:tcPr>
            <w:tcW w:w="1417" w:type="dxa"/>
            <w:tcBorders>
              <w:top w:val="nil"/>
              <w:left w:val="nil"/>
              <w:bottom w:val="single" w:sz="4" w:space="0" w:color="auto"/>
              <w:right w:val="single" w:sz="4" w:space="0" w:color="auto"/>
            </w:tcBorders>
            <w:noWrap/>
            <w:vAlign w:val="bottom"/>
            <w:hideMark/>
          </w:tcPr>
          <w:p w14:paraId="02ADCB51" w14:textId="77777777" w:rsidR="00132B9E" w:rsidRPr="00531949" w:rsidRDefault="00132B9E" w:rsidP="001B7313">
            <w:pPr>
              <w:jc w:val="center"/>
              <w:rPr>
                <w:color w:val="000000"/>
              </w:rPr>
            </w:pPr>
            <w:r w:rsidRPr="00531949">
              <w:rPr>
                <w:color w:val="000000"/>
              </w:rPr>
              <w:t>12</w:t>
            </w:r>
          </w:p>
        </w:tc>
        <w:tc>
          <w:tcPr>
            <w:tcW w:w="1418" w:type="dxa"/>
            <w:tcBorders>
              <w:top w:val="nil"/>
              <w:left w:val="nil"/>
              <w:bottom w:val="single" w:sz="4" w:space="0" w:color="auto"/>
              <w:right w:val="single" w:sz="4" w:space="0" w:color="auto"/>
            </w:tcBorders>
            <w:noWrap/>
            <w:vAlign w:val="bottom"/>
            <w:hideMark/>
          </w:tcPr>
          <w:p w14:paraId="605D8B69" w14:textId="77777777" w:rsidR="00132B9E" w:rsidRPr="00531949" w:rsidRDefault="00132B9E" w:rsidP="001B7313">
            <w:pPr>
              <w:jc w:val="center"/>
              <w:rPr>
                <w:color w:val="000000"/>
              </w:rPr>
            </w:pPr>
            <w:r w:rsidRPr="00531949">
              <w:rPr>
                <w:color w:val="000000"/>
              </w:rPr>
              <w:t>12,7</w:t>
            </w:r>
          </w:p>
        </w:tc>
        <w:tc>
          <w:tcPr>
            <w:tcW w:w="1559" w:type="dxa"/>
            <w:tcBorders>
              <w:top w:val="nil"/>
              <w:left w:val="nil"/>
              <w:bottom w:val="single" w:sz="4" w:space="0" w:color="auto"/>
              <w:right w:val="single" w:sz="4" w:space="0" w:color="auto"/>
            </w:tcBorders>
            <w:noWrap/>
            <w:vAlign w:val="bottom"/>
            <w:hideMark/>
          </w:tcPr>
          <w:p w14:paraId="7FBA22B2" w14:textId="77777777" w:rsidR="00132B9E" w:rsidRPr="00531949" w:rsidRDefault="00132B9E" w:rsidP="001B7313">
            <w:pPr>
              <w:jc w:val="center"/>
              <w:rPr>
                <w:color w:val="000000"/>
              </w:rPr>
            </w:pPr>
            <w:r w:rsidRPr="00531949">
              <w:rPr>
                <w:color w:val="000000"/>
              </w:rPr>
              <w:t>13</w:t>
            </w:r>
          </w:p>
        </w:tc>
        <w:tc>
          <w:tcPr>
            <w:tcW w:w="1559" w:type="dxa"/>
            <w:tcBorders>
              <w:top w:val="nil"/>
              <w:left w:val="nil"/>
              <w:bottom w:val="single" w:sz="4" w:space="0" w:color="auto"/>
              <w:right w:val="single" w:sz="4" w:space="0" w:color="auto"/>
            </w:tcBorders>
            <w:noWrap/>
            <w:vAlign w:val="bottom"/>
            <w:hideMark/>
          </w:tcPr>
          <w:p w14:paraId="22D1F88F" w14:textId="77777777" w:rsidR="00132B9E" w:rsidRPr="00531949" w:rsidRDefault="00132B9E" w:rsidP="001B7313">
            <w:pPr>
              <w:jc w:val="center"/>
              <w:rPr>
                <w:color w:val="000000"/>
              </w:rPr>
            </w:pPr>
            <w:r w:rsidRPr="00531949">
              <w:rPr>
                <w:color w:val="000000"/>
              </w:rPr>
              <w:t>11,9</w:t>
            </w:r>
          </w:p>
        </w:tc>
      </w:tr>
      <w:tr w:rsidR="00132B9E" w:rsidRPr="00531949" w14:paraId="405BB37D"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6AE6D60F" w14:textId="77777777" w:rsidR="00132B9E" w:rsidRPr="00531949" w:rsidRDefault="00132B9E" w:rsidP="001B7313">
            <w:pPr>
              <w:jc w:val="center"/>
              <w:rPr>
                <w:color w:val="000000"/>
              </w:rPr>
            </w:pPr>
            <w:r w:rsidRPr="00531949">
              <w:rPr>
                <w:color w:val="000000"/>
              </w:rPr>
              <w:t>2023</w:t>
            </w:r>
            <w:r w:rsidRPr="00531949">
              <w:t>–</w:t>
            </w:r>
            <w:r w:rsidRPr="00531949">
              <w:rPr>
                <w:color w:val="000000"/>
              </w:rPr>
              <w:t>2024</w:t>
            </w:r>
          </w:p>
        </w:tc>
        <w:tc>
          <w:tcPr>
            <w:tcW w:w="923" w:type="dxa"/>
            <w:tcBorders>
              <w:top w:val="nil"/>
              <w:left w:val="nil"/>
              <w:bottom w:val="single" w:sz="4" w:space="0" w:color="auto"/>
              <w:right w:val="single" w:sz="4" w:space="0" w:color="auto"/>
            </w:tcBorders>
            <w:noWrap/>
            <w:vAlign w:val="bottom"/>
            <w:hideMark/>
          </w:tcPr>
          <w:p w14:paraId="34AEF75C" w14:textId="77777777" w:rsidR="00132B9E" w:rsidRPr="00531949" w:rsidRDefault="00132B9E" w:rsidP="001B7313">
            <w:pPr>
              <w:jc w:val="center"/>
              <w:rPr>
                <w:color w:val="000000"/>
              </w:rPr>
            </w:pPr>
            <w:r w:rsidRPr="00531949">
              <w:rPr>
                <w:color w:val="000000"/>
              </w:rPr>
              <w:t>11,3</w:t>
            </w:r>
          </w:p>
        </w:tc>
        <w:tc>
          <w:tcPr>
            <w:tcW w:w="1418" w:type="dxa"/>
            <w:tcBorders>
              <w:top w:val="nil"/>
              <w:left w:val="nil"/>
              <w:bottom w:val="single" w:sz="4" w:space="0" w:color="auto"/>
              <w:right w:val="single" w:sz="4" w:space="0" w:color="auto"/>
            </w:tcBorders>
            <w:noWrap/>
            <w:vAlign w:val="bottom"/>
            <w:hideMark/>
          </w:tcPr>
          <w:p w14:paraId="37544C47" w14:textId="77777777" w:rsidR="00132B9E" w:rsidRPr="00531949" w:rsidRDefault="00132B9E" w:rsidP="001B7313">
            <w:pPr>
              <w:jc w:val="center"/>
              <w:rPr>
                <w:color w:val="000000"/>
              </w:rPr>
            </w:pPr>
            <w:r w:rsidRPr="00531949">
              <w:rPr>
                <w:color w:val="000000"/>
              </w:rPr>
              <w:t>11,9</w:t>
            </w:r>
          </w:p>
        </w:tc>
        <w:tc>
          <w:tcPr>
            <w:tcW w:w="1417" w:type="dxa"/>
            <w:tcBorders>
              <w:top w:val="nil"/>
              <w:left w:val="nil"/>
              <w:bottom w:val="single" w:sz="4" w:space="0" w:color="auto"/>
              <w:right w:val="single" w:sz="4" w:space="0" w:color="auto"/>
            </w:tcBorders>
            <w:noWrap/>
            <w:vAlign w:val="bottom"/>
            <w:hideMark/>
          </w:tcPr>
          <w:p w14:paraId="37FF210D" w14:textId="77777777" w:rsidR="00132B9E" w:rsidRPr="00531949" w:rsidRDefault="00132B9E" w:rsidP="001B7313">
            <w:pPr>
              <w:jc w:val="center"/>
              <w:rPr>
                <w:color w:val="000000"/>
              </w:rPr>
            </w:pPr>
            <w:r w:rsidRPr="00531949">
              <w:rPr>
                <w:color w:val="000000"/>
              </w:rPr>
              <w:t>11,9</w:t>
            </w:r>
          </w:p>
        </w:tc>
        <w:tc>
          <w:tcPr>
            <w:tcW w:w="1418" w:type="dxa"/>
            <w:tcBorders>
              <w:top w:val="nil"/>
              <w:left w:val="nil"/>
              <w:bottom w:val="single" w:sz="4" w:space="0" w:color="auto"/>
              <w:right w:val="single" w:sz="4" w:space="0" w:color="auto"/>
            </w:tcBorders>
            <w:noWrap/>
            <w:vAlign w:val="bottom"/>
            <w:hideMark/>
          </w:tcPr>
          <w:p w14:paraId="51A3C0B8" w14:textId="77777777" w:rsidR="00132B9E" w:rsidRPr="00531949" w:rsidRDefault="00132B9E" w:rsidP="001B7313">
            <w:pPr>
              <w:jc w:val="center"/>
              <w:rPr>
                <w:color w:val="000000"/>
              </w:rPr>
            </w:pPr>
            <w:r w:rsidRPr="00531949">
              <w:rPr>
                <w:color w:val="000000"/>
              </w:rPr>
              <w:t>12,6</w:t>
            </w:r>
          </w:p>
        </w:tc>
        <w:tc>
          <w:tcPr>
            <w:tcW w:w="1559" w:type="dxa"/>
            <w:tcBorders>
              <w:top w:val="nil"/>
              <w:left w:val="nil"/>
              <w:bottom w:val="single" w:sz="4" w:space="0" w:color="auto"/>
              <w:right w:val="single" w:sz="4" w:space="0" w:color="auto"/>
            </w:tcBorders>
            <w:noWrap/>
            <w:vAlign w:val="bottom"/>
            <w:hideMark/>
          </w:tcPr>
          <w:p w14:paraId="12253A3F" w14:textId="77777777" w:rsidR="00132B9E" w:rsidRPr="00531949" w:rsidRDefault="00132B9E" w:rsidP="001B7313">
            <w:pPr>
              <w:jc w:val="center"/>
              <w:rPr>
                <w:color w:val="000000"/>
              </w:rPr>
            </w:pPr>
            <w:r w:rsidRPr="00531949">
              <w:rPr>
                <w:color w:val="000000"/>
              </w:rPr>
              <w:t>12,9</w:t>
            </w:r>
          </w:p>
        </w:tc>
        <w:tc>
          <w:tcPr>
            <w:tcW w:w="1559" w:type="dxa"/>
            <w:tcBorders>
              <w:top w:val="nil"/>
              <w:left w:val="nil"/>
              <w:bottom w:val="single" w:sz="4" w:space="0" w:color="auto"/>
              <w:right w:val="single" w:sz="4" w:space="0" w:color="auto"/>
            </w:tcBorders>
            <w:noWrap/>
            <w:vAlign w:val="bottom"/>
            <w:hideMark/>
          </w:tcPr>
          <w:p w14:paraId="39384FD7" w14:textId="77777777" w:rsidR="00132B9E" w:rsidRPr="00531949" w:rsidRDefault="00132B9E" w:rsidP="001B7313">
            <w:pPr>
              <w:jc w:val="center"/>
              <w:rPr>
                <w:color w:val="000000"/>
              </w:rPr>
            </w:pPr>
            <w:r w:rsidRPr="00531949">
              <w:rPr>
                <w:color w:val="000000"/>
              </w:rPr>
              <w:t>11,9</w:t>
            </w:r>
          </w:p>
        </w:tc>
      </w:tr>
      <w:tr w:rsidR="00132B9E" w:rsidRPr="00531949" w14:paraId="761B4A21"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190187B9" w14:textId="77777777" w:rsidR="00132B9E" w:rsidRPr="00531949" w:rsidRDefault="00132B9E" w:rsidP="001B7313">
            <w:pPr>
              <w:jc w:val="center"/>
              <w:rPr>
                <w:color w:val="000000"/>
              </w:rPr>
            </w:pPr>
            <w:r w:rsidRPr="00531949">
              <w:rPr>
                <w:color w:val="000000"/>
              </w:rPr>
              <w:t>2024</w:t>
            </w:r>
            <w:r w:rsidRPr="00531949">
              <w:t>–</w:t>
            </w:r>
            <w:r w:rsidRPr="00531949">
              <w:rPr>
                <w:color w:val="000000"/>
              </w:rPr>
              <w:t>2025</w:t>
            </w:r>
          </w:p>
        </w:tc>
        <w:tc>
          <w:tcPr>
            <w:tcW w:w="923" w:type="dxa"/>
            <w:tcBorders>
              <w:top w:val="nil"/>
              <w:left w:val="nil"/>
              <w:bottom w:val="single" w:sz="4" w:space="0" w:color="auto"/>
              <w:right w:val="single" w:sz="4" w:space="0" w:color="auto"/>
            </w:tcBorders>
            <w:noWrap/>
            <w:vAlign w:val="bottom"/>
            <w:hideMark/>
          </w:tcPr>
          <w:p w14:paraId="6AC0785B" w14:textId="77777777" w:rsidR="00132B9E" w:rsidRPr="00531949" w:rsidRDefault="00132B9E" w:rsidP="001B7313">
            <w:pPr>
              <w:jc w:val="center"/>
              <w:rPr>
                <w:color w:val="000000"/>
              </w:rPr>
            </w:pPr>
            <w:r w:rsidRPr="00531949">
              <w:rPr>
                <w:color w:val="000000"/>
              </w:rPr>
              <w:t>11</w:t>
            </w:r>
          </w:p>
        </w:tc>
        <w:tc>
          <w:tcPr>
            <w:tcW w:w="1418" w:type="dxa"/>
            <w:tcBorders>
              <w:top w:val="nil"/>
              <w:left w:val="nil"/>
              <w:bottom w:val="single" w:sz="4" w:space="0" w:color="auto"/>
              <w:right w:val="single" w:sz="4" w:space="0" w:color="auto"/>
            </w:tcBorders>
            <w:noWrap/>
            <w:vAlign w:val="bottom"/>
            <w:hideMark/>
          </w:tcPr>
          <w:p w14:paraId="74D62514" w14:textId="77777777" w:rsidR="00132B9E" w:rsidRPr="00531949" w:rsidRDefault="00132B9E" w:rsidP="001B7313">
            <w:pPr>
              <w:jc w:val="center"/>
              <w:rPr>
                <w:color w:val="000000"/>
              </w:rPr>
            </w:pPr>
            <w:r w:rsidRPr="00531949">
              <w:rPr>
                <w:color w:val="000000"/>
              </w:rPr>
              <w:t>11,5</w:t>
            </w:r>
          </w:p>
        </w:tc>
        <w:tc>
          <w:tcPr>
            <w:tcW w:w="1417" w:type="dxa"/>
            <w:tcBorders>
              <w:top w:val="nil"/>
              <w:left w:val="nil"/>
              <w:bottom w:val="single" w:sz="4" w:space="0" w:color="auto"/>
              <w:right w:val="single" w:sz="4" w:space="0" w:color="auto"/>
            </w:tcBorders>
            <w:noWrap/>
            <w:vAlign w:val="bottom"/>
            <w:hideMark/>
          </w:tcPr>
          <w:p w14:paraId="5659714B" w14:textId="77777777" w:rsidR="00132B9E" w:rsidRPr="00531949" w:rsidRDefault="00132B9E" w:rsidP="001B7313">
            <w:pPr>
              <w:jc w:val="center"/>
              <w:rPr>
                <w:color w:val="000000"/>
              </w:rPr>
            </w:pPr>
            <w:r w:rsidRPr="00531949">
              <w:rPr>
                <w:color w:val="000000"/>
              </w:rPr>
              <w:t>11,6</w:t>
            </w:r>
          </w:p>
        </w:tc>
        <w:tc>
          <w:tcPr>
            <w:tcW w:w="1418" w:type="dxa"/>
            <w:tcBorders>
              <w:top w:val="nil"/>
              <w:left w:val="nil"/>
              <w:bottom w:val="single" w:sz="4" w:space="0" w:color="auto"/>
              <w:right w:val="single" w:sz="4" w:space="0" w:color="auto"/>
            </w:tcBorders>
            <w:noWrap/>
            <w:vAlign w:val="bottom"/>
            <w:hideMark/>
          </w:tcPr>
          <w:p w14:paraId="405C1BFE" w14:textId="77777777" w:rsidR="00132B9E" w:rsidRPr="00531949" w:rsidRDefault="00132B9E" w:rsidP="001B7313">
            <w:pPr>
              <w:jc w:val="center"/>
              <w:rPr>
                <w:color w:val="000000"/>
              </w:rPr>
            </w:pPr>
            <w:r w:rsidRPr="00531949">
              <w:rPr>
                <w:color w:val="000000"/>
              </w:rPr>
              <w:t>12,2</w:t>
            </w:r>
          </w:p>
        </w:tc>
        <w:tc>
          <w:tcPr>
            <w:tcW w:w="1559" w:type="dxa"/>
            <w:tcBorders>
              <w:top w:val="nil"/>
              <w:left w:val="nil"/>
              <w:bottom w:val="single" w:sz="4" w:space="0" w:color="auto"/>
              <w:right w:val="single" w:sz="4" w:space="0" w:color="auto"/>
            </w:tcBorders>
            <w:noWrap/>
            <w:vAlign w:val="bottom"/>
            <w:hideMark/>
          </w:tcPr>
          <w:p w14:paraId="28AABFA2" w14:textId="77777777" w:rsidR="00132B9E" w:rsidRPr="00531949" w:rsidRDefault="00132B9E" w:rsidP="001B7313">
            <w:pPr>
              <w:jc w:val="center"/>
              <w:rPr>
                <w:color w:val="000000"/>
              </w:rPr>
            </w:pPr>
            <w:r w:rsidRPr="00531949">
              <w:rPr>
                <w:color w:val="000000"/>
              </w:rPr>
              <w:t>12,1</w:t>
            </w:r>
          </w:p>
        </w:tc>
        <w:tc>
          <w:tcPr>
            <w:tcW w:w="1559" w:type="dxa"/>
            <w:tcBorders>
              <w:top w:val="nil"/>
              <w:left w:val="nil"/>
              <w:bottom w:val="single" w:sz="4" w:space="0" w:color="auto"/>
              <w:right w:val="single" w:sz="4" w:space="0" w:color="auto"/>
            </w:tcBorders>
            <w:noWrap/>
            <w:vAlign w:val="bottom"/>
            <w:hideMark/>
          </w:tcPr>
          <w:p w14:paraId="398673F5" w14:textId="77777777" w:rsidR="00132B9E" w:rsidRPr="00531949" w:rsidRDefault="00132B9E" w:rsidP="001B7313">
            <w:pPr>
              <w:jc w:val="center"/>
              <w:rPr>
                <w:color w:val="000000"/>
              </w:rPr>
            </w:pPr>
            <w:r w:rsidRPr="00531949">
              <w:rPr>
                <w:color w:val="000000"/>
              </w:rPr>
              <w:t>11,5</w:t>
            </w:r>
          </w:p>
        </w:tc>
      </w:tr>
      <w:tr w:rsidR="00132B9E" w:rsidRPr="00531949" w14:paraId="0A1FBE6C" w14:textId="77777777" w:rsidTr="001B7313">
        <w:trPr>
          <w:trHeight w:val="300"/>
        </w:trPr>
        <w:tc>
          <w:tcPr>
            <w:tcW w:w="1340" w:type="dxa"/>
            <w:tcBorders>
              <w:top w:val="nil"/>
              <w:left w:val="single" w:sz="4" w:space="0" w:color="auto"/>
              <w:bottom w:val="single" w:sz="4" w:space="0" w:color="auto"/>
              <w:right w:val="single" w:sz="4" w:space="0" w:color="auto"/>
            </w:tcBorders>
            <w:noWrap/>
            <w:vAlign w:val="bottom"/>
            <w:hideMark/>
          </w:tcPr>
          <w:p w14:paraId="0FF7C2CF" w14:textId="77777777" w:rsidR="00132B9E" w:rsidRPr="00531949" w:rsidRDefault="00132B9E" w:rsidP="001B7313">
            <w:pPr>
              <w:jc w:val="center"/>
              <w:rPr>
                <w:color w:val="000000"/>
              </w:rPr>
            </w:pPr>
            <w:r w:rsidRPr="00531949">
              <w:rPr>
                <w:color w:val="000000"/>
              </w:rPr>
              <w:t>2025</w:t>
            </w:r>
            <w:r w:rsidRPr="00531949">
              <w:t>–</w:t>
            </w:r>
            <w:r w:rsidRPr="00531949">
              <w:rPr>
                <w:color w:val="000000"/>
              </w:rPr>
              <w:t>2026</w:t>
            </w:r>
          </w:p>
        </w:tc>
        <w:tc>
          <w:tcPr>
            <w:tcW w:w="923" w:type="dxa"/>
            <w:tcBorders>
              <w:top w:val="nil"/>
              <w:left w:val="nil"/>
              <w:bottom w:val="single" w:sz="4" w:space="0" w:color="auto"/>
              <w:right w:val="single" w:sz="4" w:space="0" w:color="auto"/>
            </w:tcBorders>
            <w:noWrap/>
            <w:vAlign w:val="bottom"/>
            <w:hideMark/>
          </w:tcPr>
          <w:p w14:paraId="2EF94B8D" w14:textId="77777777" w:rsidR="00132B9E" w:rsidRPr="00531949" w:rsidRDefault="00132B9E" w:rsidP="001B7313">
            <w:pPr>
              <w:jc w:val="center"/>
              <w:rPr>
                <w:color w:val="000000"/>
              </w:rPr>
            </w:pPr>
            <w:r w:rsidRPr="00531949">
              <w:rPr>
                <w:color w:val="000000"/>
              </w:rPr>
              <w:t>10,6</w:t>
            </w:r>
          </w:p>
        </w:tc>
        <w:tc>
          <w:tcPr>
            <w:tcW w:w="1418" w:type="dxa"/>
            <w:tcBorders>
              <w:top w:val="nil"/>
              <w:left w:val="nil"/>
              <w:bottom w:val="single" w:sz="4" w:space="0" w:color="auto"/>
              <w:right w:val="single" w:sz="4" w:space="0" w:color="auto"/>
            </w:tcBorders>
            <w:noWrap/>
            <w:vAlign w:val="bottom"/>
            <w:hideMark/>
          </w:tcPr>
          <w:p w14:paraId="2CD43D96" w14:textId="77777777" w:rsidR="00132B9E" w:rsidRPr="00531949" w:rsidRDefault="00132B9E" w:rsidP="001B7313">
            <w:pPr>
              <w:jc w:val="center"/>
              <w:rPr>
                <w:color w:val="000000"/>
              </w:rPr>
            </w:pPr>
            <w:r w:rsidRPr="00531949">
              <w:rPr>
                <w:color w:val="000000"/>
              </w:rPr>
              <w:t>11,2</w:t>
            </w:r>
          </w:p>
        </w:tc>
        <w:tc>
          <w:tcPr>
            <w:tcW w:w="1417" w:type="dxa"/>
            <w:tcBorders>
              <w:top w:val="nil"/>
              <w:left w:val="nil"/>
              <w:bottom w:val="single" w:sz="4" w:space="0" w:color="auto"/>
              <w:right w:val="single" w:sz="4" w:space="0" w:color="auto"/>
            </w:tcBorders>
            <w:noWrap/>
            <w:vAlign w:val="bottom"/>
            <w:hideMark/>
          </w:tcPr>
          <w:p w14:paraId="654B6367" w14:textId="77777777" w:rsidR="00132B9E" w:rsidRPr="00531949" w:rsidRDefault="00132B9E" w:rsidP="001B7313">
            <w:pPr>
              <w:jc w:val="center"/>
              <w:rPr>
                <w:color w:val="000000"/>
              </w:rPr>
            </w:pPr>
            <w:r w:rsidRPr="00531949">
              <w:rPr>
                <w:color w:val="000000"/>
              </w:rPr>
              <w:t>11,2</w:t>
            </w:r>
          </w:p>
        </w:tc>
        <w:tc>
          <w:tcPr>
            <w:tcW w:w="1418" w:type="dxa"/>
            <w:tcBorders>
              <w:top w:val="nil"/>
              <w:left w:val="nil"/>
              <w:bottom w:val="single" w:sz="4" w:space="0" w:color="auto"/>
              <w:right w:val="single" w:sz="4" w:space="0" w:color="auto"/>
            </w:tcBorders>
            <w:noWrap/>
            <w:vAlign w:val="bottom"/>
            <w:hideMark/>
          </w:tcPr>
          <w:p w14:paraId="1831644D" w14:textId="77777777" w:rsidR="00132B9E" w:rsidRPr="00531949" w:rsidRDefault="00132B9E" w:rsidP="001B7313">
            <w:pPr>
              <w:jc w:val="center"/>
              <w:rPr>
                <w:color w:val="000000"/>
              </w:rPr>
            </w:pPr>
            <w:r w:rsidRPr="00531949">
              <w:rPr>
                <w:color w:val="000000"/>
              </w:rPr>
              <w:t>12</w:t>
            </w:r>
          </w:p>
        </w:tc>
        <w:tc>
          <w:tcPr>
            <w:tcW w:w="1559" w:type="dxa"/>
            <w:tcBorders>
              <w:top w:val="nil"/>
              <w:left w:val="nil"/>
              <w:bottom w:val="single" w:sz="4" w:space="0" w:color="auto"/>
              <w:right w:val="single" w:sz="4" w:space="0" w:color="auto"/>
            </w:tcBorders>
            <w:noWrap/>
            <w:vAlign w:val="bottom"/>
            <w:hideMark/>
          </w:tcPr>
          <w:p w14:paraId="39E19771" w14:textId="77777777" w:rsidR="00132B9E" w:rsidRPr="00531949" w:rsidRDefault="00132B9E" w:rsidP="001B7313">
            <w:pPr>
              <w:jc w:val="center"/>
              <w:rPr>
                <w:color w:val="000000"/>
              </w:rPr>
            </w:pPr>
            <w:r w:rsidRPr="00531949">
              <w:rPr>
                <w:color w:val="000000"/>
              </w:rPr>
              <w:t>11,8</w:t>
            </w:r>
          </w:p>
        </w:tc>
        <w:tc>
          <w:tcPr>
            <w:tcW w:w="1559" w:type="dxa"/>
            <w:tcBorders>
              <w:top w:val="nil"/>
              <w:left w:val="nil"/>
              <w:bottom w:val="single" w:sz="4" w:space="0" w:color="auto"/>
              <w:right w:val="single" w:sz="4" w:space="0" w:color="auto"/>
            </w:tcBorders>
            <w:noWrap/>
            <w:vAlign w:val="bottom"/>
            <w:hideMark/>
          </w:tcPr>
          <w:p w14:paraId="1E7BB01B" w14:textId="77777777" w:rsidR="00132B9E" w:rsidRPr="00531949" w:rsidRDefault="00132B9E" w:rsidP="001B7313">
            <w:pPr>
              <w:jc w:val="center"/>
              <w:rPr>
                <w:color w:val="000000"/>
              </w:rPr>
            </w:pPr>
            <w:r w:rsidRPr="00531949">
              <w:rPr>
                <w:color w:val="000000"/>
              </w:rPr>
              <w:t>11,2</w:t>
            </w:r>
          </w:p>
        </w:tc>
      </w:tr>
    </w:tbl>
    <w:p w14:paraId="7ED8FB10" w14:textId="77777777" w:rsidR="00132B9E" w:rsidRPr="00531949" w:rsidRDefault="00132B9E" w:rsidP="00132B9E"/>
    <w:p w14:paraId="6524A01A" w14:textId="1F1D1FB0" w:rsidR="00132B9E" w:rsidRPr="00531949" w:rsidRDefault="00132B9E" w:rsidP="00132B9E">
      <w:pPr>
        <w:ind w:firstLine="851"/>
        <w:jc w:val="both"/>
      </w:pPr>
      <w:r>
        <w:t xml:space="preserve">Nuo </w:t>
      </w:r>
      <w:r w:rsidRPr="00531949">
        <w:t>2020–2021</w:t>
      </w:r>
      <w:r>
        <w:t xml:space="preserve"> m. m. iki </w:t>
      </w:r>
      <w:r w:rsidRPr="00531949">
        <w:t xml:space="preserve">2025–2026 </w:t>
      </w:r>
      <w:r>
        <w:t xml:space="preserve">m. </w:t>
      </w:r>
      <w:r w:rsidRPr="00531949">
        <w:t>m. Šiaulių mieste vienai sąlyginei mokytojo pareigybei tenkantis mokinių skaičius sumažėjo nuo </w:t>
      </w:r>
      <w:r w:rsidRPr="006C5F67">
        <w:t>12,2 iki 11,2</w:t>
      </w:r>
      <w:r w:rsidR="00C6476B">
        <w:t xml:space="preserve"> (žr. 17 lentelė)</w:t>
      </w:r>
      <w:r w:rsidRPr="006C5F67">
        <w:t>.</w:t>
      </w:r>
      <w:r w:rsidRPr="00531949">
        <w:t xml:space="preserve"> Savivaldybės rodiklis visą laikotarpį buvo aukštesnis nei šalies vidurkis, tačiau nuo 2023–2024 m. jis pradėjo mažėti sparčiau. Palyginti su kitais miestais, Šiauliai yra artimiausi Vilniui ir Panevėžiui, o Kauno ir Klaipėdos rodikliai išlieka aukštesni.</w:t>
      </w:r>
    </w:p>
    <w:p w14:paraId="5E5805AA" w14:textId="54F10B40" w:rsidR="00A74EBD" w:rsidRDefault="008173DC" w:rsidP="00765166">
      <w:pPr>
        <w:tabs>
          <w:tab w:val="left" w:pos="3828"/>
        </w:tabs>
        <w:ind w:firstLine="709"/>
        <w:jc w:val="both"/>
      </w:pPr>
      <w:r>
        <w:t xml:space="preserve">Bendrojo ugdymo mokyklose vienam švietimo pagalbos specialistui tenka vidutiniškai 32,23 mokinių, turinčių specialiųjų ugdymosi poreikių (žr. </w:t>
      </w:r>
      <w:r w:rsidR="003F129B">
        <w:t>18</w:t>
      </w:r>
      <w:r>
        <w:t xml:space="preserve"> lentelė). Mokiniai, turintys specialiųjų ugdymosi poreikių, mokyklose gauna reikiamą švietimo pagalbą. Specialiosiose mokyklose vienam švietimo pagalbos specialistui tenka vidutiniškai 5,85 mokiniai (žr. </w:t>
      </w:r>
      <w:r w:rsidR="00E05477">
        <w:t>19</w:t>
      </w:r>
      <w:r>
        <w:t xml:space="preserve"> lentelė). </w:t>
      </w:r>
    </w:p>
    <w:p w14:paraId="71DE20B3" w14:textId="77777777" w:rsidR="00A74EBD" w:rsidRDefault="00A74EBD">
      <w:pPr>
        <w:ind w:firstLine="720"/>
        <w:jc w:val="both"/>
      </w:pPr>
    </w:p>
    <w:p w14:paraId="231DBBD7" w14:textId="287ABB22" w:rsidR="00A74EBD" w:rsidRDefault="003F129B" w:rsidP="00E639A7">
      <w:pPr>
        <w:ind w:firstLine="720"/>
        <w:jc w:val="center"/>
        <w:rPr>
          <w:b/>
          <w:bCs/>
        </w:rPr>
      </w:pPr>
      <w:r>
        <w:rPr>
          <w:b/>
          <w:bCs/>
        </w:rPr>
        <w:t>18</w:t>
      </w:r>
      <w:r w:rsidR="008173DC">
        <w:rPr>
          <w:b/>
          <w:bCs/>
        </w:rPr>
        <w:t xml:space="preserve"> lentelė. Švietimo pagalbos specialistų pareigybių etatų skaičius bendrojo ugdymo mokyklose</w:t>
      </w:r>
      <w:r w:rsidR="00E639A7">
        <w:rPr>
          <w:b/>
          <w:bCs/>
        </w:rPr>
        <w:t xml:space="preserve"> </w:t>
      </w:r>
      <w:r w:rsidR="008173DC">
        <w:rPr>
          <w:b/>
          <w:bCs/>
        </w:rPr>
        <w:t>(2025-09-01)</w:t>
      </w:r>
    </w:p>
    <w:p w14:paraId="46BBEFDC" w14:textId="77777777" w:rsidR="00A74EBD" w:rsidRDefault="00A74EBD">
      <w:pPr>
        <w:jc w:val="both"/>
        <w:rPr>
          <w:b/>
          <w:bCs/>
        </w:rPr>
      </w:pPr>
    </w:p>
    <w:tbl>
      <w:tblPr>
        <w:tblStyle w:val="6"/>
        <w:tblW w:w="963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
        <w:gridCol w:w="1376"/>
        <w:gridCol w:w="1377"/>
        <w:gridCol w:w="1377"/>
        <w:gridCol w:w="1377"/>
        <w:gridCol w:w="1377"/>
        <w:gridCol w:w="1377"/>
      </w:tblGrid>
      <w:tr w:rsidR="00A74EBD" w:rsidRPr="00CF501E" w14:paraId="7A78E2B6" w14:textId="77777777">
        <w:tc>
          <w:tcPr>
            <w:tcW w:w="1376" w:type="dxa"/>
            <w:tcBorders>
              <w:top w:val="single" w:sz="4" w:space="0" w:color="000000"/>
              <w:left w:val="single" w:sz="4" w:space="0" w:color="000000"/>
              <w:bottom w:val="single" w:sz="4" w:space="0" w:color="000000"/>
              <w:right w:val="single" w:sz="4" w:space="0" w:color="000000"/>
            </w:tcBorders>
            <w:vAlign w:val="center"/>
          </w:tcPr>
          <w:p w14:paraId="32EDB313" w14:textId="77777777" w:rsidR="00A74EBD" w:rsidRPr="00CF501E" w:rsidRDefault="008173DC">
            <w:pPr>
              <w:jc w:val="center"/>
              <w:rPr>
                <w:rFonts w:eastAsia="Calibri"/>
              </w:rPr>
            </w:pPr>
            <w:r w:rsidRPr="00CF501E">
              <w:rPr>
                <w:rFonts w:eastAsia="Calibri"/>
                <w:b/>
                <w:bCs/>
              </w:rPr>
              <w:t>Socialinis pedagogas</w:t>
            </w:r>
          </w:p>
        </w:tc>
        <w:tc>
          <w:tcPr>
            <w:tcW w:w="1376" w:type="dxa"/>
            <w:tcBorders>
              <w:top w:val="single" w:sz="4" w:space="0" w:color="000000"/>
              <w:left w:val="single" w:sz="4" w:space="0" w:color="000000"/>
              <w:bottom w:val="single" w:sz="4" w:space="0" w:color="000000"/>
              <w:right w:val="single" w:sz="4" w:space="0" w:color="000000"/>
            </w:tcBorders>
            <w:vAlign w:val="center"/>
          </w:tcPr>
          <w:p w14:paraId="63FBA5CF" w14:textId="77777777" w:rsidR="00A74EBD" w:rsidRPr="00CF501E" w:rsidRDefault="008173DC">
            <w:pPr>
              <w:jc w:val="center"/>
              <w:rPr>
                <w:rFonts w:eastAsia="Calibri"/>
              </w:rPr>
            </w:pPr>
            <w:r w:rsidRPr="00CF501E">
              <w:rPr>
                <w:rFonts w:eastAsia="Calibri"/>
                <w:b/>
                <w:bCs/>
              </w:rPr>
              <w:t>Specialusis pedagogas</w:t>
            </w:r>
          </w:p>
        </w:tc>
        <w:tc>
          <w:tcPr>
            <w:tcW w:w="1377" w:type="dxa"/>
            <w:tcBorders>
              <w:top w:val="single" w:sz="4" w:space="0" w:color="000000"/>
              <w:left w:val="single" w:sz="4" w:space="0" w:color="000000"/>
              <w:bottom w:val="single" w:sz="4" w:space="0" w:color="000000"/>
              <w:right w:val="single" w:sz="4" w:space="0" w:color="000000"/>
            </w:tcBorders>
            <w:vAlign w:val="center"/>
          </w:tcPr>
          <w:p w14:paraId="4814E219" w14:textId="77777777" w:rsidR="00A74EBD" w:rsidRPr="00CF501E" w:rsidRDefault="008173DC">
            <w:pPr>
              <w:jc w:val="center"/>
              <w:rPr>
                <w:rFonts w:eastAsia="Calibri"/>
              </w:rPr>
            </w:pPr>
            <w:r w:rsidRPr="00CF501E">
              <w:rPr>
                <w:rFonts w:eastAsia="Calibri"/>
                <w:b/>
                <w:bCs/>
              </w:rPr>
              <w:t>Logopedas</w:t>
            </w:r>
          </w:p>
        </w:tc>
        <w:tc>
          <w:tcPr>
            <w:tcW w:w="1377" w:type="dxa"/>
            <w:tcBorders>
              <w:top w:val="single" w:sz="4" w:space="0" w:color="000000"/>
              <w:left w:val="single" w:sz="4" w:space="0" w:color="000000"/>
              <w:bottom w:val="single" w:sz="4" w:space="0" w:color="000000"/>
              <w:right w:val="single" w:sz="4" w:space="0" w:color="000000"/>
            </w:tcBorders>
            <w:vAlign w:val="center"/>
          </w:tcPr>
          <w:p w14:paraId="6432A223" w14:textId="77777777" w:rsidR="00A74EBD" w:rsidRPr="00CF501E" w:rsidRDefault="008173DC">
            <w:pPr>
              <w:jc w:val="center"/>
              <w:rPr>
                <w:rFonts w:eastAsia="Calibri"/>
              </w:rPr>
            </w:pPr>
            <w:r w:rsidRPr="00CF501E">
              <w:rPr>
                <w:rFonts w:eastAsia="Calibri"/>
                <w:b/>
                <w:bCs/>
              </w:rPr>
              <w:t>Psichologas</w:t>
            </w:r>
          </w:p>
        </w:tc>
        <w:tc>
          <w:tcPr>
            <w:tcW w:w="1377" w:type="dxa"/>
            <w:tcBorders>
              <w:top w:val="single" w:sz="4" w:space="0" w:color="000000"/>
              <w:left w:val="single" w:sz="4" w:space="0" w:color="000000"/>
              <w:bottom w:val="single" w:sz="4" w:space="0" w:color="000000"/>
              <w:right w:val="single" w:sz="4" w:space="0" w:color="000000"/>
            </w:tcBorders>
            <w:vAlign w:val="center"/>
          </w:tcPr>
          <w:p w14:paraId="0582F661" w14:textId="77777777" w:rsidR="00A74EBD" w:rsidRPr="00CF501E" w:rsidRDefault="008173DC">
            <w:pPr>
              <w:jc w:val="center"/>
              <w:rPr>
                <w:rFonts w:eastAsia="Calibri"/>
                <w:b/>
                <w:bCs/>
              </w:rPr>
            </w:pPr>
            <w:r w:rsidRPr="00CF501E">
              <w:rPr>
                <w:rFonts w:eastAsia="Calibri"/>
                <w:b/>
                <w:bCs/>
              </w:rPr>
              <w:t>Psichologo asistentas</w:t>
            </w:r>
          </w:p>
        </w:tc>
        <w:tc>
          <w:tcPr>
            <w:tcW w:w="1377" w:type="dxa"/>
            <w:tcBorders>
              <w:top w:val="single" w:sz="4" w:space="0" w:color="000000"/>
              <w:left w:val="single" w:sz="4" w:space="0" w:color="000000"/>
              <w:bottom w:val="single" w:sz="4" w:space="0" w:color="000000"/>
              <w:right w:val="single" w:sz="4" w:space="0" w:color="000000"/>
            </w:tcBorders>
            <w:vAlign w:val="center"/>
          </w:tcPr>
          <w:p w14:paraId="0C329CAA" w14:textId="77777777" w:rsidR="00A74EBD" w:rsidRPr="00CF501E" w:rsidRDefault="008173DC">
            <w:pPr>
              <w:jc w:val="center"/>
              <w:rPr>
                <w:rFonts w:eastAsia="Calibri"/>
              </w:rPr>
            </w:pPr>
            <w:r w:rsidRPr="00CF501E">
              <w:rPr>
                <w:rFonts w:eastAsia="Calibri"/>
                <w:b/>
                <w:bCs/>
              </w:rPr>
              <w:t>Mokytojo padėjėjas</w:t>
            </w:r>
          </w:p>
        </w:tc>
        <w:tc>
          <w:tcPr>
            <w:tcW w:w="1377" w:type="dxa"/>
            <w:tcBorders>
              <w:top w:val="single" w:sz="4" w:space="0" w:color="000000"/>
              <w:left w:val="single" w:sz="4" w:space="0" w:color="000000"/>
              <w:bottom w:val="single" w:sz="4" w:space="0" w:color="000000"/>
              <w:right w:val="single" w:sz="4" w:space="0" w:color="000000"/>
            </w:tcBorders>
            <w:vAlign w:val="center"/>
          </w:tcPr>
          <w:p w14:paraId="0CB0ECCB" w14:textId="77777777" w:rsidR="00A74EBD" w:rsidRPr="00CF501E" w:rsidRDefault="008173DC">
            <w:pPr>
              <w:jc w:val="center"/>
              <w:rPr>
                <w:rFonts w:eastAsia="Calibri"/>
              </w:rPr>
            </w:pPr>
            <w:r w:rsidRPr="00CF501E">
              <w:rPr>
                <w:rFonts w:eastAsia="Calibri"/>
                <w:b/>
                <w:bCs/>
              </w:rPr>
              <w:t>Iš viso pagalbos specialistų</w:t>
            </w:r>
          </w:p>
        </w:tc>
      </w:tr>
      <w:tr w:rsidR="00A74EBD" w:rsidRPr="00CF501E" w14:paraId="128AAE1B" w14:textId="77777777">
        <w:tc>
          <w:tcPr>
            <w:tcW w:w="1376" w:type="dxa"/>
            <w:tcBorders>
              <w:top w:val="single" w:sz="4" w:space="0" w:color="000000"/>
              <w:left w:val="single" w:sz="4" w:space="0" w:color="000000"/>
              <w:bottom w:val="single" w:sz="4" w:space="0" w:color="000000"/>
              <w:right w:val="single" w:sz="4" w:space="0" w:color="000000"/>
            </w:tcBorders>
            <w:vAlign w:val="center"/>
          </w:tcPr>
          <w:p w14:paraId="0A9E5E73" w14:textId="77777777" w:rsidR="00A74EBD" w:rsidRPr="00CF501E" w:rsidRDefault="008173DC">
            <w:pPr>
              <w:jc w:val="center"/>
              <w:rPr>
                <w:rFonts w:eastAsia="Calibri"/>
              </w:rPr>
            </w:pPr>
            <w:r w:rsidRPr="00CF501E">
              <w:rPr>
                <w:rFonts w:eastAsia="Calibri"/>
              </w:rPr>
              <w:t>39,06</w:t>
            </w:r>
          </w:p>
        </w:tc>
        <w:tc>
          <w:tcPr>
            <w:tcW w:w="1376" w:type="dxa"/>
            <w:tcBorders>
              <w:top w:val="single" w:sz="4" w:space="0" w:color="000000"/>
              <w:left w:val="single" w:sz="4" w:space="0" w:color="000000"/>
              <w:bottom w:val="single" w:sz="4" w:space="0" w:color="000000"/>
              <w:right w:val="single" w:sz="4" w:space="0" w:color="000000"/>
            </w:tcBorders>
            <w:vAlign w:val="center"/>
          </w:tcPr>
          <w:p w14:paraId="789A1ED7" w14:textId="77777777" w:rsidR="00A74EBD" w:rsidRPr="00CF501E" w:rsidRDefault="008173DC">
            <w:pPr>
              <w:jc w:val="center"/>
              <w:rPr>
                <w:rFonts w:eastAsia="Calibri"/>
              </w:rPr>
            </w:pPr>
            <w:r w:rsidRPr="00CF501E">
              <w:rPr>
                <w:rFonts w:eastAsia="Calibri"/>
              </w:rPr>
              <w:t>48,11</w:t>
            </w:r>
          </w:p>
        </w:tc>
        <w:tc>
          <w:tcPr>
            <w:tcW w:w="1377" w:type="dxa"/>
            <w:tcBorders>
              <w:top w:val="single" w:sz="4" w:space="0" w:color="000000"/>
              <w:left w:val="single" w:sz="4" w:space="0" w:color="000000"/>
              <w:bottom w:val="single" w:sz="4" w:space="0" w:color="000000"/>
              <w:right w:val="single" w:sz="4" w:space="0" w:color="000000"/>
            </w:tcBorders>
            <w:vAlign w:val="center"/>
          </w:tcPr>
          <w:p w14:paraId="4B9E1FBB" w14:textId="77777777" w:rsidR="00A74EBD" w:rsidRPr="00CF501E" w:rsidRDefault="008173DC">
            <w:pPr>
              <w:jc w:val="center"/>
              <w:rPr>
                <w:rFonts w:eastAsia="Calibri"/>
              </w:rPr>
            </w:pPr>
            <w:r w:rsidRPr="00CF501E">
              <w:rPr>
                <w:rFonts w:eastAsia="Calibri"/>
              </w:rPr>
              <w:t>33,4</w:t>
            </w:r>
          </w:p>
        </w:tc>
        <w:tc>
          <w:tcPr>
            <w:tcW w:w="1377" w:type="dxa"/>
            <w:tcBorders>
              <w:top w:val="single" w:sz="4" w:space="0" w:color="000000"/>
              <w:left w:val="single" w:sz="4" w:space="0" w:color="000000"/>
              <w:bottom w:val="single" w:sz="4" w:space="0" w:color="000000"/>
              <w:right w:val="single" w:sz="4" w:space="0" w:color="000000"/>
            </w:tcBorders>
            <w:vAlign w:val="center"/>
          </w:tcPr>
          <w:p w14:paraId="0C342C11" w14:textId="77777777" w:rsidR="00A74EBD" w:rsidRPr="00CF501E" w:rsidRDefault="008173DC">
            <w:pPr>
              <w:jc w:val="center"/>
              <w:rPr>
                <w:rFonts w:eastAsia="Calibri"/>
              </w:rPr>
            </w:pPr>
            <w:r w:rsidRPr="00CF501E">
              <w:rPr>
                <w:rFonts w:eastAsia="Calibri"/>
              </w:rPr>
              <w:t>16,67</w:t>
            </w:r>
          </w:p>
        </w:tc>
        <w:tc>
          <w:tcPr>
            <w:tcW w:w="1377" w:type="dxa"/>
            <w:tcBorders>
              <w:top w:val="single" w:sz="4" w:space="0" w:color="000000"/>
              <w:left w:val="single" w:sz="4" w:space="0" w:color="000000"/>
              <w:bottom w:val="single" w:sz="4" w:space="0" w:color="000000"/>
              <w:right w:val="single" w:sz="4" w:space="0" w:color="000000"/>
            </w:tcBorders>
            <w:vAlign w:val="center"/>
          </w:tcPr>
          <w:p w14:paraId="488B4791" w14:textId="77777777" w:rsidR="00A74EBD" w:rsidRPr="00CF501E" w:rsidRDefault="008173DC">
            <w:pPr>
              <w:jc w:val="center"/>
              <w:rPr>
                <w:rFonts w:eastAsia="Calibri"/>
              </w:rPr>
            </w:pPr>
            <w:r w:rsidRPr="00CF501E">
              <w:rPr>
                <w:rFonts w:eastAsia="Calibri"/>
              </w:rPr>
              <w:t>3,75</w:t>
            </w:r>
          </w:p>
        </w:tc>
        <w:tc>
          <w:tcPr>
            <w:tcW w:w="1377" w:type="dxa"/>
            <w:tcBorders>
              <w:top w:val="single" w:sz="4" w:space="0" w:color="000000"/>
              <w:left w:val="single" w:sz="4" w:space="0" w:color="000000"/>
              <w:bottom w:val="single" w:sz="4" w:space="0" w:color="000000"/>
              <w:right w:val="single" w:sz="4" w:space="0" w:color="000000"/>
            </w:tcBorders>
            <w:vAlign w:val="center"/>
          </w:tcPr>
          <w:p w14:paraId="224552C7" w14:textId="77777777" w:rsidR="00A74EBD" w:rsidRPr="00CF501E" w:rsidRDefault="008173DC">
            <w:pPr>
              <w:jc w:val="center"/>
              <w:rPr>
                <w:rFonts w:eastAsia="Calibri"/>
              </w:rPr>
            </w:pPr>
            <w:r w:rsidRPr="00CF501E">
              <w:rPr>
                <w:rFonts w:eastAsia="Calibri"/>
              </w:rPr>
              <w:t>147,85</w:t>
            </w:r>
          </w:p>
        </w:tc>
        <w:tc>
          <w:tcPr>
            <w:tcW w:w="1377" w:type="dxa"/>
            <w:tcBorders>
              <w:top w:val="single" w:sz="4" w:space="0" w:color="000000"/>
              <w:left w:val="single" w:sz="4" w:space="0" w:color="000000"/>
              <w:bottom w:val="single" w:sz="4" w:space="0" w:color="000000"/>
              <w:right w:val="single" w:sz="4" w:space="0" w:color="000000"/>
            </w:tcBorders>
            <w:vAlign w:val="center"/>
          </w:tcPr>
          <w:p w14:paraId="5885729C" w14:textId="77777777" w:rsidR="00A74EBD" w:rsidRPr="00CF501E" w:rsidRDefault="008173DC">
            <w:pPr>
              <w:jc w:val="center"/>
              <w:rPr>
                <w:rFonts w:eastAsia="Calibri"/>
              </w:rPr>
            </w:pPr>
            <w:r w:rsidRPr="00CF501E">
              <w:rPr>
                <w:rFonts w:eastAsia="Calibri"/>
                <w:b/>
                <w:bCs/>
              </w:rPr>
              <w:t>288,84</w:t>
            </w:r>
          </w:p>
        </w:tc>
      </w:tr>
    </w:tbl>
    <w:p w14:paraId="6D45F6B5" w14:textId="77777777" w:rsidR="00A74EBD" w:rsidRPr="00CF501E" w:rsidRDefault="00A74EBD">
      <w:pPr>
        <w:ind w:firstLine="720"/>
        <w:jc w:val="both"/>
      </w:pPr>
    </w:p>
    <w:p w14:paraId="6589E430" w14:textId="0D22CEF7" w:rsidR="00A74EBD" w:rsidRPr="00CF501E" w:rsidRDefault="00E05477" w:rsidP="00E639A7">
      <w:pPr>
        <w:ind w:firstLine="720"/>
        <w:jc w:val="center"/>
        <w:rPr>
          <w:b/>
          <w:bCs/>
        </w:rPr>
      </w:pPr>
      <w:r>
        <w:rPr>
          <w:b/>
          <w:bCs/>
        </w:rPr>
        <w:t>19</w:t>
      </w:r>
      <w:r w:rsidR="008173DC" w:rsidRPr="00CF501E">
        <w:rPr>
          <w:b/>
          <w:bCs/>
        </w:rPr>
        <w:t xml:space="preserve"> lentelė. Švietimo pagalbos specialistų pareigybių etatų skaičius specialiosiose mokyklose</w:t>
      </w:r>
      <w:r w:rsidR="00E639A7">
        <w:rPr>
          <w:b/>
          <w:bCs/>
        </w:rPr>
        <w:t xml:space="preserve"> </w:t>
      </w:r>
      <w:r w:rsidR="008173DC" w:rsidRPr="00CF501E">
        <w:rPr>
          <w:b/>
          <w:bCs/>
        </w:rPr>
        <w:t>(2025-09-01)</w:t>
      </w:r>
    </w:p>
    <w:p w14:paraId="7603E1BF" w14:textId="77777777" w:rsidR="00A74EBD" w:rsidRPr="00CF501E" w:rsidRDefault="00A74EBD">
      <w:pPr>
        <w:jc w:val="center"/>
        <w:rPr>
          <w:b/>
          <w:bCs/>
        </w:rPr>
      </w:pPr>
    </w:p>
    <w:tbl>
      <w:tblPr>
        <w:tblStyle w:val="5"/>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1411"/>
        <w:gridCol w:w="1405"/>
        <w:gridCol w:w="1442"/>
        <w:gridCol w:w="1359"/>
        <w:gridCol w:w="1231"/>
        <w:gridCol w:w="1389"/>
      </w:tblGrid>
      <w:tr w:rsidR="00A74EBD" w:rsidRPr="00CF501E" w14:paraId="45E7C7C3" w14:textId="77777777">
        <w:tc>
          <w:tcPr>
            <w:tcW w:w="1391" w:type="dxa"/>
            <w:tcBorders>
              <w:top w:val="single" w:sz="4" w:space="0" w:color="000000"/>
              <w:left w:val="single" w:sz="4" w:space="0" w:color="000000"/>
              <w:bottom w:val="single" w:sz="4" w:space="0" w:color="000000"/>
              <w:right w:val="single" w:sz="4" w:space="0" w:color="000000"/>
            </w:tcBorders>
            <w:vAlign w:val="center"/>
          </w:tcPr>
          <w:p w14:paraId="0DF85433" w14:textId="77777777" w:rsidR="00A74EBD" w:rsidRPr="00CF501E" w:rsidRDefault="008173DC">
            <w:pPr>
              <w:jc w:val="center"/>
              <w:rPr>
                <w:rFonts w:eastAsia="Calibri"/>
              </w:rPr>
            </w:pPr>
            <w:r w:rsidRPr="00CF501E">
              <w:rPr>
                <w:rFonts w:eastAsia="Calibri"/>
                <w:b/>
                <w:bCs/>
              </w:rPr>
              <w:t>Socialinis pedagogas</w:t>
            </w:r>
          </w:p>
        </w:tc>
        <w:tc>
          <w:tcPr>
            <w:tcW w:w="1411" w:type="dxa"/>
            <w:tcBorders>
              <w:top w:val="single" w:sz="4" w:space="0" w:color="000000"/>
              <w:left w:val="single" w:sz="4" w:space="0" w:color="000000"/>
              <w:bottom w:val="single" w:sz="4" w:space="0" w:color="000000"/>
              <w:right w:val="single" w:sz="4" w:space="0" w:color="000000"/>
            </w:tcBorders>
            <w:vAlign w:val="center"/>
          </w:tcPr>
          <w:p w14:paraId="0AC2ED17" w14:textId="77777777" w:rsidR="00A74EBD" w:rsidRPr="00CF501E" w:rsidRDefault="008173DC">
            <w:pPr>
              <w:jc w:val="center"/>
              <w:rPr>
                <w:rFonts w:eastAsia="Calibri"/>
              </w:rPr>
            </w:pPr>
            <w:r w:rsidRPr="00CF501E">
              <w:rPr>
                <w:rFonts w:eastAsia="Calibri"/>
                <w:b/>
                <w:bCs/>
              </w:rPr>
              <w:t>Specialusis pedagogas</w:t>
            </w:r>
          </w:p>
        </w:tc>
        <w:tc>
          <w:tcPr>
            <w:tcW w:w="1405" w:type="dxa"/>
            <w:tcBorders>
              <w:top w:val="single" w:sz="4" w:space="0" w:color="000000"/>
              <w:left w:val="single" w:sz="4" w:space="0" w:color="000000"/>
              <w:bottom w:val="single" w:sz="4" w:space="0" w:color="000000"/>
              <w:right w:val="single" w:sz="4" w:space="0" w:color="000000"/>
            </w:tcBorders>
            <w:vAlign w:val="center"/>
          </w:tcPr>
          <w:p w14:paraId="730E468C" w14:textId="77777777" w:rsidR="00A74EBD" w:rsidRPr="00CF501E" w:rsidRDefault="008173DC">
            <w:pPr>
              <w:jc w:val="center"/>
              <w:rPr>
                <w:rFonts w:eastAsia="Calibri"/>
              </w:rPr>
            </w:pPr>
            <w:r w:rsidRPr="00CF501E">
              <w:rPr>
                <w:rFonts w:eastAsia="Calibri"/>
                <w:b/>
                <w:bCs/>
              </w:rPr>
              <w:t>Logopedas</w:t>
            </w:r>
          </w:p>
        </w:tc>
        <w:tc>
          <w:tcPr>
            <w:tcW w:w="1442" w:type="dxa"/>
            <w:tcBorders>
              <w:top w:val="single" w:sz="4" w:space="0" w:color="000000"/>
              <w:left w:val="single" w:sz="4" w:space="0" w:color="000000"/>
              <w:bottom w:val="single" w:sz="4" w:space="0" w:color="000000"/>
              <w:right w:val="single" w:sz="4" w:space="0" w:color="000000"/>
            </w:tcBorders>
            <w:vAlign w:val="center"/>
          </w:tcPr>
          <w:p w14:paraId="05B555BC" w14:textId="77777777" w:rsidR="00A74EBD" w:rsidRPr="00CF501E" w:rsidRDefault="008173DC">
            <w:pPr>
              <w:jc w:val="center"/>
              <w:rPr>
                <w:rFonts w:eastAsia="Calibri"/>
              </w:rPr>
            </w:pPr>
            <w:r w:rsidRPr="00CF501E">
              <w:rPr>
                <w:rFonts w:eastAsia="Calibri"/>
                <w:b/>
                <w:bCs/>
              </w:rPr>
              <w:t>Psichologas</w:t>
            </w:r>
          </w:p>
        </w:tc>
        <w:tc>
          <w:tcPr>
            <w:tcW w:w="1359" w:type="dxa"/>
            <w:tcBorders>
              <w:top w:val="single" w:sz="4" w:space="0" w:color="000000"/>
              <w:left w:val="single" w:sz="4" w:space="0" w:color="000000"/>
              <w:bottom w:val="single" w:sz="4" w:space="0" w:color="000000"/>
              <w:right w:val="single" w:sz="4" w:space="0" w:color="000000"/>
            </w:tcBorders>
            <w:vAlign w:val="center"/>
          </w:tcPr>
          <w:p w14:paraId="18A6BDEE" w14:textId="77777777" w:rsidR="00A74EBD" w:rsidRPr="00CF501E" w:rsidRDefault="008173DC">
            <w:pPr>
              <w:jc w:val="center"/>
              <w:rPr>
                <w:rFonts w:eastAsia="Calibri"/>
              </w:rPr>
            </w:pPr>
            <w:r w:rsidRPr="00CF501E">
              <w:rPr>
                <w:rFonts w:eastAsia="Calibri"/>
                <w:b/>
                <w:bCs/>
              </w:rPr>
              <w:t>Mokytojo padėjėjas</w:t>
            </w:r>
          </w:p>
        </w:tc>
        <w:tc>
          <w:tcPr>
            <w:tcW w:w="1231" w:type="dxa"/>
            <w:tcBorders>
              <w:top w:val="single" w:sz="4" w:space="0" w:color="000000"/>
              <w:left w:val="single" w:sz="4" w:space="0" w:color="000000"/>
              <w:bottom w:val="single" w:sz="4" w:space="0" w:color="000000"/>
              <w:right w:val="single" w:sz="4" w:space="0" w:color="000000"/>
            </w:tcBorders>
          </w:tcPr>
          <w:p w14:paraId="4FD10284" w14:textId="77777777" w:rsidR="00A74EBD" w:rsidRPr="00CF501E" w:rsidRDefault="008173DC">
            <w:pPr>
              <w:jc w:val="center"/>
              <w:rPr>
                <w:rFonts w:eastAsia="Calibri"/>
                <w:b/>
                <w:bCs/>
              </w:rPr>
            </w:pPr>
            <w:r w:rsidRPr="00CF501E">
              <w:rPr>
                <w:rFonts w:eastAsia="Calibri"/>
                <w:b/>
                <w:bCs/>
              </w:rPr>
              <w:t>Kiti specialistai*</w:t>
            </w:r>
          </w:p>
        </w:tc>
        <w:tc>
          <w:tcPr>
            <w:tcW w:w="1389" w:type="dxa"/>
            <w:tcBorders>
              <w:top w:val="single" w:sz="4" w:space="0" w:color="000000"/>
              <w:left w:val="single" w:sz="4" w:space="0" w:color="000000"/>
              <w:bottom w:val="single" w:sz="4" w:space="0" w:color="000000"/>
              <w:right w:val="single" w:sz="4" w:space="0" w:color="000000"/>
            </w:tcBorders>
            <w:vAlign w:val="center"/>
          </w:tcPr>
          <w:p w14:paraId="205A5E7E" w14:textId="77777777" w:rsidR="00A74EBD" w:rsidRPr="00CF501E" w:rsidRDefault="008173DC">
            <w:pPr>
              <w:jc w:val="center"/>
              <w:rPr>
                <w:rFonts w:eastAsia="Calibri"/>
              </w:rPr>
            </w:pPr>
            <w:r w:rsidRPr="00CF501E">
              <w:rPr>
                <w:rFonts w:eastAsia="Calibri"/>
                <w:b/>
                <w:bCs/>
              </w:rPr>
              <w:t>Iš viso pagalbos specialistų</w:t>
            </w:r>
          </w:p>
        </w:tc>
      </w:tr>
      <w:tr w:rsidR="00A74EBD" w:rsidRPr="00CF501E" w14:paraId="289F86EB" w14:textId="77777777">
        <w:tc>
          <w:tcPr>
            <w:tcW w:w="1391" w:type="dxa"/>
            <w:tcBorders>
              <w:top w:val="single" w:sz="4" w:space="0" w:color="000000"/>
              <w:left w:val="single" w:sz="4" w:space="0" w:color="000000"/>
              <w:bottom w:val="single" w:sz="4" w:space="0" w:color="000000"/>
              <w:right w:val="single" w:sz="4" w:space="0" w:color="000000"/>
            </w:tcBorders>
            <w:vAlign w:val="center"/>
          </w:tcPr>
          <w:p w14:paraId="67E76253" w14:textId="77777777" w:rsidR="00A74EBD" w:rsidRPr="00CF501E" w:rsidRDefault="008173DC">
            <w:pPr>
              <w:jc w:val="center"/>
              <w:rPr>
                <w:rFonts w:eastAsia="Calibri"/>
              </w:rPr>
            </w:pPr>
            <w:r w:rsidRPr="00CF501E">
              <w:rPr>
                <w:rFonts w:eastAsia="Calibri"/>
              </w:rPr>
              <w:t>5,05</w:t>
            </w:r>
          </w:p>
        </w:tc>
        <w:tc>
          <w:tcPr>
            <w:tcW w:w="1411" w:type="dxa"/>
            <w:tcBorders>
              <w:top w:val="single" w:sz="4" w:space="0" w:color="000000"/>
              <w:left w:val="single" w:sz="4" w:space="0" w:color="000000"/>
              <w:bottom w:val="single" w:sz="4" w:space="0" w:color="000000"/>
              <w:right w:val="single" w:sz="4" w:space="0" w:color="000000"/>
            </w:tcBorders>
            <w:vAlign w:val="center"/>
          </w:tcPr>
          <w:p w14:paraId="32B3E5DE" w14:textId="77777777" w:rsidR="00A74EBD" w:rsidRPr="00CF501E" w:rsidRDefault="008173DC">
            <w:pPr>
              <w:jc w:val="center"/>
              <w:rPr>
                <w:rFonts w:eastAsia="Calibri"/>
              </w:rPr>
            </w:pPr>
            <w:r w:rsidRPr="00CF501E">
              <w:rPr>
                <w:rFonts w:eastAsia="Calibri"/>
              </w:rPr>
              <w:t>20,29</w:t>
            </w:r>
          </w:p>
        </w:tc>
        <w:tc>
          <w:tcPr>
            <w:tcW w:w="1405" w:type="dxa"/>
            <w:tcBorders>
              <w:top w:val="single" w:sz="4" w:space="0" w:color="000000"/>
              <w:left w:val="single" w:sz="4" w:space="0" w:color="000000"/>
              <w:bottom w:val="single" w:sz="4" w:space="0" w:color="000000"/>
              <w:right w:val="single" w:sz="4" w:space="0" w:color="000000"/>
            </w:tcBorders>
            <w:vAlign w:val="center"/>
          </w:tcPr>
          <w:p w14:paraId="3A8635B6" w14:textId="77777777" w:rsidR="00A74EBD" w:rsidRPr="00CF501E" w:rsidRDefault="008173DC">
            <w:pPr>
              <w:jc w:val="center"/>
              <w:rPr>
                <w:rFonts w:eastAsia="Calibri"/>
              </w:rPr>
            </w:pPr>
            <w:r w:rsidRPr="00CF501E">
              <w:rPr>
                <w:rFonts w:eastAsia="Calibri"/>
              </w:rPr>
              <w:t>23,17</w:t>
            </w:r>
          </w:p>
        </w:tc>
        <w:tc>
          <w:tcPr>
            <w:tcW w:w="1442" w:type="dxa"/>
            <w:tcBorders>
              <w:top w:val="single" w:sz="4" w:space="0" w:color="000000"/>
              <w:left w:val="single" w:sz="4" w:space="0" w:color="000000"/>
              <w:bottom w:val="single" w:sz="4" w:space="0" w:color="000000"/>
              <w:right w:val="single" w:sz="4" w:space="0" w:color="000000"/>
            </w:tcBorders>
            <w:vAlign w:val="center"/>
          </w:tcPr>
          <w:p w14:paraId="49C76C92" w14:textId="77777777" w:rsidR="00A74EBD" w:rsidRPr="00CF501E" w:rsidRDefault="008173DC">
            <w:pPr>
              <w:jc w:val="center"/>
              <w:rPr>
                <w:rFonts w:eastAsia="Calibri"/>
              </w:rPr>
            </w:pPr>
            <w:r w:rsidRPr="00CF501E">
              <w:rPr>
                <w:rFonts w:eastAsia="Calibri"/>
              </w:rPr>
              <w:t>2,75</w:t>
            </w:r>
          </w:p>
        </w:tc>
        <w:tc>
          <w:tcPr>
            <w:tcW w:w="1359" w:type="dxa"/>
            <w:tcBorders>
              <w:top w:val="single" w:sz="4" w:space="0" w:color="000000"/>
              <w:left w:val="single" w:sz="4" w:space="0" w:color="000000"/>
              <w:bottom w:val="single" w:sz="4" w:space="0" w:color="000000"/>
              <w:right w:val="single" w:sz="4" w:space="0" w:color="000000"/>
            </w:tcBorders>
            <w:vAlign w:val="center"/>
          </w:tcPr>
          <w:p w14:paraId="029CF4A2" w14:textId="77777777" w:rsidR="00A74EBD" w:rsidRPr="00CF501E" w:rsidRDefault="008173DC">
            <w:pPr>
              <w:jc w:val="center"/>
              <w:rPr>
                <w:rFonts w:eastAsia="Calibri"/>
              </w:rPr>
            </w:pPr>
            <w:r w:rsidRPr="00CF501E">
              <w:rPr>
                <w:rFonts w:eastAsia="Calibri"/>
              </w:rPr>
              <w:t>50,95</w:t>
            </w:r>
          </w:p>
        </w:tc>
        <w:tc>
          <w:tcPr>
            <w:tcW w:w="1231" w:type="dxa"/>
            <w:tcBorders>
              <w:top w:val="single" w:sz="4" w:space="0" w:color="000000"/>
              <w:left w:val="single" w:sz="4" w:space="0" w:color="000000"/>
              <w:bottom w:val="single" w:sz="4" w:space="0" w:color="000000"/>
              <w:right w:val="single" w:sz="4" w:space="0" w:color="000000"/>
            </w:tcBorders>
          </w:tcPr>
          <w:p w14:paraId="5A61AB4A" w14:textId="77777777" w:rsidR="00A74EBD" w:rsidRPr="00CF501E" w:rsidRDefault="008173DC">
            <w:pPr>
              <w:jc w:val="center"/>
              <w:rPr>
                <w:rFonts w:eastAsia="Calibri"/>
              </w:rPr>
            </w:pPr>
            <w:r w:rsidRPr="00CF501E">
              <w:rPr>
                <w:rFonts w:eastAsia="Calibri"/>
              </w:rPr>
              <w:t>9,25</w:t>
            </w:r>
          </w:p>
        </w:tc>
        <w:tc>
          <w:tcPr>
            <w:tcW w:w="1389" w:type="dxa"/>
            <w:tcBorders>
              <w:top w:val="single" w:sz="4" w:space="0" w:color="000000"/>
              <w:left w:val="single" w:sz="4" w:space="0" w:color="000000"/>
              <w:bottom w:val="single" w:sz="4" w:space="0" w:color="000000"/>
              <w:right w:val="single" w:sz="4" w:space="0" w:color="000000"/>
            </w:tcBorders>
            <w:vAlign w:val="center"/>
          </w:tcPr>
          <w:p w14:paraId="6FF517D0" w14:textId="77777777" w:rsidR="00A74EBD" w:rsidRPr="00CF501E" w:rsidRDefault="008173DC">
            <w:pPr>
              <w:jc w:val="center"/>
              <w:rPr>
                <w:rFonts w:eastAsia="Calibri"/>
                <w:b/>
                <w:bCs/>
              </w:rPr>
            </w:pPr>
            <w:r w:rsidRPr="00CF501E">
              <w:rPr>
                <w:rFonts w:eastAsia="Calibri"/>
                <w:b/>
                <w:bCs/>
              </w:rPr>
              <w:t>111,46</w:t>
            </w:r>
          </w:p>
        </w:tc>
      </w:tr>
    </w:tbl>
    <w:p w14:paraId="0B079EB2" w14:textId="77777777" w:rsidR="00A74EBD" w:rsidRDefault="008173DC">
      <w:pPr>
        <w:jc w:val="both"/>
        <w:rPr>
          <w:sz w:val="20"/>
          <w:szCs w:val="20"/>
        </w:rPr>
      </w:pPr>
      <w:r>
        <w:rPr>
          <w:b/>
          <w:bCs/>
          <w:sz w:val="20"/>
          <w:szCs w:val="20"/>
        </w:rPr>
        <w:t>Pastaba</w:t>
      </w:r>
      <w:r>
        <w:rPr>
          <w:sz w:val="20"/>
          <w:szCs w:val="20"/>
        </w:rPr>
        <w:t xml:space="preserve">. Kiti švietimo pagalbos specialistai: judesio korekcijos mokytojas, kineziterapeutas, </w:t>
      </w:r>
      <w:proofErr w:type="spellStart"/>
      <w:r>
        <w:rPr>
          <w:sz w:val="20"/>
          <w:szCs w:val="20"/>
        </w:rPr>
        <w:t>ergoterapeutas</w:t>
      </w:r>
      <w:proofErr w:type="spellEnd"/>
      <w:r>
        <w:rPr>
          <w:sz w:val="20"/>
          <w:szCs w:val="20"/>
        </w:rPr>
        <w:t>, fizinės reabilitacijos specialistas, socialinis darbuotojas.</w:t>
      </w:r>
    </w:p>
    <w:p w14:paraId="3E5FC46B" w14:textId="77777777" w:rsidR="00A74EBD" w:rsidRDefault="00A74EBD">
      <w:pPr>
        <w:ind w:firstLine="720"/>
        <w:jc w:val="both"/>
      </w:pPr>
    </w:p>
    <w:p w14:paraId="4B457444" w14:textId="77777777" w:rsidR="00301F92" w:rsidRPr="000A54A6" w:rsidRDefault="00301F92" w:rsidP="00301F92">
      <w:pPr>
        <w:ind w:firstLine="851"/>
        <w:jc w:val="both"/>
      </w:pPr>
      <w:r w:rsidRPr="000A54A6">
        <w:t xml:space="preserve">Šiaulių miesto švietimo pagalbą gaunančių mokinių dalies rodiklis pasižymi didele kaita. 2021–2024 m. Šiaulių m. rodiklis buvo žemesnis už šalies vidurkį, tačiau nuo 2024–2025 m. </w:t>
      </w:r>
      <w:r>
        <w:t xml:space="preserve">m. </w:t>
      </w:r>
      <w:r w:rsidRPr="000A54A6">
        <w:t>situacija iš esmės pasikeitė – rodiklis pasiekė beveik maksimalią aprėptį</w:t>
      </w:r>
      <w:r>
        <w:t xml:space="preserve"> (žr. 20 lentelę)</w:t>
      </w:r>
      <w:r w:rsidRPr="000A54A6">
        <w:t>.</w:t>
      </w:r>
    </w:p>
    <w:p w14:paraId="428A2AF2" w14:textId="77777777" w:rsidR="00301F92" w:rsidRPr="000A54A6" w:rsidRDefault="00301F92" w:rsidP="00301F92">
      <w:pPr>
        <w:ind w:firstLine="851"/>
        <w:jc w:val="both"/>
      </w:pPr>
      <w:r w:rsidRPr="000A54A6">
        <w:t>Labai svarbu tai, kad 2025–2026 m. aukštas rezultatas išlaikytas, todėl galima teigti, kad Šiaulių miesto savivaldybėje švietimo pagalbos aprėptis pastaraisiais metais yra itin didelė. Vis dėlto dėl labai staigaus šuolio 2024–2025 m. galėjo būti, kad rezultatui įtakos galėjo turėti ir duomenų suvedimo mokyklose pilnumas, apskaitos praktikos ar rodiklio fiksavimo pokyčiai.</w:t>
      </w:r>
    </w:p>
    <w:p w14:paraId="499E6260" w14:textId="29CB2DE5" w:rsidR="00301F92" w:rsidRPr="000A54A6" w:rsidRDefault="00301F92" w:rsidP="00301F92">
      <w:pPr>
        <w:ind w:firstLine="851"/>
        <w:jc w:val="both"/>
      </w:pPr>
      <w:r w:rsidRPr="000A54A6">
        <w:t xml:space="preserve">2020–2026 m. Šiaulių miesto švietimo pagalbą gaunančių mokinių dalis padidėjo nuo 87,2 </w:t>
      </w:r>
      <w:r w:rsidR="001C1772">
        <w:t>proc.</w:t>
      </w:r>
      <w:r w:rsidRPr="000A54A6">
        <w:t xml:space="preserve"> iki 98,5 </w:t>
      </w:r>
      <w:r w:rsidR="001C1772">
        <w:t>proc</w:t>
      </w:r>
      <w:r w:rsidRPr="000A54A6">
        <w:t>. Nors 2021–2024 m. rodiklis buvo sumažėjęs ir nesiekė šalies vidurkio, 2024–2025 m. ir 2025–2026 m. Šiauliai tapo lyderiais tarp lyginamų miestų. Palyginti su šalimi, 2025–2026 m. Šiaulių miesto rodiklis buvo 15,2 proc. p. aukštesnis už Lietuvos vidurkį.</w:t>
      </w:r>
    </w:p>
    <w:p w14:paraId="597EB295" w14:textId="77777777" w:rsidR="00301F92" w:rsidRDefault="00301F92" w:rsidP="000A54A6">
      <w:pPr>
        <w:ind w:firstLine="851"/>
        <w:rPr>
          <w:b/>
          <w:bCs/>
          <w:lang w:val="lt-LT"/>
        </w:rPr>
      </w:pPr>
    </w:p>
    <w:p w14:paraId="4E78BA0F" w14:textId="229EFEA3" w:rsidR="000A54A6" w:rsidRPr="000A54A6" w:rsidRDefault="000A54A6" w:rsidP="000A54A6">
      <w:pPr>
        <w:ind w:firstLine="851"/>
        <w:rPr>
          <w:b/>
          <w:bCs/>
        </w:rPr>
      </w:pPr>
      <w:r w:rsidRPr="000A54A6">
        <w:rPr>
          <w:b/>
          <w:bCs/>
          <w:lang w:val="lt-LT"/>
        </w:rPr>
        <w:lastRenderedPageBreak/>
        <w:t>2</w:t>
      </w:r>
      <w:r w:rsidR="00770DA9">
        <w:rPr>
          <w:b/>
          <w:bCs/>
          <w:lang w:val="lt-LT"/>
        </w:rPr>
        <w:t>0</w:t>
      </w:r>
      <w:r w:rsidRPr="000A54A6">
        <w:rPr>
          <w:b/>
          <w:bCs/>
          <w:lang w:val="lt-LT"/>
        </w:rPr>
        <w:t xml:space="preserve"> lentelė. </w:t>
      </w:r>
      <w:r w:rsidRPr="000A54A6">
        <w:rPr>
          <w:b/>
          <w:bCs/>
        </w:rPr>
        <w:t>Švietimo pagalbą gaunančių mokinių dalis (proc.)</w:t>
      </w:r>
    </w:p>
    <w:p w14:paraId="47988E2E" w14:textId="0886AD51" w:rsidR="00132B9E" w:rsidRDefault="00132B9E" w:rsidP="00531949">
      <w:pPr>
        <w:ind w:firstLine="720"/>
        <w:jc w:val="both"/>
        <w:rPr>
          <w:b/>
          <w:bCs/>
        </w:rPr>
      </w:pPr>
    </w:p>
    <w:tbl>
      <w:tblPr>
        <w:tblW w:w="5000" w:type="pct"/>
        <w:tblLook w:val="04A0" w:firstRow="1" w:lastRow="0" w:firstColumn="1" w:lastColumn="0" w:noHBand="0" w:noVBand="1"/>
      </w:tblPr>
      <w:tblGrid>
        <w:gridCol w:w="1543"/>
        <w:gridCol w:w="1070"/>
        <w:gridCol w:w="1276"/>
        <w:gridCol w:w="1336"/>
        <w:gridCol w:w="1276"/>
        <w:gridCol w:w="1552"/>
        <w:gridCol w:w="1575"/>
      </w:tblGrid>
      <w:tr w:rsidR="000A54A6" w:rsidRPr="000A54A6" w14:paraId="7639F3A2" w14:textId="77777777" w:rsidTr="000A54A6">
        <w:trPr>
          <w:trHeight w:val="300"/>
        </w:trPr>
        <w:tc>
          <w:tcPr>
            <w:tcW w:w="800" w:type="pct"/>
            <w:tcBorders>
              <w:top w:val="single" w:sz="4" w:space="0" w:color="auto"/>
              <w:left w:val="single" w:sz="4" w:space="0" w:color="auto"/>
              <w:bottom w:val="single" w:sz="4" w:space="0" w:color="auto"/>
              <w:right w:val="single" w:sz="4" w:space="0" w:color="auto"/>
            </w:tcBorders>
            <w:noWrap/>
            <w:vAlign w:val="bottom"/>
            <w:hideMark/>
          </w:tcPr>
          <w:p w14:paraId="66B8B87C" w14:textId="77777777" w:rsidR="000A54A6" w:rsidRPr="000A54A6" w:rsidRDefault="000A54A6" w:rsidP="00023F55">
            <w:pPr>
              <w:jc w:val="center"/>
              <w:rPr>
                <w:color w:val="000000"/>
              </w:rPr>
            </w:pPr>
            <w:r w:rsidRPr="000A54A6">
              <w:rPr>
                <w:color w:val="000000"/>
              </w:rPr>
              <w:t>Mokslo metai</w:t>
            </w:r>
          </w:p>
        </w:tc>
        <w:tc>
          <w:tcPr>
            <w:tcW w:w="561" w:type="pct"/>
            <w:tcBorders>
              <w:top w:val="single" w:sz="4" w:space="0" w:color="auto"/>
              <w:left w:val="nil"/>
              <w:bottom w:val="single" w:sz="4" w:space="0" w:color="auto"/>
              <w:right w:val="single" w:sz="4" w:space="0" w:color="auto"/>
            </w:tcBorders>
            <w:noWrap/>
            <w:vAlign w:val="bottom"/>
            <w:hideMark/>
          </w:tcPr>
          <w:p w14:paraId="578A6575" w14:textId="77777777" w:rsidR="000A54A6" w:rsidRPr="000A54A6" w:rsidRDefault="000A54A6" w:rsidP="00023F55">
            <w:pPr>
              <w:jc w:val="center"/>
              <w:rPr>
                <w:color w:val="000000"/>
              </w:rPr>
            </w:pPr>
            <w:r w:rsidRPr="000A54A6">
              <w:rPr>
                <w:color w:val="000000"/>
              </w:rPr>
              <w:t>Šalies</w:t>
            </w:r>
          </w:p>
        </w:tc>
        <w:tc>
          <w:tcPr>
            <w:tcW w:w="668" w:type="pct"/>
            <w:tcBorders>
              <w:top w:val="single" w:sz="4" w:space="0" w:color="auto"/>
              <w:left w:val="nil"/>
              <w:bottom w:val="single" w:sz="4" w:space="0" w:color="auto"/>
              <w:right w:val="single" w:sz="4" w:space="0" w:color="auto"/>
            </w:tcBorders>
            <w:noWrap/>
            <w:vAlign w:val="bottom"/>
            <w:hideMark/>
          </w:tcPr>
          <w:p w14:paraId="73630F5E" w14:textId="77777777" w:rsidR="000A54A6" w:rsidRPr="000A54A6" w:rsidRDefault="000A54A6" w:rsidP="00023F55">
            <w:pPr>
              <w:jc w:val="center"/>
              <w:rPr>
                <w:color w:val="000000"/>
              </w:rPr>
            </w:pPr>
            <w:r w:rsidRPr="000A54A6">
              <w:rPr>
                <w:color w:val="000000"/>
              </w:rPr>
              <w:t>Šiaulių m.</w:t>
            </w:r>
          </w:p>
        </w:tc>
        <w:tc>
          <w:tcPr>
            <w:tcW w:w="668" w:type="pct"/>
            <w:tcBorders>
              <w:top w:val="single" w:sz="4" w:space="0" w:color="auto"/>
              <w:left w:val="nil"/>
              <w:bottom w:val="single" w:sz="4" w:space="0" w:color="auto"/>
              <w:right w:val="single" w:sz="4" w:space="0" w:color="auto"/>
            </w:tcBorders>
            <w:noWrap/>
            <w:vAlign w:val="bottom"/>
            <w:hideMark/>
          </w:tcPr>
          <w:p w14:paraId="3A518F7F" w14:textId="77777777" w:rsidR="000A54A6" w:rsidRPr="000A54A6" w:rsidRDefault="000A54A6" w:rsidP="00023F55">
            <w:pPr>
              <w:jc w:val="center"/>
              <w:rPr>
                <w:color w:val="000000"/>
              </w:rPr>
            </w:pPr>
            <w:r w:rsidRPr="000A54A6">
              <w:rPr>
                <w:color w:val="000000"/>
              </w:rPr>
              <w:t>Vilniaus m.</w:t>
            </w:r>
          </w:p>
        </w:tc>
        <w:tc>
          <w:tcPr>
            <w:tcW w:w="668" w:type="pct"/>
            <w:tcBorders>
              <w:top w:val="single" w:sz="4" w:space="0" w:color="auto"/>
              <w:left w:val="nil"/>
              <w:bottom w:val="single" w:sz="4" w:space="0" w:color="auto"/>
              <w:right w:val="single" w:sz="4" w:space="0" w:color="auto"/>
            </w:tcBorders>
            <w:noWrap/>
            <w:vAlign w:val="bottom"/>
            <w:hideMark/>
          </w:tcPr>
          <w:p w14:paraId="65FAC8D6" w14:textId="77777777" w:rsidR="000A54A6" w:rsidRPr="000A54A6" w:rsidRDefault="000A54A6" w:rsidP="00023F55">
            <w:pPr>
              <w:jc w:val="center"/>
              <w:rPr>
                <w:color w:val="000000"/>
              </w:rPr>
            </w:pPr>
            <w:r w:rsidRPr="000A54A6">
              <w:rPr>
                <w:color w:val="000000"/>
              </w:rPr>
              <w:t xml:space="preserve">Kauno m. </w:t>
            </w:r>
          </w:p>
        </w:tc>
        <w:tc>
          <w:tcPr>
            <w:tcW w:w="811" w:type="pct"/>
            <w:tcBorders>
              <w:top w:val="single" w:sz="4" w:space="0" w:color="auto"/>
              <w:left w:val="nil"/>
              <w:bottom w:val="single" w:sz="4" w:space="0" w:color="auto"/>
              <w:right w:val="single" w:sz="4" w:space="0" w:color="auto"/>
            </w:tcBorders>
            <w:noWrap/>
            <w:vAlign w:val="bottom"/>
            <w:hideMark/>
          </w:tcPr>
          <w:p w14:paraId="60F7A171" w14:textId="77777777" w:rsidR="000A54A6" w:rsidRPr="000A54A6" w:rsidRDefault="000A54A6" w:rsidP="00023F55">
            <w:pPr>
              <w:jc w:val="center"/>
              <w:rPr>
                <w:color w:val="000000"/>
              </w:rPr>
            </w:pPr>
            <w:r w:rsidRPr="000A54A6">
              <w:rPr>
                <w:color w:val="000000"/>
              </w:rPr>
              <w:t>Klaipėdos m.</w:t>
            </w:r>
          </w:p>
        </w:tc>
        <w:tc>
          <w:tcPr>
            <w:tcW w:w="823" w:type="pct"/>
            <w:tcBorders>
              <w:top w:val="single" w:sz="4" w:space="0" w:color="auto"/>
              <w:left w:val="nil"/>
              <w:bottom w:val="single" w:sz="4" w:space="0" w:color="auto"/>
              <w:right w:val="single" w:sz="4" w:space="0" w:color="auto"/>
            </w:tcBorders>
            <w:noWrap/>
            <w:vAlign w:val="bottom"/>
            <w:hideMark/>
          </w:tcPr>
          <w:p w14:paraId="16F954E1" w14:textId="77777777" w:rsidR="000A54A6" w:rsidRPr="000A54A6" w:rsidRDefault="000A54A6" w:rsidP="00023F55">
            <w:pPr>
              <w:jc w:val="center"/>
              <w:rPr>
                <w:color w:val="000000"/>
              </w:rPr>
            </w:pPr>
            <w:r w:rsidRPr="000A54A6">
              <w:rPr>
                <w:color w:val="000000"/>
              </w:rPr>
              <w:t>Panevėžio m.</w:t>
            </w:r>
          </w:p>
        </w:tc>
      </w:tr>
      <w:tr w:rsidR="000A54A6" w:rsidRPr="000A54A6" w14:paraId="15ED543E"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28447B06" w14:textId="0FE97F2F" w:rsidR="000A54A6" w:rsidRPr="000A54A6" w:rsidRDefault="000A54A6" w:rsidP="00023F55">
            <w:pPr>
              <w:jc w:val="center"/>
              <w:rPr>
                <w:color w:val="000000"/>
              </w:rPr>
            </w:pPr>
            <w:r w:rsidRPr="000A54A6">
              <w:rPr>
                <w:color w:val="000000"/>
              </w:rPr>
              <w:t>2020</w:t>
            </w:r>
            <w:r w:rsidRPr="000A54A6">
              <w:t>–</w:t>
            </w:r>
            <w:r w:rsidRPr="000A54A6">
              <w:rPr>
                <w:color w:val="000000"/>
              </w:rPr>
              <w:t>2021</w:t>
            </w:r>
          </w:p>
        </w:tc>
        <w:tc>
          <w:tcPr>
            <w:tcW w:w="561" w:type="pct"/>
            <w:tcBorders>
              <w:top w:val="nil"/>
              <w:left w:val="nil"/>
              <w:bottom w:val="single" w:sz="4" w:space="0" w:color="auto"/>
              <w:right w:val="single" w:sz="4" w:space="0" w:color="auto"/>
            </w:tcBorders>
            <w:noWrap/>
            <w:vAlign w:val="bottom"/>
            <w:hideMark/>
          </w:tcPr>
          <w:p w14:paraId="663061AE" w14:textId="77777777" w:rsidR="000A54A6" w:rsidRPr="000A54A6" w:rsidRDefault="000A54A6" w:rsidP="00023F55">
            <w:pPr>
              <w:jc w:val="center"/>
              <w:rPr>
                <w:color w:val="000000"/>
              </w:rPr>
            </w:pPr>
            <w:r w:rsidRPr="000A54A6">
              <w:rPr>
                <w:color w:val="000000"/>
              </w:rPr>
              <w:t>78,9</w:t>
            </w:r>
          </w:p>
        </w:tc>
        <w:tc>
          <w:tcPr>
            <w:tcW w:w="668" w:type="pct"/>
            <w:tcBorders>
              <w:top w:val="nil"/>
              <w:left w:val="nil"/>
              <w:bottom w:val="single" w:sz="4" w:space="0" w:color="auto"/>
              <w:right w:val="single" w:sz="4" w:space="0" w:color="auto"/>
            </w:tcBorders>
            <w:noWrap/>
            <w:vAlign w:val="bottom"/>
            <w:hideMark/>
          </w:tcPr>
          <w:p w14:paraId="69203B82" w14:textId="77777777" w:rsidR="000A54A6" w:rsidRPr="000A54A6" w:rsidRDefault="000A54A6" w:rsidP="00023F55">
            <w:pPr>
              <w:jc w:val="center"/>
              <w:rPr>
                <w:color w:val="000000"/>
              </w:rPr>
            </w:pPr>
            <w:r w:rsidRPr="000A54A6">
              <w:rPr>
                <w:color w:val="000000"/>
              </w:rPr>
              <w:t>87,2</w:t>
            </w:r>
          </w:p>
        </w:tc>
        <w:tc>
          <w:tcPr>
            <w:tcW w:w="668" w:type="pct"/>
            <w:tcBorders>
              <w:top w:val="nil"/>
              <w:left w:val="nil"/>
              <w:bottom w:val="single" w:sz="4" w:space="0" w:color="auto"/>
              <w:right w:val="single" w:sz="4" w:space="0" w:color="auto"/>
            </w:tcBorders>
            <w:noWrap/>
            <w:vAlign w:val="bottom"/>
            <w:hideMark/>
          </w:tcPr>
          <w:p w14:paraId="1497C844" w14:textId="77777777" w:rsidR="000A54A6" w:rsidRPr="000A54A6" w:rsidRDefault="000A54A6" w:rsidP="00023F55">
            <w:pPr>
              <w:jc w:val="center"/>
              <w:rPr>
                <w:color w:val="000000"/>
              </w:rPr>
            </w:pPr>
            <w:r w:rsidRPr="000A54A6">
              <w:rPr>
                <w:color w:val="000000"/>
              </w:rPr>
              <w:t>70,8</w:t>
            </w:r>
          </w:p>
        </w:tc>
        <w:tc>
          <w:tcPr>
            <w:tcW w:w="668" w:type="pct"/>
            <w:tcBorders>
              <w:top w:val="nil"/>
              <w:left w:val="nil"/>
              <w:bottom w:val="single" w:sz="4" w:space="0" w:color="auto"/>
              <w:right w:val="single" w:sz="4" w:space="0" w:color="auto"/>
            </w:tcBorders>
            <w:noWrap/>
            <w:vAlign w:val="bottom"/>
            <w:hideMark/>
          </w:tcPr>
          <w:p w14:paraId="1DEA8A9C" w14:textId="77777777" w:rsidR="000A54A6" w:rsidRPr="000A54A6" w:rsidRDefault="000A54A6" w:rsidP="00023F55">
            <w:pPr>
              <w:jc w:val="center"/>
              <w:rPr>
                <w:color w:val="000000"/>
              </w:rPr>
            </w:pPr>
            <w:r w:rsidRPr="000A54A6">
              <w:rPr>
                <w:color w:val="000000"/>
              </w:rPr>
              <w:t>79,5</w:t>
            </w:r>
          </w:p>
        </w:tc>
        <w:tc>
          <w:tcPr>
            <w:tcW w:w="811" w:type="pct"/>
            <w:tcBorders>
              <w:top w:val="nil"/>
              <w:left w:val="nil"/>
              <w:bottom w:val="single" w:sz="4" w:space="0" w:color="auto"/>
              <w:right w:val="single" w:sz="4" w:space="0" w:color="auto"/>
            </w:tcBorders>
            <w:noWrap/>
            <w:vAlign w:val="bottom"/>
            <w:hideMark/>
          </w:tcPr>
          <w:p w14:paraId="49D43519" w14:textId="77777777" w:rsidR="000A54A6" w:rsidRPr="000A54A6" w:rsidRDefault="000A54A6" w:rsidP="00023F55">
            <w:pPr>
              <w:jc w:val="center"/>
              <w:rPr>
                <w:color w:val="000000"/>
              </w:rPr>
            </w:pPr>
            <w:r w:rsidRPr="000A54A6">
              <w:rPr>
                <w:color w:val="000000"/>
              </w:rPr>
              <w:t>75,2</w:t>
            </w:r>
          </w:p>
        </w:tc>
        <w:tc>
          <w:tcPr>
            <w:tcW w:w="823" w:type="pct"/>
            <w:tcBorders>
              <w:top w:val="nil"/>
              <w:left w:val="nil"/>
              <w:bottom w:val="single" w:sz="4" w:space="0" w:color="auto"/>
              <w:right w:val="single" w:sz="4" w:space="0" w:color="auto"/>
            </w:tcBorders>
            <w:noWrap/>
            <w:vAlign w:val="bottom"/>
            <w:hideMark/>
          </w:tcPr>
          <w:p w14:paraId="6D05E349" w14:textId="77777777" w:rsidR="000A54A6" w:rsidRPr="000A54A6" w:rsidRDefault="000A54A6" w:rsidP="00023F55">
            <w:pPr>
              <w:jc w:val="center"/>
              <w:rPr>
                <w:color w:val="000000"/>
              </w:rPr>
            </w:pPr>
            <w:r w:rsidRPr="000A54A6">
              <w:rPr>
                <w:color w:val="000000"/>
              </w:rPr>
              <w:t>81,7</w:t>
            </w:r>
          </w:p>
        </w:tc>
      </w:tr>
      <w:tr w:rsidR="000A54A6" w:rsidRPr="000A54A6" w14:paraId="792DAB05"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4CC59794" w14:textId="5F0FBCB5" w:rsidR="000A54A6" w:rsidRPr="000A54A6" w:rsidRDefault="000A54A6" w:rsidP="00023F55">
            <w:pPr>
              <w:jc w:val="center"/>
              <w:rPr>
                <w:color w:val="000000"/>
              </w:rPr>
            </w:pPr>
            <w:r w:rsidRPr="000A54A6">
              <w:rPr>
                <w:color w:val="000000"/>
              </w:rPr>
              <w:t>2021</w:t>
            </w:r>
            <w:r w:rsidRPr="000A54A6">
              <w:t>–</w:t>
            </w:r>
            <w:r w:rsidRPr="000A54A6">
              <w:rPr>
                <w:color w:val="000000"/>
              </w:rPr>
              <w:t>2022</w:t>
            </w:r>
          </w:p>
        </w:tc>
        <w:tc>
          <w:tcPr>
            <w:tcW w:w="561" w:type="pct"/>
            <w:tcBorders>
              <w:top w:val="nil"/>
              <w:left w:val="nil"/>
              <w:bottom w:val="single" w:sz="4" w:space="0" w:color="auto"/>
              <w:right w:val="single" w:sz="4" w:space="0" w:color="auto"/>
            </w:tcBorders>
            <w:noWrap/>
            <w:vAlign w:val="bottom"/>
            <w:hideMark/>
          </w:tcPr>
          <w:p w14:paraId="5354E66D" w14:textId="77777777" w:rsidR="000A54A6" w:rsidRPr="000A54A6" w:rsidRDefault="000A54A6" w:rsidP="00023F55">
            <w:pPr>
              <w:jc w:val="center"/>
              <w:rPr>
                <w:color w:val="000000"/>
              </w:rPr>
            </w:pPr>
            <w:r w:rsidRPr="000A54A6">
              <w:rPr>
                <w:color w:val="000000"/>
              </w:rPr>
              <w:t>79,1</w:t>
            </w:r>
          </w:p>
        </w:tc>
        <w:tc>
          <w:tcPr>
            <w:tcW w:w="668" w:type="pct"/>
            <w:tcBorders>
              <w:top w:val="nil"/>
              <w:left w:val="nil"/>
              <w:bottom w:val="single" w:sz="4" w:space="0" w:color="auto"/>
              <w:right w:val="single" w:sz="4" w:space="0" w:color="auto"/>
            </w:tcBorders>
            <w:noWrap/>
            <w:vAlign w:val="bottom"/>
            <w:hideMark/>
          </w:tcPr>
          <w:p w14:paraId="7B18BF62" w14:textId="77777777" w:rsidR="000A54A6" w:rsidRPr="000A54A6" w:rsidRDefault="000A54A6" w:rsidP="00023F55">
            <w:pPr>
              <w:jc w:val="center"/>
              <w:rPr>
                <w:color w:val="000000"/>
              </w:rPr>
            </w:pPr>
            <w:r w:rsidRPr="000A54A6">
              <w:rPr>
                <w:color w:val="000000"/>
              </w:rPr>
              <w:t>71,6</w:t>
            </w:r>
          </w:p>
        </w:tc>
        <w:tc>
          <w:tcPr>
            <w:tcW w:w="668" w:type="pct"/>
            <w:tcBorders>
              <w:top w:val="nil"/>
              <w:left w:val="nil"/>
              <w:bottom w:val="single" w:sz="4" w:space="0" w:color="auto"/>
              <w:right w:val="single" w:sz="4" w:space="0" w:color="auto"/>
            </w:tcBorders>
            <w:noWrap/>
            <w:vAlign w:val="bottom"/>
            <w:hideMark/>
          </w:tcPr>
          <w:p w14:paraId="7F72FFFE" w14:textId="77777777" w:rsidR="000A54A6" w:rsidRPr="000A54A6" w:rsidRDefault="000A54A6" w:rsidP="00023F55">
            <w:pPr>
              <w:jc w:val="center"/>
              <w:rPr>
                <w:color w:val="000000"/>
              </w:rPr>
            </w:pPr>
            <w:r w:rsidRPr="000A54A6">
              <w:rPr>
                <w:color w:val="000000"/>
              </w:rPr>
              <w:t>71,2</w:t>
            </w:r>
          </w:p>
        </w:tc>
        <w:tc>
          <w:tcPr>
            <w:tcW w:w="668" w:type="pct"/>
            <w:tcBorders>
              <w:top w:val="nil"/>
              <w:left w:val="nil"/>
              <w:bottom w:val="single" w:sz="4" w:space="0" w:color="auto"/>
              <w:right w:val="single" w:sz="4" w:space="0" w:color="auto"/>
            </w:tcBorders>
            <w:noWrap/>
            <w:vAlign w:val="bottom"/>
            <w:hideMark/>
          </w:tcPr>
          <w:p w14:paraId="79D3BAF7" w14:textId="77777777" w:rsidR="000A54A6" w:rsidRPr="000A54A6" w:rsidRDefault="000A54A6" w:rsidP="00023F55">
            <w:pPr>
              <w:jc w:val="center"/>
              <w:rPr>
                <w:color w:val="000000"/>
              </w:rPr>
            </w:pPr>
            <w:r w:rsidRPr="000A54A6">
              <w:rPr>
                <w:color w:val="000000"/>
              </w:rPr>
              <w:t>77,7</w:t>
            </w:r>
          </w:p>
        </w:tc>
        <w:tc>
          <w:tcPr>
            <w:tcW w:w="811" w:type="pct"/>
            <w:tcBorders>
              <w:top w:val="nil"/>
              <w:left w:val="nil"/>
              <w:bottom w:val="single" w:sz="4" w:space="0" w:color="auto"/>
              <w:right w:val="single" w:sz="4" w:space="0" w:color="auto"/>
            </w:tcBorders>
            <w:noWrap/>
            <w:vAlign w:val="bottom"/>
            <w:hideMark/>
          </w:tcPr>
          <w:p w14:paraId="4AB89422" w14:textId="77777777" w:rsidR="000A54A6" w:rsidRPr="000A54A6" w:rsidRDefault="000A54A6" w:rsidP="00023F55">
            <w:pPr>
              <w:jc w:val="center"/>
              <w:rPr>
                <w:color w:val="000000"/>
              </w:rPr>
            </w:pPr>
            <w:r w:rsidRPr="000A54A6">
              <w:rPr>
                <w:color w:val="000000"/>
              </w:rPr>
              <w:t>78,8</w:t>
            </w:r>
          </w:p>
        </w:tc>
        <w:tc>
          <w:tcPr>
            <w:tcW w:w="823" w:type="pct"/>
            <w:tcBorders>
              <w:top w:val="nil"/>
              <w:left w:val="nil"/>
              <w:bottom w:val="single" w:sz="4" w:space="0" w:color="auto"/>
              <w:right w:val="single" w:sz="4" w:space="0" w:color="auto"/>
            </w:tcBorders>
            <w:noWrap/>
            <w:vAlign w:val="bottom"/>
            <w:hideMark/>
          </w:tcPr>
          <w:p w14:paraId="2617C6AD" w14:textId="77777777" w:rsidR="000A54A6" w:rsidRPr="000A54A6" w:rsidRDefault="000A54A6" w:rsidP="00023F55">
            <w:pPr>
              <w:jc w:val="center"/>
              <w:rPr>
                <w:color w:val="000000"/>
              </w:rPr>
            </w:pPr>
            <w:r w:rsidRPr="000A54A6">
              <w:rPr>
                <w:color w:val="000000"/>
              </w:rPr>
              <w:t>84,9</w:t>
            </w:r>
          </w:p>
        </w:tc>
      </w:tr>
      <w:tr w:rsidR="000A54A6" w:rsidRPr="000A54A6" w14:paraId="7B459570"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6806C64A" w14:textId="53647462" w:rsidR="000A54A6" w:rsidRPr="000A54A6" w:rsidRDefault="000A54A6" w:rsidP="00023F55">
            <w:pPr>
              <w:jc w:val="center"/>
              <w:rPr>
                <w:color w:val="000000"/>
              </w:rPr>
            </w:pPr>
            <w:r w:rsidRPr="000A54A6">
              <w:rPr>
                <w:color w:val="000000"/>
              </w:rPr>
              <w:t>2022</w:t>
            </w:r>
            <w:r w:rsidRPr="000A54A6">
              <w:t>–</w:t>
            </w:r>
            <w:r w:rsidRPr="000A54A6">
              <w:rPr>
                <w:color w:val="000000"/>
              </w:rPr>
              <w:t>2023</w:t>
            </w:r>
          </w:p>
        </w:tc>
        <w:tc>
          <w:tcPr>
            <w:tcW w:w="561" w:type="pct"/>
            <w:tcBorders>
              <w:top w:val="nil"/>
              <w:left w:val="nil"/>
              <w:bottom w:val="single" w:sz="4" w:space="0" w:color="auto"/>
              <w:right w:val="single" w:sz="4" w:space="0" w:color="auto"/>
            </w:tcBorders>
            <w:noWrap/>
            <w:vAlign w:val="bottom"/>
            <w:hideMark/>
          </w:tcPr>
          <w:p w14:paraId="66F1FF3D" w14:textId="77777777" w:rsidR="000A54A6" w:rsidRPr="000A54A6" w:rsidRDefault="000A54A6" w:rsidP="00023F55">
            <w:pPr>
              <w:jc w:val="center"/>
              <w:rPr>
                <w:color w:val="000000"/>
              </w:rPr>
            </w:pPr>
            <w:r w:rsidRPr="000A54A6">
              <w:rPr>
                <w:color w:val="000000"/>
              </w:rPr>
              <w:t>81,1</w:t>
            </w:r>
          </w:p>
        </w:tc>
        <w:tc>
          <w:tcPr>
            <w:tcW w:w="668" w:type="pct"/>
            <w:tcBorders>
              <w:top w:val="nil"/>
              <w:left w:val="nil"/>
              <w:bottom w:val="single" w:sz="4" w:space="0" w:color="auto"/>
              <w:right w:val="single" w:sz="4" w:space="0" w:color="auto"/>
            </w:tcBorders>
            <w:noWrap/>
            <w:vAlign w:val="bottom"/>
            <w:hideMark/>
          </w:tcPr>
          <w:p w14:paraId="6CD9B8C0" w14:textId="77777777" w:rsidR="000A54A6" w:rsidRPr="000A54A6" w:rsidRDefault="000A54A6" w:rsidP="00023F55">
            <w:pPr>
              <w:jc w:val="center"/>
              <w:rPr>
                <w:color w:val="000000"/>
              </w:rPr>
            </w:pPr>
            <w:r w:rsidRPr="000A54A6">
              <w:rPr>
                <w:color w:val="000000"/>
              </w:rPr>
              <w:t>65,6</w:t>
            </w:r>
          </w:p>
        </w:tc>
        <w:tc>
          <w:tcPr>
            <w:tcW w:w="668" w:type="pct"/>
            <w:tcBorders>
              <w:top w:val="nil"/>
              <w:left w:val="nil"/>
              <w:bottom w:val="single" w:sz="4" w:space="0" w:color="auto"/>
              <w:right w:val="single" w:sz="4" w:space="0" w:color="auto"/>
            </w:tcBorders>
            <w:noWrap/>
            <w:vAlign w:val="bottom"/>
            <w:hideMark/>
          </w:tcPr>
          <w:p w14:paraId="779185AC" w14:textId="77777777" w:rsidR="000A54A6" w:rsidRPr="000A54A6" w:rsidRDefault="000A54A6" w:rsidP="00023F55">
            <w:pPr>
              <w:jc w:val="center"/>
              <w:rPr>
                <w:color w:val="000000"/>
              </w:rPr>
            </w:pPr>
            <w:r w:rsidRPr="000A54A6">
              <w:rPr>
                <w:color w:val="000000"/>
              </w:rPr>
              <w:t>66</w:t>
            </w:r>
          </w:p>
        </w:tc>
        <w:tc>
          <w:tcPr>
            <w:tcW w:w="668" w:type="pct"/>
            <w:tcBorders>
              <w:top w:val="nil"/>
              <w:left w:val="nil"/>
              <w:bottom w:val="single" w:sz="4" w:space="0" w:color="auto"/>
              <w:right w:val="single" w:sz="4" w:space="0" w:color="auto"/>
            </w:tcBorders>
            <w:noWrap/>
            <w:vAlign w:val="bottom"/>
            <w:hideMark/>
          </w:tcPr>
          <w:p w14:paraId="24C2154A" w14:textId="77777777" w:rsidR="000A54A6" w:rsidRPr="000A54A6" w:rsidRDefault="000A54A6" w:rsidP="00023F55">
            <w:pPr>
              <w:jc w:val="center"/>
              <w:rPr>
                <w:color w:val="000000"/>
              </w:rPr>
            </w:pPr>
            <w:r w:rsidRPr="000A54A6">
              <w:rPr>
                <w:color w:val="000000"/>
              </w:rPr>
              <w:t>93,1</w:t>
            </w:r>
          </w:p>
        </w:tc>
        <w:tc>
          <w:tcPr>
            <w:tcW w:w="811" w:type="pct"/>
            <w:tcBorders>
              <w:top w:val="nil"/>
              <w:left w:val="nil"/>
              <w:bottom w:val="single" w:sz="4" w:space="0" w:color="auto"/>
              <w:right w:val="single" w:sz="4" w:space="0" w:color="auto"/>
            </w:tcBorders>
            <w:noWrap/>
            <w:vAlign w:val="bottom"/>
            <w:hideMark/>
          </w:tcPr>
          <w:p w14:paraId="44B790D3" w14:textId="77777777" w:rsidR="000A54A6" w:rsidRPr="000A54A6" w:rsidRDefault="000A54A6" w:rsidP="00023F55">
            <w:pPr>
              <w:jc w:val="center"/>
              <w:rPr>
                <w:color w:val="000000"/>
              </w:rPr>
            </w:pPr>
            <w:r w:rsidRPr="000A54A6">
              <w:rPr>
                <w:color w:val="000000"/>
              </w:rPr>
              <w:t>83,5</w:t>
            </w:r>
          </w:p>
        </w:tc>
        <w:tc>
          <w:tcPr>
            <w:tcW w:w="823" w:type="pct"/>
            <w:tcBorders>
              <w:top w:val="nil"/>
              <w:left w:val="nil"/>
              <w:bottom w:val="single" w:sz="4" w:space="0" w:color="auto"/>
              <w:right w:val="single" w:sz="4" w:space="0" w:color="auto"/>
            </w:tcBorders>
            <w:noWrap/>
            <w:vAlign w:val="bottom"/>
            <w:hideMark/>
          </w:tcPr>
          <w:p w14:paraId="513BB96E" w14:textId="77777777" w:rsidR="000A54A6" w:rsidRPr="000A54A6" w:rsidRDefault="000A54A6" w:rsidP="00023F55">
            <w:pPr>
              <w:jc w:val="center"/>
              <w:rPr>
                <w:color w:val="000000"/>
              </w:rPr>
            </w:pPr>
            <w:r w:rsidRPr="000A54A6">
              <w:rPr>
                <w:color w:val="000000"/>
              </w:rPr>
              <w:t>97,1</w:t>
            </w:r>
          </w:p>
        </w:tc>
      </w:tr>
      <w:tr w:rsidR="000A54A6" w:rsidRPr="000A54A6" w14:paraId="39B07ECB"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3782D9C8" w14:textId="19C52369" w:rsidR="000A54A6" w:rsidRPr="000A54A6" w:rsidRDefault="000A54A6" w:rsidP="00023F55">
            <w:pPr>
              <w:jc w:val="center"/>
              <w:rPr>
                <w:color w:val="000000"/>
              </w:rPr>
            </w:pPr>
            <w:r w:rsidRPr="000A54A6">
              <w:rPr>
                <w:color w:val="000000"/>
              </w:rPr>
              <w:t>2023</w:t>
            </w:r>
            <w:r w:rsidRPr="000A54A6">
              <w:t>–</w:t>
            </w:r>
            <w:r w:rsidRPr="000A54A6">
              <w:rPr>
                <w:color w:val="000000"/>
              </w:rPr>
              <w:t>2024</w:t>
            </w:r>
          </w:p>
        </w:tc>
        <w:tc>
          <w:tcPr>
            <w:tcW w:w="561" w:type="pct"/>
            <w:tcBorders>
              <w:top w:val="nil"/>
              <w:left w:val="nil"/>
              <w:bottom w:val="single" w:sz="4" w:space="0" w:color="auto"/>
              <w:right w:val="single" w:sz="4" w:space="0" w:color="auto"/>
            </w:tcBorders>
            <w:noWrap/>
            <w:vAlign w:val="bottom"/>
            <w:hideMark/>
          </w:tcPr>
          <w:p w14:paraId="31E99D4E" w14:textId="77777777" w:rsidR="000A54A6" w:rsidRPr="000A54A6" w:rsidRDefault="000A54A6" w:rsidP="00023F55">
            <w:pPr>
              <w:jc w:val="center"/>
              <w:rPr>
                <w:color w:val="000000"/>
              </w:rPr>
            </w:pPr>
            <w:r w:rsidRPr="000A54A6">
              <w:rPr>
                <w:color w:val="000000"/>
              </w:rPr>
              <w:t>79,9</w:t>
            </w:r>
          </w:p>
        </w:tc>
        <w:tc>
          <w:tcPr>
            <w:tcW w:w="668" w:type="pct"/>
            <w:tcBorders>
              <w:top w:val="nil"/>
              <w:left w:val="nil"/>
              <w:bottom w:val="single" w:sz="4" w:space="0" w:color="auto"/>
              <w:right w:val="single" w:sz="4" w:space="0" w:color="auto"/>
            </w:tcBorders>
            <w:noWrap/>
            <w:vAlign w:val="bottom"/>
            <w:hideMark/>
          </w:tcPr>
          <w:p w14:paraId="6A449665" w14:textId="77777777" w:rsidR="000A54A6" w:rsidRPr="000A54A6" w:rsidRDefault="000A54A6" w:rsidP="00023F55">
            <w:pPr>
              <w:jc w:val="center"/>
              <w:rPr>
                <w:color w:val="000000"/>
              </w:rPr>
            </w:pPr>
            <w:r w:rsidRPr="000A54A6">
              <w:rPr>
                <w:color w:val="000000"/>
              </w:rPr>
              <w:t>71,4</w:t>
            </w:r>
          </w:p>
        </w:tc>
        <w:tc>
          <w:tcPr>
            <w:tcW w:w="668" w:type="pct"/>
            <w:tcBorders>
              <w:top w:val="nil"/>
              <w:left w:val="nil"/>
              <w:bottom w:val="single" w:sz="4" w:space="0" w:color="auto"/>
              <w:right w:val="single" w:sz="4" w:space="0" w:color="auto"/>
            </w:tcBorders>
            <w:noWrap/>
            <w:vAlign w:val="bottom"/>
            <w:hideMark/>
          </w:tcPr>
          <w:p w14:paraId="644A9175" w14:textId="77777777" w:rsidR="000A54A6" w:rsidRPr="000A54A6" w:rsidRDefault="000A54A6" w:rsidP="00023F55">
            <w:pPr>
              <w:jc w:val="center"/>
              <w:rPr>
                <w:color w:val="000000"/>
              </w:rPr>
            </w:pPr>
            <w:r w:rsidRPr="000A54A6">
              <w:rPr>
                <w:color w:val="000000"/>
              </w:rPr>
              <w:t>66,2</w:t>
            </w:r>
          </w:p>
        </w:tc>
        <w:tc>
          <w:tcPr>
            <w:tcW w:w="668" w:type="pct"/>
            <w:tcBorders>
              <w:top w:val="nil"/>
              <w:left w:val="nil"/>
              <w:bottom w:val="single" w:sz="4" w:space="0" w:color="auto"/>
              <w:right w:val="single" w:sz="4" w:space="0" w:color="auto"/>
            </w:tcBorders>
            <w:noWrap/>
            <w:vAlign w:val="bottom"/>
            <w:hideMark/>
          </w:tcPr>
          <w:p w14:paraId="1BBB1D82" w14:textId="77777777" w:rsidR="000A54A6" w:rsidRPr="000A54A6" w:rsidRDefault="000A54A6" w:rsidP="00023F55">
            <w:pPr>
              <w:jc w:val="center"/>
              <w:rPr>
                <w:color w:val="000000"/>
              </w:rPr>
            </w:pPr>
            <w:r w:rsidRPr="000A54A6">
              <w:rPr>
                <w:color w:val="000000"/>
              </w:rPr>
              <w:t>92,8</w:t>
            </w:r>
          </w:p>
        </w:tc>
        <w:tc>
          <w:tcPr>
            <w:tcW w:w="811" w:type="pct"/>
            <w:tcBorders>
              <w:top w:val="nil"/>
              <w:left w:val="nil"/>
              <w:bottom w:val="single" w:sz="4" w:space="0" w:color="auto"/>
              <w:right w:val="single" w:sz="4" w:space="0" w:color="auto"/>
            </w:tcBorders>
            <w:noWrap/>
            <w:vAlign w:val="bottom"/>
            <w:hideMark/>
          </w:tcPr>
          <w:p w14:paraId="7467BC32" w14:textId="77777777" w:rsidR="000A54A6" w:rsidRPr="000A54A6" w:rsidRDefault="000A54A6" w:rsidP="00023F55">
            <w:pPr>
              <w:jc w:val="center"/>
              <w:rPr>
                <w:color w:val="000000"/>
              </w:rPr>
            </w:pPr>
            <w:r w:rsidRPr="000A54A6">
              <w:rPr>
                <w:color w:val="000000"/>
              </w:rPr>
              <w:t>70,2</w:t>
            </w:r>
          </w:p>
        </w:tc>
        <w:tc>
          <w:tcPr>
            <w:tcW w:w="823" w:type="pct"/>
            <w:tcBorders>
              <w:top w:val="nil"/>
              <w:left w:val="nil"/>
              <w:bottom w:val="single" w:sz="4" w:space="0" w:color="auto"/>
              <w:right w:val="single" w:sz="4" w:space="0" w:color="auto"/>
            </w:tcBorders>
            <w:noWrap/>
            <w:vAlign w:val="bottom"/>
            <w:hideMark/>
          </w:tcPr>
          <w:p w14:paraId="4AABBE4D" w14:textId="77777777" w:rsidR="000A54A6" w:rsidRPr="000A54A6" w:rsidRDefault="000A54A6" w:rsidP="00023F55">
            <w:pPr>
              <w:jc w:val="center"/>
              <w:rPr>
                <w:color w:val="000000"/>
              </w:rPr>
            </w:pPr>
            <w:r w:rsidRPr="000A54A6">
              <w:rPr>
                <w:color w:val="000000"/>
              </w:rPr>
              <w:t>97,7</w:t>
            </w:r>
          </w:p>
        </w:tc>
      </w:tr>
      <w:tr w:rsidR="000A54A6" w:rsidRPr="000A54A6" w14:paraId="2E3027A1"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42FCFE06" w14:textId="6FBC4E57" w:rsidR="000A54A6" w:rsidRPr="000A54A6" w:rsidRDefault="000A54A6" w:rsidP="00023F55">
            <w:pPr>
              <w:jc w:val="center"/>
              <w:rPr>
                <w:color w:val="000000"/>
              </w:rPr>
            </w:pPr>
            <w:r w:rsidRPr="000A54A6">
              <w:rPr>
                <w:color w:val="000000"/>
              </w:rPr>
              <w:t>2024</w:t>
            </w:r>
            <w:r w:rsidRPr="000A54A6">
              <w:t>–</w:t>
            </w:r>
            <w:r w:rsidRPr="000A54A6">
              <w:rPr>
                <w:color w:val="000000"/>
              </w:rPr>
              <w:t>2025</w:t>
            </w:r>
          </w:p>
        </w:tc>
        <w:tc>
          <w:tcPr>
            <w:tcW w:w="561" w:type="pct"/>
            <w:tcBorders>
              <w:top w:val="nil"/>
              <w:left w:val="nil"/>
              <w:bottom w:val="single" w:sz="4" w:space="0" w:color="auto"/>
              <w:right w:val="single" w:sz="4" w:space="0" w:color="auto"/>
            </w:tcBorders>
            <w:noWrap/>
            <w:vAlign w:val="bottom"/>
            <w:hideMark/>
          </w:tcPr>
          <w:p w14:paraId="7EAA0292" w14:textId="77777777" w:rsidR="000A54A6" w:rsidRPr="000A54A6" w:rsidRDefault="000A54A6" w:rsidP="00023F55">
            <w:pPr>
              <w:jc w:val="center"/>
              <w:rPr>
                <w:color w:val="000000"/>
              </w:rPr>
            </w:pPr>
            <w:r w:rsidRPr="000A54A6">
              <w:rPr>
                <w:color w:val="000000"/>
              </w:rPr>
              <w:t>86,3</w:t>
            </w:r>
          </w:p>
        </w:tc>
        <w:tc>
          <w:tcPr>
            <w:tcW w:w="668" w:type="pct"/>
            <w:tcBorders>
              <w:top w:val="nil"/>
              <w:left w:val="nil"/>
              <w:bottom w:val="single" w:sz="4" w:space="0" w:color="auto"/>
              <w:right w:val="single" w:sz="4" w:space="0" w:color="auto"/>
            </w:tcBorders>
            <w:noWrap/>
            <w:vAlign w:val="bottom"/>
            <w:hideMark/>
          </w:tcPr>
          <w:p w14:paraId="5B318570" w14:textId="77777777" w:rsidR="000A54A6" w:rsidRPr="000A54A6" w:rsidRDefault="000A54A6" w:rsidP="00023F55">
            <w:pPr>
              <w:jc w:val="center"/>
              <w:rPr>
                <w:color w:val="000000"/>
              </w:rPr>
            </w:pPr>
            <w:r w:rsidRPr="000A54A6">
              <w:rPr>
                <w:color w:val="000000"/>
              </w:rPr>
              <w:t>98,7</w:t>
            </w:r>
          </w:p>
        </w:tc>
        <w:tc>
          <w:tcPr>
            <w:tcW w:w="668" w:type="pct"/>
            <w:tcBorders>
              <w:top w:val="nil"/>
              <w:left w:val="nil"/>
              <w:bottom w:val="single" w:sz="4" w:space="0" w:color="auto"/>
              <w:right w:val="single" w:sz="4" w:space="0" w:color="auto"/>
            </w:tcBorders>
            <w:noWrap/>
            <w:vAlign w:val="bottom"/>
            <w:hideMark/>
          </w:tcPr>
          <w:p w14:paraId="15D8F0D5" w14:textId="77777777" w:rsidR="000A54A6" w:rsidRPr="000A54A6" w:rsidRDefault="000A54A6" w:rsidP="00023F55">
            <w:pPr>
              <w:jc w:val="center"/>
              <w:rPr>
                <w:color w:val="000000"/>
              </w:rPr>
            </w:pPr>
            <w:r w:rsidRPr="000A54A6">
              <w:rPr>
                <w:color w:val="000000"/>
              </w:rPr>
              <w:t>74</w:t>
            </w:r>
          </w:p>
        </w:tc>
        <w:tc>
          <w:tcPr>
            <w:tcW w:w="668" w:type="pct"/>
            <w:tcBorders>
              <w:top w:val="nil"/>
              <w:left w:val="nil"/>
              <w:bottom w:val="single" w:sz="4" w:space="0" w:color="auto"/>
              <w:right w:val="single" w:sz="4" w:space="0" w:color="auto"/>
            </w:tcBorders>
            <w:noWrap/>
            <w:vAlign w:val="bottom"/>
            <w:hideMark/>
          </w:tcPr>
          <w:p w14:paraId="3E9BD85F" w14:textId="77777777" w:rsidR="000A54A6" w:rsidRPr="000A54A6" w:rsidRDefault="000A54A6" w:rsidP="00023F55">
            <w:pPr>
              <w:jc w:val="center"/>
              <w:rPr>
                <w:color w:val="000000"/>
              </w:rPr>
            </w:pPr>
            <w:r w:rsidRPr="000A54A6">
              <w:rPr>
                <w:color w:val="000000"/>
              </w:rPr>
              <w:t>95,8</w:t>
            </w:r>
          </w:p>
        </w:tc>
        <w:tc>
          <w:tcPr>
            <w:tcW w:w="811" w:type="pct"/>
            <w:tcBorders>
              <w:top w:val="nil"/>
              <w:left w:val="nil"/>
              <w:bottom w:val="single" w:sz="4" w:space="0" w:color="auto"/>
              <w:right w:val="single" w:sz="4" w:space="0" w:color="auto"/>
            </w:tcBorders>
            <w:noWrap/>
            <w:vAlign w:val="bottom"/>
            <w:hideMark/>
          </w:tcPr>
          <w:p w14:paraId="7BC888CD" w14:textId="77777777" w:rsidR="000A54A6" w:rsidRPr="000A54A6" w:rsidRDefault="000A54A6" w:rsidP="00023F55">
            <w:pPr>
              <w:jc w:val="center"/>
              <w:rPr>
                <w:color w:val="000000"/>
              </w:rPr>
            </w:pPr>
            <w:r w:rsidRPr="000A54A6">
              <w:rPr>
                <w:color w:val="000000"/>
              </w:rPr>
              <w:t>83</w:t>
            </w:r>
          </w:p>
        </w:tc>
        <w:tc>
          <w:tcPr>
            <w:tcW w:w="823" w:type="pct"/>
            <w:tcBorders>
              <w:top w:val="nil"/>
              <w:left w:val="nil"/>
              <w:bottom w:val="single" w:sz="4" w:space="0" w:color="auto"/>
              <w:right w:val="single" w:sz="4" w:space="0" w:color="auto"/>
            </w:tcBorders>
            <w:noWrap/>
            <w:vAlign w:val="bottom"/>
            <w:hideMark/>
          </w:tcPr>
          <w:p w14:paraId="57352DF0" w14:textId="77777777" w:rsidR="000A54A6" w:rsidRPr="000A54A6" w:rsidRDefault="000A54A6" w:rsidP="00023F55">
            <w:pPr>
              <w:jc w:val="center"/>
              <w:rPr>
                <w:color w:val="000000"/>
              </w:rPr>
            </w:pPr>
            <w:r w:rsidRPr="000A54A6">
              <w:rPr>
                <w:color w:val="000000"/>
              </w:rPr>
              <w:t>98,3</w:t>
            </w:r>
          </w:p>
        </w:tc>
      </w:tr>
      <w:tr w:rsidR="000A54A6" w:rsidRPr="000A54A6" w14:paraId="0AE9B181" w14:textId="77777777" w:rsidTr="000A54A6">
        <w:trPr>
          <w:trHeight w:val="300"/>
        </w:trPr>
        <w:tc>
          <w:tcPr>
            <w:tcW w:w="800" w:type="pct"/>
            <w:tcBorders>
              <w:top w:val="nil"/>
              <w:left w:val="single" w:sz="4" w:space="0" w:color="auto"/>
              <w:bottom w:val="single" w:sz="4" w:space="0" w:color="auto"/>
              <w:right w:val="single" w:sz="4" w:space="0" w:color="auto"/>
            </w:tcBorders>
            <w:noWrap/>
            <w:vAlign w:val="bottom"/>
            <w:hideMark/>
          </w:tcPr>
          <w:p w14:paraId="086D245B" w14:textId="75E1B37B" w:rsidR="000A54A6" w:rsidRPr="000A54A6" w:rsidRDefault="000A54A6" w:rsidP="00023F55">
            <w:pPr>
              <w:jc w:val="center"/>
              <w:rPr>
                <w:color w:val="000000"/>
              </w:rPr>
            </w:pPr>
            <w:r w:rsidRPr="000A54A6">
              <w:rPr>
                <w:color w:val="000000"/>
              </w:rPr>
              <w:t>2025</w:t>
            </w:r>
            <w:r w:rsidRPr="000A54A6">
              <w:t>–</w:t>
            </w:r>
            <w:r w:rsidRPr="000A54A6">
              <w:rPr>
                <w:color w:val="000000"/>
              </w:rPr>
              <w:t>2026</w:t>
            </w:r>
          </w:p>
        </w:tc>
        <w:tc>
          <w:tcPr>
            <w:tcW w:w="561" w:type="pct"/>
            <w:tcBorders>
              <w:top w:val="nil"/>
              <w:left w:val="nil"/>
              <w:bottom w:val="single" w:sz="4" w:space="0" w:color="auto"/>
              <w:right w:val="single" w:sz="4" w:space="0" w:color="auto"/>
            </w:tcBorders>
            <w:noWrap/>
            <w:vAlign w:val="bottom"/>
            <w:hideMark/>
          </w:tcPr>
          <w:p w14:paraId="5E187ADE" w14:textId="77777777" w:rsidR="000A54A6" w:rsidRPr="000A54A6" w:rsidRDefault="000A54A6" w:rsidP="00023F55">
            <w:pPr>
              <w:jc w:val="center"/>
              <w:rPr>
                <w:color w:val="000000"/>
              </w:rPr>
            </w:pPr>
            <w:r w:rsidRPr="000A54A6">
              <w:rPr>
                <w:color w:val="000000"/>
              </w:rPr>
              <w:t>83,3</w:t>
            </w:r>
          </w:p>
        </w:tc>
        <w:tc>
          <w:tcPr>
            <w:tcW w:w="668" w:type="pct"/>
            <w:tcBorders>
              <w:top w:val="nil"/>
              <w:left w:val="nil"/>
              <w:bottom w:val="single" w:sz="4" w:space="0" w:color="auto"/>
              <w:right w:val="single" w:sz="4" w:space="0" w:color="auto"/>
            </w:tcBorders>
            <w:noWrap/>
            <w:vAlign w:val="bottom"/>
            <w:hideMark/>
          </w:tcPr>
          <w:p w14:paraId="6C2E7F3F" w14:textId="77777777" w:rsidR="000A54A6" w:rsidRPr="000A54A6" w:rsidRDefault="000A54A6" w:rsidP="00023F55">
            <w:pPr>
              <w:jc w:val="center"/>
              <w:rPr>
                <w:color w:val="000000"/>
              </w:rPr>
            </w:pPr>
            <w:r w:rsidRPr="000A54A6">
              <w:rPr>
                <w:color w:val="000000"/>
              </w:rPr>
              <w:t>98,5</w:t>
            </w:r>
          </w:p>
        </w:tc>
        <w:tc>
          <w:tcPr>
            <w:tcW w:w="668" w:type="pct"/>
            <w:tcBorders>
              <w:top w:val="nil"/>
              <w:left w:val="nil"/>
              <w:bottom w:val="single" w:sz="4" w:space="0" w:color="auto"/>
              <w:right w:val="single" w:sz="4" w:space="0" w:color="auto"/>
            </w:tcBorders>
            <w:noWrap/>
            <w:vAlign w:val="bottom"/>
            <w:hideMark/>
          </w:tcPr>
          <w:p w14:paraId="4ED4839B" w14:textId="77777777" w:rsidR="000A54A6" w:rsidRPr="000A54A6" w:rsidRDefault="000A54A6" w:rsidP="00023F55">
            <w:pPr>
              <w:jc w:val="center"/>
              <w:rPr>
                <w:color w:val="000000"/>
              </w:rPr>
            </w:pPr>
            <w:r w:rsidRPr="000A54A6">
              <w:rPr>
                <w:color w:val="000000"/>
              </w:rPr>
              <w:t>65,5</w:t>
            </w:r>
          </w:p>
        </w:tc>
        <w:tc>
          <w:tcPr>
            <w:tcW w:w="668" w:type="pct"/>
            <w:tcBorders>
              <w:top w:val="nil"/>
              <w:left w:val="nil"/>
              <w:bottom w:val="single" w:sz="4" w:space="0" w:color="auto"/>
              <w:right w:val="single" w:sz="4" w:space="0" w:color="auto"/>
            </w:tcBorders>
            <w:noWrap/>
            <w:vAlign w:val="bottom"/>
            <w:hideMark/>
          </w:tcPr>
          <w:p w14:paraId="49C9A48E" w14:textId="77777777" w:rsidR="000A54A6" w:rsidRPr="000A54A6" w:rsidRDefault="000A54A6" w:rsidP="00023F55">
            <w:pPr>
              <w:jc w:val="center"/>
              <w:rPr>
                <w:color w:val="000000"/>
              </w:rPr>
            </w:pPr>
            <w:r w:rsidRPr="000A54A6">
              <w:rPr>
                <w:color w:val="000000"/>
              </w:rPr>
              <w:t>96,5</w:t>
            </w:r>
          </w:p>
        </w:tc>
        <w:tc>
          <w:tcPr>
            <w:tcW w:w="811" w:type="pct"/>
            <w:tcBorders>
              <w:top w:val="nil"/>
              <w:left w:val="nil"/>
              <w:bottom w:val="single" w:sz="4" w:space="0" w:color="auto"/>
              <w:right w:val="single" w:sz="4" w:space="0" w:color="auto"/>
            </w:tcBorders>
            <w:noWrap/>
            <w:vAlign w:val="bottom"/>
            <w:hideMark/>
          </w:tcPr>
          <w:p w14:paraId="57BAADDB" w14:textId="77777777" w:rsidR="000A54A6" w:rsidRPr="000A54A6" w:rsidRDefault="000A54A6" w:rsidP="00023F55">
            <w:pPr>
              <w:jc w:val="center"/>
              <w:rPr>
                <w:color w:val="000000"/>
              </w:rPr>
            </w:pPr>
            <w:r w:rsidRPr="000A54A6">
              <w:rPr>
                <w:color w:val="000000"/>
              </w:rPr>
              <w:t>78,4</w:t>
            </w:r>
          </w:p>
        </w:tc>
        <w:tc>
          <w:tcPr>
            <w:tcW w:w="823" w:type="pct"/>
            <w:tcBorders>
              <w:top w:val="nil"/>
              <w:left w:val="nil"/>
              <w:bottom w:val="single" w:sz="4" w:space="0" w:color="auto"/>
              <w:right w:val="single" w:sz="4" w:space="0" w:color="auto"/>
            </w:tcBorders>
            <w:noWrap/>
            <w:vAlign w:val="bottom"/>
            <w:hideMark/>
          </w:tcPr>
          <w:p w14:paraId="2FAC9555" w14:textId="77777777" w:rsidR="000A54A6" w:rsidRPr="000A54A6" w:rsidRDefault="000A54A6" w:rsidP="00023F55">
            <w:pPr>
              <w:jc w:val="center"/>
              <w:rPr>
                <w:color w:val="000000"/>
              </w:rPr>
            </w:pPr>
            <w:r w:rsidRPr="000A54A6">
              <w:rPr>
                <w:color w:val="000000"/>
              </w:rPr>
              <w:t>93</w:t>
            </w:r>
          </w:p>
        </w:tc>
      </w:tr>
    </w:tbl>
    <w:p w14:paraId="424B4A40" w14:textId="77777777" w:rsidR="000A54A6" w:rsidRPr="00E721E0" w:rsidRDefault="000A54A6" w:rsidP="000A54A6"/>
    <w:p w14:paraId="4BB9F151" w14:textId="77777777" w:rsidR="00531949" w:rsidRPr="00531949" w:rsidRDefault="00531949">
      <w:pPr>
        <w:ind w:firstLine="720"/>
        <w:jc w:val="both"/>
      </w:pPr>
    </w:p>
    <w:p w14:paraId="0B156F0B" w14:textId="4C21F27C" w:rsidR="00A74EBD" w:rsidRPr="00004F7B" w:rsidRDefault="00E64A20">
      <w:pPr>
        <w:ind w:firstLine="702"/>
      </w:pPr>
      <w:r w:rsidRPr="00004F7B">
        <w:t>1</w:t>
      </w:r>
      <w:r w:rsidR="00004F7B" w:rsidRPr="00004F7B">
        <w:t>5</w:t>
      </w:r>
      <w:r w:rsidR="008173DC" w:rsidRPr="00004F7B">
        <w:t>. Mokyklų pastatų būklė.</w:t>
      </w:r>
    </w:p>
    <w:p w14:paraId="5051A919" w14:textId="77777777" w:rsidR="00A74EBD" w:rsidRDefault="008173DC">
      <w:pPr>
        <w:ind w:firstLine="690"/>
        <w:jc w:val="both"/>
      </w:pPr>
      <w:r>
        <w:t>Tinkama mokyklų pastatų ir patalpų būklė yra svarbus ugdymo sąlygų ir ugdymo kokybės veiksnys. Mokyklų pastatų būklė gerėja dėl nuosekliai vykdomo mokyklų pastatų modernizavimo. Lietuvos Respublikos švietimo įstatyme numatyta, kad valstybės lygiu investicinės lėšos švietimo plėtotei (žmogiškiesiems ištekliams plėtoti ir optimizuoti, darbo sąlygoms gerinti, švietimo kokybei ir prieinamumui didinti, infrastruktūrai tobulinti ir kt.) paskirstomos Lietuvos Respublikos švietimo, mokslo ir sporto ministerijos nustatyta tvarka, o savivaldybių lygiu investicinės lėšos švietimo plėtotei skiriamos pagal programas, nustatytas savivaldybių tarybų patvirtintuose biudžetuose.</w:t>
      </w:r>
    </w:p>
    <w:p w14:paraId="67D11572" w14:textId="4CFBB403" w:rsidR="00A74EBD" w:rsidRPr="00A762AF" w:rsidRDefault="008173DC">
      <w:pPr>
        <w:ind w:firstLine="690"/>
        <w:jc w:val="both"/>
      </w:pPr>
      <w:r>
        <w:t>Šiaulių miesto mokyklų pastatų išorės ir vidaus patalpų modernizavimas ir remontas finansuojamas tiek valstybės, tiek savivaldybės lėšomis</w:t>
      </w:r>
      <w:r>
        <w:rPr>
          <w:rFonts w:ascii="Calibri" w:eastAsia="Calibri" w:hAnsi="Calibri" w:cs="Calibri"/>
          <w:sz w:val="22"/>
          <w:szCs w:val="22"/>
        </w:rPr>
        <w:t xml:space="preserve"> </w:t>
      </w:r>
      <w:r>
        <w:t xml:space="preserve">didinant mokyklų pastatų ekonominį </w:t>
      </w:r>
      <w:r w:rsidRPr="00A762AF">
        <w:t>naudingumą. Per 20</w:t>
      </w:r>
      <w:r w:rsidR="00A762AF" w:rsidRPr="00A762AF">
        <w:t>21</w:t>
      </w:r>
      <w:r w:rsidRPr="00A762AF">
        <w:t>–202</w:t>
      </w:r>
      <w:r w:rsidR="00A762AF" w:rsidRPr="00A762AF">
        <w:t>5</w:t>
      </w:r>
      <w:r w:rsidRPr="00A762AF">
        <w:t xml:space="preserve"> m. iš viso investuota </w:t>
      </w:r>
      <w:r w:rsidR="00E5466E">
        <w:t>13794,9</w:t>
      </w:r>
      <w:r w:rsidRPr="00A762AF">
        <w:t xml:space="preserve"> tūkst. eurų (žr. 1</w:t>
      </w:r>
      <w:r w:rsidR="00A762AF" w:rsidRPr="00A762AF">
        <w:t>6</w:t>
      </w:r>
      <w:r w:rsidRPr="00A762AF">
        <w:t xml:space="preserve"> paveikslas).</w:t>
      </w:r>
    </w:p>
    <w:p w14:paraId="75D508D6" w14:textId="77777777" w:rsidR="00A74EBD" w:rsidRPr="00DC178B" w:rsidRDefault="00A74EBD">
      <w:pPr>
        <w:ind w:firstLine="702"/>
        <w:rPr>
          <w:b/>
          <w:bCs/>
          <w:color w:val="EE0000"/>
        </w:rPr>
      </w:pPr>
    </w:p>
    <w:p w14:paraId="08C0F0E2" w14:textId="768A65C1" w:rsidR="00A74EBD" w:rsidRPr="007D1A6E" w:rsidRDefault="008173DC" w:rsidP="007D1A6E">
      <w:pPr>
        <w:jc w:val="center"/>
        <w:rPr>
          <w:b/>
          <w:bCs/>
        </w:rPr>
      </w:pPr>
      <w:r w:rsidRPr="007D1A6E">
        <w:rPr>
          <w:b/>
          <w:bCs/>
        </w:rPr>
        <w:t>1</w:t>
      </w:r>
      <w:r w:rsidR="00A762AF" w:rsidRPr="007D1A6E">
        <w:rPr>
          <w:b/>
          <w:bCs/>
        </w:rPr>
        <w:t>6</w:t>
      </w:r>
      <w:r w:rsidRPr="007D1A6E">
        <w:rPr>
          <w:b/>
          <w:bCs/>
        </w:rPr>
        <w:t xml:space="preserve"> pav. 20</w:t>
      </w:r>
      <w:r w:rsidR="00CE7DAD" w:rsidRPr="007D1A6E">
        <w:rPr>
          <w:b/>
          <w:bCs/>
        </w:rPr>
        <w:t>21</w:t>
      </w:r>
      <w:r w:rsidRPr="007D1A6E">
        <w:rPr>
          <w:b/>
          <w:bCs/>
        </w:rPr>
        <w:t>–202</w:t>
      </w:r>
      <w:r w:rsidR="00CE7DAD" w:rsidRPr="007D1A6E">
        <w:rPr>
          <w:b/>
          <w:bCs/>
        </w:rPr>
        <w:t>5</w:t>
      </w:r>
      <w:r w:rsidRPr="007D1A6E">
        <w:rPr>
          <w:b/>
          <w:bCs/>
        </w:rPr>
        <w:t xml:space="preserve"> metais į bendrojo ugdymo mokyklų pastatus investuotos lėšos </w:t>
      </w:r>
    </w:p>
    <w:p w14:paraId="6CE5BA62" w14:textId="77777777" w:rsidR="00A74EBD" w:rsidRDefault="00A74EBD">
      <w:pPr>
        <w:ind w:firstLine="851"/>
        <w:jc w:val="both"/>
        <w:rPr>
          <w:b/>
          <w:bCs/>
        </w:rPr>
      </w:pPr>
    </w:p>
    <w:p w14:paraId="442C28DA" w14:textId="04638486" w:rsidR="00A74EBD" w:rsidRDefault="00CE7DAD" w:rsidP="00CE7DAD">
      <w:pPr>
        <w:tabs>
          <w:tab w:val="left" w:pos="720"/>
        </w:tabs>
        <w:jc w:val="center"/>
        <w:rPr>
          <w:sz w:val="22"/>
          <w:szCs w:val="22"/>
        </w:rPr>
      </w:pPr>
      <w:r>
        <w:rPr>
          <w:noProof/>
          <w:color w:val="000000"/>
          <w:sz w:val="22"/>
          <w:szCs w:val="22"/>
          <w:bdr w:val="none" w:sz="0" w:space="0" w:color="auto" w:frame="1"/>
        </w:rPr>
        <w:drawing>
          <wp:inline distT="0" distB="0" distL="0" distR="0" wp14:anchorId="78150140" wp14:editId="421A4205">
            <wp:extent cx="4242885" cy="1874017"/>
            <wp:effectExtent l="0" t="0" r="5715" b="0"/>
            <wp:docPr id="18929765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5142" cy="1892681"/>
                    </a:xfrm>
                    <a:prstGeom prst="rect">
                      <a:avLst/>
                    </a:prstGeom>
                    <a:noFill/>
                    <a:ln>
                      <a:noFill/>
                    </a:ln>
                  </pic:spPr>
                </pic:pic>
              </a:graphicData>
            </a:graphic>
          </wp:inline>
        </w:drawing>
      </w:r>
    </w:p>
    <w:p w14:paraId="3003DAD6" w14:textId="77777777" w:rsidR="002F3219" w:rsidRDefault="002F3219" w:rsidP="00CE7DAD">
      <w:pPr>
        <w:tabs>
          <w:tab w:val="left" w:pos="720"/>
        </w:tabs>
        <w:jc w:val="center"/>
        <w:rPr>
          <w:sz w:val="22"/>
          <w:szCs w:val="22"/>
        </w:rPr>
      </w:pPr>
    </w:p>
    <w:p w14:paraId="6D2818B9" w14:textId="32FEB1D5" w:rsidR="00A74EBD" w:rsidRDefault="00883237">
      <w:pPr>
        <w:tabs>
          <w:tab w:val="left" w:pos="720"/>
        </w:tabs>
        <w:ind w:firstLine="851"/>
        <w:jc w:val="both"/>
      </w:pPr>
      <w:r>
        <w:t xml:space="preserve">Pusė mokyklų yra pritaikytos žmonėms su judėjimo negalia. </w:t>
      </w:r>
      <w:r w:rsidR="008173DC">
        <w:t xml:space="preserve">Atnaujinant mokyklų pastatus sukurtos sąlygos asmenims, judantiems neįgaliojo vežimėliais: 5 gimnazijose (Juliaus Janonio, Didždvario, „Romuvos“, Sporto, Stasio Šalkauskio), 2 progimnazijose (Gytarių, Vinco Kudirkos) ir 2 specialiosiose mokyklose („Spindulio“ ugdymo centre, </w:t>
      </w:r>
      <w:r w:rsidR="00E91459">
        <w:t>„Santakos“ ugdymo centre</w:t>
      </w:r>
      <w:r w:rsidR="008173DC">
        <w:t>) įrengti liftai, 4 gimnazijose (Juliaus Janonio, Didždvario,</w:t>
      </w:r>
      <w:r w:rsidR="008173DC">
        <w:rPr>
          <w:rFonts w:ascii="Calibri" w:eastAsia="Calibri" w:hAnsi="Calibri" w:cs="Calibri"/>
          <w:sz w:val="22"/>
          <w:szCs w:val="22"/>
        </w:rPr>
        <w:t xml:space="preserve"> </w:t>
      </w:r>
      <w:r w:rsidR="008173DC">
        <w:t>„Romuvos“,</w:t>
      </w:r>
      <w:r w:rsidR="008173DC">
        <w:rPr>
          <w:rFonts w:ascii="Calibri" w:eastAsia="Calibri" w:hAnsi="Calibri" w:cs="Calibri"/>
          <w:sz w:val="22"/>
          <w:szCs w:val="22"/>
        </w:rPr>
        <w:t xml:space="preserve"> </w:t>
      </w:r>
      <w:r w:rsidR="008173DC">
        <w:t xml:space="preserve">Stasio Šalkauskio), 2 progimnazijose (Gytarių, Medelyno) ir 3 specialiosiose mokyklose („Ringuvos“, </w:t>
      </w:r>
      <w:r w:rsidR="00E91459">
        <w:t>„Santakos“ ugdymo centre</w:t>
      </w:r>
      <w:r w:rsidR="008173DC">
        <w:t>, „Dermės“ mokykloje) – keltuvai, 5 gimnazijose (Juliaus Janonio, Didždvario, „Romuvos“, „Saulėtekio“, Šiaulių universitetinėje), 5 progimnazijose (Gegužių, Gytarių, Vinco Kudirkos, Medelyno, „Sandoros“) ir 3 specialiosiose mokyklose („Spindulio“,</w:t>
      </w:r>
      <w:r w:rsidR="008173DC">
        <w:rPr>
          <w:rFonts w:ascii="Calibri" w:eastAsia="Calibri" w:hAnsi="Calibri" w:cs="Calibri"/>
          <w:sz w:val="22"/>
          <w:szCs w:val="22"/>
        </w:rPr>
        <w:t xml:space="preserve"> </w:t>
      </w:r>
      <w:r w:rsidR="00E91459">
        <w:t>„Santakos“ ugdymo centre</w:t>
      </w:r>
      <w:r w:rsidR="008173DC">
        <w:t>, „Dermės“ mokykloje) – pandusai. Tose pačiose mokyklose yra neįgaliesiems pritaikytas patekimas į sporto sales, valgyklas, tualetus.</w:t>
      </w:r>
      <w:r w:rsidR="007342BE">
        <w:t xml:space="preserve"> </w:t>
      </w:r>
    </w:p>
    <w:p w14:paraId="36494FC4" w14:textId="713CA0C8" w:rsidR="00A74EBD" w:rsidRDefault="008173DC">
      <w:pPr>
        <w:tabs>
          <w:tab w:val="left" w:pos="720"/>
        </w:tabs>
        <w:ind w:firstLine="851"/>
        <w:jc w:val="both"/>
        <w:rPr>
          <w:highlight w:val="white"/>
        </w:rPr>
      </w:pPr>
      <w:r>
        <w:rPr>
          <w:highlight w:val="white"/>
        </w:rPr>
        <w:t xml:space="preserve">ŠVIS duomenimis </w:t>
      </w:r>
      <w:r w:rsidR="00A84A0E">
        <w:rPr>
          <w:highlight w:val="white"/>
        </w:rPr>
        <w:t>S</w:t>
      </w:r>
      <w:r>
        <w:rPr>
          <w:highlight w:val="white"/>
        </w:rPr>
        <w:t>avivaldybės mokyklos patalpų plotas, tenkantis vienam mokiniui vidutiniškai yra 11,8 kv. m. (šalies vidurkis – 12,1</w:t>
      </w:r>
      <w:r>
        <w:rPr>
          <w:rFonts w:ascii="Calibri" w:eastAsia="Calibri" w:hAnsi="Calibri" w:cs="Calibri"/>
          <w:sz w:val="22"/>
          <w:szCs w:val="22"/>
          <w:highlight w:val="white"/>
        </w:rPr>
        <w:t xml:space="preserve"> </w:t>
      </w:r>
      <w:r>
        <w:rPr>
          <w:highlight w:val="white"/>
        </w:rPr>
        <w:t xml:space="preserve">kv. m.), </w:t>
      </w:r>
      <w:r w:rsidR="00A8419D">
        <w:rPr>
          <w:highlight w:val="white"/>
        </w:rPr>
        <w:t xml:space="preserve">o </w:t>
      </w:r>
      <w:r>
        <w:rPr>
          <w:highlight w:val="white"/>
        </w:rPr>
        <w:t xml:space="preserve">mokymosi patalpų plotas, tenkantis vienam mokiniui – 4,6 kv. m. (šalies vidurkis – 4,67 kv. m.) (žr. </w:t>
      </w:r>
      <w:r w:rsidR="00BC4718">
        <w:rPr>
          <w:highlight w:val="white"/>
        </w:rPr>
        <w:t>2</w:t>
      </w:r>
      <w:r w:rsidR="00AA73D2">
        <w:rPr>
          <w:highlight w:val="white"/>
        </w:rPr>
        <w:t>1</w:t>
      </w:r>
      <w:r>
        <w:rPr>
          <w:highlight w:val="white"/>
        </w:rPr>
        <w:t xml:space="preserve"> lentelė).</w:t>
      </w:r>
    </w:p>
    <w:p w14:paraId="3585F509" w14:textId="77777777" w:rsidR="00A74EBD" w:rsidRDefault="00A74EBD">
      <w:pPr>
        <w:tabs>
          <w:tab w:val="left" w:pos="720"/>
        </w:tabs>
        <w:ind w:firstLine="851"/>
        <w:jc w:val="both"/>
      </w:pPr>
    </w:p>
    <w:p w14:paraId="6F162425" w14:textId="63007C5D" w:rsidR="00A74EBD" w:rsidRDefault="00BC4718">
      <w:pPr>
        <w:tabs>
          <w:tab w:val="left" w:pos="720"/>
        </w:tabs>
        <w:jc w:val="center"/>
        <w:rPr>
          <w:b/>
          <w:bCs/>
        </w:rPr>
      </w:pPr>
      <w:r>
        <w:rPr>
          <w:b/>
          <w:bCs/>
        </w:rPr>
        <w:lastRenderedPageBreak/>
        <w:t>2</w:t>
      </w:r>
      <w:r w:rsidR="00AA73D2">
        <w:rPr>
          <w:b/>
          <w:bCs/>
        </w:rPr>
        <w:t>1</w:t>
      </w:r>
      <w:r w:rsidR="008173DC">
        <w:rPr>
          <w:b/>
          <w:bCs/>
        </w:rPr>
        <w:t xml:space="preserve"> lentelė. Šiaulių miesto bendrojo ugdymo mokyklų plotas, tenkantis vienam mokiniui </w:t>
      </w:r>
    </w:p>
    <w:p w14:paraId="3F75A364" w14:textId="77777777" w:rsidR="00A74EBD" w:rsidRDefault="008173DC">
      <w:pPr>
        <w:tabs>
          <w:tab w:val="left" w:pos="720"/>
        </w:tabs>
        <w:jc w:val="center"/>
        <w:rPr>
          <w:b/>
          <w:bCs/>
        </w:rPr>
      </w:pPr>
      <w:r>
        <w:rPr>
          <w:b/>
          <w:bCs/>
        </w:rPr>
        <w:t>(2025-09-01 duomenys)</w:t>
      </w:r>
    </w:p>
    <w:p w14:paraId="1F0A0839" w14:textId="77777777" w:rsidR="00A74EBD" w:rsidRDefault="00A74EBD">
      <w:pPr>
        <w:tabs>
          <w:tab w:val="left" w:pos="720"/>
        </w:tabs>
        <w:jc w:val="center"/>
        <w:rPr>
          <w:b/>
          <w:bCs/>
          <w:sz w:val="22"/>
          <w:szCs w:val="22"/>
        </w:rPr>
      </w:pPr>
    </w:p>
    <w:tbl>
      <w:tblPr>
        <w:tblStyle w:val="4"/>
        <w:tblW w:w="94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1755"/>
        <w:gridCol w:w="810"/>
        <w:gridCol w:w="1230"/>
        <w:gridCol w:w="990"/>
        <w:gridCol w:w="1110"/>
      </w:tblGrid>
      <w:tr w:rsidR="00A74EBD" w:rsidRPr="00135891" w14:paraId="1E48F203" w14:textId="77777777">
        <w:trPr>
          <w:trHeight w:val="550"/>
        </w:trPr>
        <w:tc>
          <w:tcPr>
            <w:tcW w:w="3540" w:type="dxa"/>
            <w:vMerge w:val="restart"/>
            <w:tcBorders>
              <w:top w:val="single" w:sz="4" w:space="0" w:color="000000"/>
              <w:left w:val="single" w:sz="4" w:space="0" w:color="000000"/>
              <w:bottom w:val="single" w:sz="4" w:space="0" w:color="000000"/>
              <w:right w:val="single" w:sz="4" w:space="0" w:color="000000"/>
            </w:tcBorders>
            <w:vAlign w:val="center"/>
          </w:tcPr>
          <w:p w14:paraId="5EEA44D4" w14:textId="77777777" w:rsidR="00A74EBD" w:rsidRPr="00135891" w:rsidRDefault="008173DC" w:rsidP="00135891">
            <w:pPr>
              <w:jc w:val="center"/>
              <w:rPr>
                <w:b/>
                <w:bCs/>
              </w:rPr>
            </w:pPr>
            <w:r w:rsidRPr="00135891">
              <w:rPr>
                <w:b/>
                <w:bCs/>
              </w:rPr>
              <w:t>Mokykla</w:t>
            </w:r>
          </w:p>
        </w:tc>
        <w:tc>
          <w:tcPr>
            <w:tcW w:w="1755" w:type="dxa"/>
            <w:vMerge w:val="restart"/>
            <w:tcBorders>
              <w:top w:val="single" w:sz="4" w:space="0" w:color="000000"/>
              <w:left w:val="single" w:sz="4" w:space="0" w:color="000000"/>
              <w:bottom w:val="single" w:sz="4" w:space="0" w:color="000000"/>
              <w:right w:val="single" w:sz="4" w:space="0" w:color="000000"/>
            </w:tcBorders>
            <w:vAlign w:val="center"/>
          </w:tcPr>
          <w:p w14:paraId="5C5F55DA" w14:textId="77777777" w:rsidR="00A74EBD" w:rsidRPr="00135891" w:rsidRDefault="008173DC" w:rsidP="00135891">
            <w:pPr>
              <w:jc w:val="center"/>
              <w:rPr>
                <w:b/>
                <w:bCs/>
              </w:rPr>
            </w:pPr>
            <w:r w:rsidRPr="00135891">
              <w:rPr>
                <w:b/>
                <w:bCs/>
              </w:rPr>
              <w:t xml:space="preserve">Mokinių sk. </w:t>
            </w:r>
          </w:p>
          <w:p w14:paraId="506D680F" w14:textId="77777777" w:rsidR="00A74EBD" w:rsidRPr="00135891" w:rsidRDefault="008173DC" w:rsidP="00135891">
            <w:pPr>
              <w:jc w:val="center"/>
              <w:rPr>
                <w:b/>
                <w:bCs/>
              </w:rPr>
            </w:pPr>
            <w:r w:rsidRPr="00135891">
              <w:rPr>
                <w:b/>
                <w:bCs/>
              </w:rPr>
              <w:t xml:space="preserve">1–12  kl. ir PUG </w:t>
            </w:r>
          </w:p>
          <w:p w14:paraId="103DD574" w14:textId="77777777" w:rsidR="00A74EBD" w:rsidRPr="00135891" w:rsidRDefault="008173DC" w:rsidP="00135891">
            <w:pPr>
              <w:jc w:val="center"/>
              <w:rPr>
                <w:b/>
                <w:bCs/>
              </w:rPr>
            </w:pPr>
            <w:r w:rsidRPr="00135891">
              <w:rPr>
                <w:b/>
                <w:bCs/>
              </w:rPr>
              <w:t>(be nuotolinio ir Tardymo izoliatoriaus)</w:t>
            </w:r>
          </w:p>
        </w:tc>
        <w:tc>
          <w:tcPr>
            <w:tcW w:w="2040" w:type="dxa"/>
            <w:gridSpan w:val="2"/>
            <w:tcBorders>
              <w:top w:val="single" w:sz="4" w:space="0" w:color="000000"/>
              <w:left w:val="single" w:sz="4" w:space="0" w:color="000000"/>
              <w:bottom w:val="single" w:sz="4" w:space="0" w:color="000000"/>
              <w:right w:val="single" w:sz="4" w:space="0" w:color="000000"/>
            </w:tcBorders>
            <w:vAlign w:val="center"/>
          </w:tcPr>
          <w:p w14:paraId="2F3279FD" w14:textId="77777777" w:rsidR="00A74EBD" w:rsidRPr="00135891" w:rsidRDefault="008173DC" w:rsidP="00135891">
            <w:pPr>
              <w:jc w:val="center"/>
              <w:rPr>
                <w:b/>
                <w:bCs/>
              </w:rPr>
            </w:pPr>
            <w:r w:rsidRPr="00135891">
              <w:rPr>
                <w:b/>
                <w:bCs/>
              </w:rPr>
              <w:t>Klasių plotas</w:t>
            </w:r>
          </w:p>
        </w:tc>
        <w:tc>
          <w:tcPr>
            <w:tcW w:w="2100" w:type="dxa"/>
            <w:gridSpan w:val="2"/>
            <w:tcBorders>
              <w:top w:val="single" w:sz="4" w:space="0" w:color="000000"/>
              <w:left w:val="single" w:sz="4" w:space="0" w:color="000000"/>
              <w:bottom w:val="single" w:sz="4" w:space="0" w:color="000000"/>
              <w:right w:val="single" w:sz="4" w:space="0" w:color="000000"/>
            </w:tcBorders>
            <w:vAlign w:val="center"/>
          </w:tcPr>
          <w:p w14:paraId="3E7EB740" w14:textId="77777777" w:rsidR="00A74EBD" w:rsidRPr="00135891" w:rsidRDefault="008173DC" w:rsidP="00135891">
            <w:pPr>
              <w:jc w:val="center"/>
              <w:rPr>
                <w:b/>
                <w:bCs/>
              </w:rPr>
            </w:pPr>
            <w:r w:rsidRPr="00135891">
              <w:rPr>
                <w:b/>
                <w:bCs/>
              </w:rPr>
              <w:t>Bendras plotas</w:t>
            </w:r>
          </w:p>
        </w:tc>
      </w:tr>
      <w:tr w:rsidR="00A74EBD" w:rsidRPr="00135891" w14:paraId="2D44ADAB" w14:textId="77777777">
        <w:trPr>
          <w:trHeight w:val="705"/>
        </w:trPr>
        <w:tc>
          <w:tcPr>
            <w:tcW w:w="3540" w:type="dxa"/>
            <w:vMerge/>
            <w:tcBorders>
              <w:top w:val="single" w:sz="4" w:space="0" w:color="000000"/>
              <w:left w:val="single" w:sz="4" w:space="0" w:color="000000"/>
              <w:bottom w:val="single" w:sz="4" w:space="0" w:color="000000"/>
              <w:right w:val="single" w:sz="4" w:space="0" w:color="000000"/>
            </w:tcBorders>
            <w:vAlign w:val="center"/>
          </w:tcPr>
          <w:p w14:paraId="6F7915CF" w14:textId="77777777" w:rsidR="00A74EBD" w:rsidRPr="00135891" w:rsidRDefault="00A74EBD" w:rsidP="00135891">
            <w:pPr>
              <w:widowControl w:val="0"/>
              <w:pBdr>
                <w:top w:val="nil"/>
                <w:left w:val="nil"/>
                <w:bottom w:val="nil"/>
                <w:right w:val="nil"/>
                <w:between w:val="nil"/>
              </w:pBdr>
              <w:rPr>
                <w:b/>
                <w:bCs/>
              </w:rPr>
            </w:pPr>
          </w:p>
        </w:tc>
        <w:tc>
          <w:tcPr>
            <w:tcW w:w="1755" w:type="dxa"/>
            <w:vMerge/>
            <w:tcBorders>
              <w:top w:val="single" w:sz="4" w:space="0" w:color="000000"/>
              <w:left w:val="single" w:sz="4" w:space="0" w:color="000000"/>
              <w:bottom w:val="single" w:sz="4" w:space="0" w:color="000000"/>
              <w:right w:val="single" w:sz="4" w:space="0" w:color="000000"/>
            </w:tcBorders>
            <w:vAlign w:val="center"/>
          </w:tcPr>
          <w:p w14:paraId="1346934C" w14:textId="77777777" w:rsidR="00A74EBD" w:rsidRPr="00135891" w:rsidRDefault="00A74EBD" w:rsidP="00135891">
            <w:pPr>
              <w:widowControl w:val="0"/>
              <w:pBdr>
                <w:top w:val="nil"/>
                <w:left w:val="nil"/>
                <w:bottom w:val="nil"/>
                <w:right w:val="nil"/>
                <w:between w:val="nil"/>
              </w:pBdr>
              <w:rPr>
                <w:b/>
                <w:bCs/>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58D9012" w14:textId="77777777" w:rsidR="00A74EBD" w:rsidRPr="00135891" w:rsidRDefault="008173DC" w:rsidP="00135891">
            <w:pPr>
              <w:jc w:val="center"/>
              <w:rPr>
                <w:b/>
                <w:bCs/>
              </w:rPr>
            </w:pPr>
            <w:r w:rsidRPr="00135891">
              <w:rPr>
                <w:b/>
                <w:bCs/>
              </w:rPr>
              <w:t>Iš viso</w:t>
            </w:r>
          </w:p>
          <w:p w14:paraId="72DCC49F" w14:textId="77777777" w:rsidR="00A74EBD" w:rsidRPr="00135891" w:rsidRDefault="008173DC" w:rsidP="00135891">
            <w:pPr>
              <w:jc w:val="center"/>
              <w:rPr>
                <w:b/>
                <w:bCs/>
              </w:rPr>
            </w:pPr>
            <w:r w:rsidRPr="00135891">
              <w:rPr>
                <w:b/>
                <w:bCs/>
              </w:rPr>
              <w:t>(m²)</w:t>
            </w:r>
          </w:p>
        </w:tc>
        <w:tc>
          <w:tcPr>
            <w:tcW w:w="1230" w:type="dxa"/>
            <w:tcBorders>
              <w:top w:val="single" w:sz="4" w:space="0" w:color="000000"/>
              <w:left w:val="single" w:sz="4" w:space="0" w:color="000000"/>
              <w:bottom w:val="single" w:sz="4" w:space="0" w:color="000000"/>
              <w:right w:val="single" w:sz="4" w:space="0" w:color="000000"/>
            </w:tcBorders>
            <w:vAlign w:val="center"/>
          </w:tcPr>
          <w:p w14:paraId="1A700FE9" w14:textId="77777777" w:rsidR="00A74EBD" w:rsidRPr="00135891" w:rsidRDefault="008173DC" w:rsidP="00135891">
            <w:pPr>
              <w:jc w:val="center"/>
              <w:rPr>
                <w:b/>
                <w:bCs/>
              </w:rPr>
            </w:pPr>
            <w:r w:rsidRPr="00135891">
              <w:rPr>
                <w:b/>
                <w:bCs/>
              </w:rPr>
              <w:t>1 mokiniui</w:t>
            </w:r>
          </w:p>
        </w:tc>
        <w:tc>
          <w:tcPr>
            <w:tcW w:w="990" w:type="dxa"/>
            <w:tcBorders>
              <w:top w:val="single" w:sz="4" w:space="0" w:color="000000"/>
              <w:left w:val="single" w:sz="4" w:space="0" w:color="000000"/>
              <w:bottom w:val="single" w:sz="4" w:space="0" w:color="000000"/>
              <w:right w:val="single" w:sz="4" w:space="0" w:color="000000"/>
            </w:tcBorders>
            <w:vAlign w:val="center"/>
          </w:tcPr>
          <w:p w14:paraId="581F12C4" w14:textId="77777777" w:rsidR="00A74EBD" w:rsidRPr="00135891" w:rsidRDefault="008173DC" w:rsidP="00135891">
            <w:pPr>
              <w:jc w:val="center"/>
              <w:rPr>
                <w:b/>
                <w:bCs/>
              </w:rPr>
            </w:pPr>
            <w:r w:rsidRPr="00135891">
              <w:rPr>
                <w:b/>
                <w:bCs/>
              </w:rPr>
              <w:t>Iš viso</w:t>
            </w:r>
          </w:p>
          <w:p w14:paraId="3B1FE117" w14:textId="77777777" w:rsidR="00A74EBD" w:rsidRPr="00135891" w:rsidRDefault="008173DC" w:rsidP="00135891">
            <w:pPr>
              <w:jc w:val="center"/>
              <w:rPr>
                <w:b/>
                <w:bCs/>
              </w:rPr>
            </w:pPr>
            <w:r w:rsidRPr="00135891">
              <w:rPr>
                <w:b/>
                <w:bCs/>
              </w:rPr>
              <w:t>(m²)</w:t>
            </w:r>
          </w:p>
        </w:tc>
        <w:tc>
          <w:tcPr>
            <w:tcW w:w="1110" w:type="dxa"/>
            <w:tcBorders>
              <w:top w:val="single" w:sz="4" w:space="0" w:color="000000"/>
              <w:left w:val="single" w:sz="4" w:space="0" w:color="000000"/>
              <w:bottom w:val="single" w:sz="4" w:space="0" w:color="000000"/>
              <w:right w:val="single" w:sz="4" w:space="0" w:color="000000"/>
            </w:tcBorders>
            <w:vAlign w:val="center"/>
          </w:tcPr>
          <w:p w14:paraId="510AFACF" w14:textId="77777777" w:rsidR="00A74EBD" w:rsidRPr="00135891" w:rsidRDefault="008173DC" w:rsidP="00135891">
            <w:pPr>
              <w:jc w:val="center"/>
              <w:rPr>
                <w:b/>
                <w:bCs/>
              </w:rPr>
            </w:pPr>
            <w:r w:rsidRPr="00135891">
              <w:rPr>
                <w:b/>
                <w:bCs/>
              </w:rPr>
              <w:t>1 mokiniui</w:t>
            </w:r>
          </w:p>
        </w:tc>
      </w:tr>
      <w:tr w:rsidR="00A74EBD" w:rsidRPr="00135891" w14:paraId="5C64FE2E"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3EC74420" w14:textId="77777777" w:rsidR="00A74EBD" w:rsidRPr="00135891" w:rsidRDefault="008173DC" w:rsidP="00135891">
            <w:r w:rsidRPr="00135891">
              <w:t>Simono Daukanto inžinerijos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D8D52A4" w14:textId="77777777" w:rsidR="00A74EBD" w:rsidRPr="00135891" w:rsidRDefault="008173DC" w:rsidP="00135891">
            <w:pPr>
              <w:jc w:val="center"/>
            </w:pPr>
            <w:r w:rsidRPr="00135891">
              <w:t>500</w:t>
            </w:r>
          </w:p>
        </w:tc>
        <w:tc>
          <w:tcPr>
            <w:tcW w:w="810" w:type="dxa"/>
            <w:tcBorders>
              <w:top w:val="single" w:sz="4" w:space="0" w:color="000000"/>
              <w:left w:val="single" w:sz="4" w:space="0" w:color="000000"/>
              <w:bottom w:val="single" w:sz="4" w:space="0" w:color="000000"/>
              <w:right w:val="single" w:sz="4" w:space="0" w:color="000000"/>
            </w:tcBorders>
            <w:vAlign w:val="bottom"/>
          </w:tcPr>
          <w:p w14:paraId="31A867AC" w14:textId="77777777" w:rsidR="00A74EBD" w:rsidRPr="00135891" w:rsidRDefault="008173DC" w:rsidP="00135891">
            <w:pPr>
              <w:jc w:val="center"/>
            </w:pPr>
            <w:r w:rsidRPr="00135891">
              <w:t>3064</w:t>
            </w:r>
          </w:p>
        </w:tc>
        <w:tc>
          <w:tcPr>
            <w:tcW w:w="1230" w:type="dxa"/>
            <w:tcBorders>
              <w:top w:val="single" w:sz="4" w:space="0" w:color="000000"/>
              <w:left w:val="single" w:sz="4" w:space="0" w:color="000000"/>
              <w:bottom w:val="single" w:sz="4" w:space="0" w:color="000000"/>
              <w:right w:val="single" w:sz="4" w:space="0" w:color="000000"/>
            </w:tcBorders>
            <w:vAlign w:val="bottom"/>
          </w:tcPr>
          <w:p w14:paraId="249E0256" w14:textId="77777777" w:rsidR="00A74EBD" w:rsidRPr="00135891" w:rsidRDefault="00A74EBD" w:rsidP="00135891">
            <w:pPr>
              <w:jc w:val="center"/>
            </w:pPr>
          </w:p>
          <w:p w14:paraId="5CCC5058" w14:textId="77777777" w:rsidR="00A74EBD" w:rsidRPr="00135891" w:rsidRDefault="008173DC" w:rsidP="00135891">
            <w:pPr>
              <w:jc w:val="center"/>
            </w:pPr>
            <w:r w:rsidRPr="00135891">
              <w:t>6,1</w:t>
            </w:r>
          </w:p>
        </w:tc>
        <w:tc>
          <w:tcPr>
            <w:tcW w:w="990" w:type="dxa"/>
            <w:tcBorders>
              <w:top w:val="single" w:sz="4" w:space="0" w:color="000000"/>
              <w:left w:val="single" w:sz="4" w:space="0" w:color="000000"/>
              <w:bottom w:val="single" w:sz="4" w:space="0" w:color="000000"/>
              <w:right w:val="single" w:sz="4" w:space="0" w:color="000000"/>
            </w:tcBorders>
            <w:vAlign w:val="bottom"/>
          </w:tcPr>
          <w:p w14:paraId="2533152A" w14:textId="77777777" w:rsidR="00A74EBD" w:rsidRPr="00135891" w:rsidRDefault="008173DC" w:rsidP="00135891">
            <w:pPr>
              <w:jc w:val="center"/>
            </w:pPr>
            <w:r w:rsidRPr="00135891">
              <w:t>6190</w:t>
            </w:r>
          </w:p>
        </w:tc>
        <w:tc>
          <w:tcPr>
            <w:tcW w:w="1110" w:type="dxa"/>
            <w:tcBorders>
              <w:top w:val="single" w:sz="4" w:space="0" w:color="000000"/>
              <w:left w:val="single" w:sz="4" w:space="0" w:color="000000"/>
              <w:bottom w:val="single" w:sz="4" w:space="0" w:color="000000"/>
              <w:right w:val="single" w:sz="4" w:space="0" w:color="000000"/>
            </w:tcBorders>
            <w:vAlign w:val="bottom"/>
          </w:tcPr>
          <w:p w14:paraId="33BFB3E4" w14:textId="77777777" w:rsidR="00A74EBD" w:rsidRPr="00135891" w:rsidRDefault="008173DC" w:rsidP="00135891">
            <w:pPr>
              <w:jc w:val="center"/>
            </w:pPr>
            <w:r w:rsidRPr="00135891">
              <w:t>12,4</w:t>
            </w:r>
          </w:p>
        </w:tc>
      </w:tr>
      <w:tr w:rsidR="00A74EBD" w:rsidRPr="00135891" w14:paraId="0E4E5147" w14:textId="77777777">
        <w:trPr>
          <w:trHeight w:val="255"/>
        </w:trPr>
        <w:tc>
          <w:tcPr>
            <w:tcW w:w="3540" w:type="dxa"/>
            <w:tcBorders>
              <w:top w:val="single" w:sz="4" w:space="0" w:color="000000"/>
              <w:left w:val="single" w:sz="4" w:space="0" w:color="000000"/>
              <w:bottom w:val="single" w:sz="4" w:space="0" w:color="000000"/>
              <w:right w:val="single" w:sz="4" w:space="0" w:color="000000"/>
            </w:tcBorders>
            <w:vAlign w:val="bottom"/>
          </w:tcPr>
          <w:p w14:paraId="29780813" w14:textId="77777777" w:rsidR="00A74EBD" w:rsidRPr="00135891" w:rsidRDefault="008173DC" w:rsidP="00135891">
            <w:r w:rsidRPr="00135891">
              <w:t>Didždvario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CDA80D0" w14:textId="77777777" w:rsidR="00A74EBD" w:rsidRPr="00135891" w:rsidRDefault="008173DC" w:rsidP="00135891">
            <w:pPr>
              <w:jc w:val="center"/>
            </w:pPr>
            <w:r w:rsidRPr="00135891">
              <w:t>620</w:t>
            </w:r>
          </w:p>
        </w:tc>
        <w:tc>
          <w:tcPr>
            <w:tcW w:w="810" w:type="dxa"/>
            <w:tcBorders>
              <w:top w:val="single" w:sz="4" w:space="0" w:color="000000"/>
              <w:left w:val="single" w:sz="4" w:space="0" w:color="000000"/>
              <w:bottom w:val="single" w:sz="4" w:space="0" w:color="000000"/>
              <w:right w:val="single" w:sz="4" w:space="0" w:color="000000"/>
            </w:tcBorders>
            <w:vAlign w:val="bottom"/>
          </w:tcPr>
          <w:p w14:paraId="658CA971" w14:textId="77777777" w:rsidR="00A74EBD" w:rsidRPr="00135891" w:rsidRDefault="008173DC" w:rsidP="00135891">
            <w:pPr>
              <w:jc w:val="center"/>
            </w:pPr>
            <w:r w:rsidRPr="00135891">
              <w:t>2925</w:t>
            </w:r>
          </w:p>
        </w:tc>
        <w:tc>
          <w:tcPr>
            <w:tcW w:w="1230" w:type="dxa"/>
            <w:tcBorders>
              <w:top w:val="single" w:sz="4" w:space="0" w:color="000000"/>
              <w:left w:val="single" w:sz="4" w:space="0" w:color="000000"/>
              <w:bottom w:val="single" w:sz="4" w:space="0" w:color="000000"/>
              <w:right w:val="single" w:sz="4" w:space="0" w:color="000000"/>
            </w:tcBorders>
            <w:vAlign w:val="bottom"/>
          </w:tcPr>
          <w:p w14:paraId="604D33E2" w14:textId="77777777" w:rsidR="00A74EBD" w:rsidRPr="00135891" w:rsidRDefault="008173DC" w:rsidP="00135891">
            <w:pPr>
              <w:jc w:val="center"/>
            </w:pPr>
            <w:r w:rsidRPr="00135891">
              <w:t>4,7</w:t>
            </w:r>
          </w:p>
        </w:tc>
        <w:tc>
          <w:tcPr>
            <w:tcW w:w="990" w:type="dxa"/>
            <w:tcBorders>
              <w:top w:val="single" w:sz="4" w:space="0" w:color="000000"/>
              <w:left w:val="single" w:sz="4" w:space="0" w:color="000000"/>
              <w:bottom w:val="single" w:sz="4" w:space="0" w:color="000000"/>
              <w:right w:val="single" w:sz="4" w:space="0" w:color="000000"/>
            </w:tcBorders>
            <w:vAlign w:val="bottom"/>
          </w:tcPr>
          <w:p w14:paraId="0CCC4B28" w14:textId="77777777" w:rsidR="00A74EBD" w:rsidRPr="00135891" w:rsidRDefault="008173DC" w:rsidP="00135891">
            <w:pPr>
              <w:jc w:val="center"/>
            </w:pPr>
            <w:r w:rsidRPr="00135891">
              <w:t>6349</w:t>
            </w:r>
          </w:p>
        </w:tc>
        <w:tc>
          <w:tcPr>
            <w:tcW w:w="1110" w:type="dxa"/>
            <w:tcBorders>
              <w:top w:val="single" w:sz="4" w:space="0" w:color="000000"/>
              <w:left w:val="single" w:sz="4" w:space="0" w:color="000000"/>
              <w:bottom w:val="single" w:sz="4" w:space="0" w:color="000000"/>
              <w:right w:val="single" w:sz="4" w:space="0" w:color="000000"/>
            </w:tcBorders>
            <w:vAlign w:val="bottom"/>
          </w:tcPr>
          <w:p w14:paraId="146C0025" w14:textId="77777777" w:rsidR="00A74EBD" w:rsidRPr="00135891" w:rsidRDefault="008173DC" w:rsidP="00135891">
            <w:pPr>
              <w:jc w:val="center"/>
            </w:pPr>
            <w:r w:rsidRPr="00135891">
              <w:t>10,2</w:t>
            </w:r>
          </w:p>
        </w:tc>
      </w:tr>
      <w:tr w:rsidR="00A74EBD" w:rsidRPr="00135891" w14:paraId="278AE874"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6D90CF5B" w14:textId="77777777" w:rsidR="00A74EBD" w:rsidRPr="00135891" w:rsidRDefault="008173DC" w:rsidP="00135891">
            <w:r w:rsidRPr="00135891">
              <w:t>Juliaus Janonio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676FC999" w14:textId="77777777" w:rsidR="00A74EBD" w:rsidRPr="00135891" w:rsidRDefault="008173DC" w:rsidP="00135891">
            <w:pPr>
              <w:jc w:val="center"/>
            </w:pPr>
            <w:r w:rsidRPr="00135891">
              <w:t>575</w:t>
            </w:r>
          </w:p>
        </w:tc>
        <w:tc>
          <w:tcPr>
            <w:tcW w:w="810" w:type="dxa"/>
            <w:tcBorders>
              <w:top w:val="single" w:sz="4" w:space="0" w:color="000000"/>
              <w:left w:val="single" w:sz="4" w:space="0" w:color="000000"/>
              <w:bottom w:val="single" w:sz="4" w:space="0" w:color="000000"/>
              <w:right w:val="single" w:sz="4" w:space="0" w:color="000000"/>
            </w:tcBorders>
            <w:vAlign w:val="bottom"/>
          </w:tcPr>
          <w:p w14:paraId="4695D004" w14:textId="77777777" w:rsidR="00A74EBD" w:rsidRPr="00135891" w:rsidRDefault="008173DC" w:rsidP="00135891">
            <w:pPr>
              <w:jc w:val="center"/>
            </w:pPr>
            <w:r w:rsidRPr="00135891">
              <w:t>3947</w:t>
            </w:r>
          </w:p>
        </w:tc>
        <w:tc>
          <w:tcPr>
            <w:tcW w:w="1230" w:type="dxa"/>
            <w:tcBorders>
              <w:top w:val="single" w:sz="4" w:space="0" w:color="000000"/>
              <w:left w:val="single" w:sz="4" w:space="0" w:color="000000"/>
              <w:bottom w:val="single" w:sz="4" w:space="0" w:color="000000"/>
              <w:right w:val="single" w:sz="4" w:space="0" w:color="000000"/>
            </w:tcBorders>
            <w:vAlign w:val="bottom"/>
          </w:tcPr>
          <w:p w14:paraId="7C5A16B2" w14:textId="77777777" w:rsidR="00A74EBD" w:rsidRPr="00135891" w:rsidRDefault="008173DC" w:rsidP="00135891">
            <w:pPr>
              <w:jc w:val="center"/>
            </w:pPr>
            <w:r w:rsidRPr="00135891">
              <w:t>6,9</w:t>
            </w:r>
          </w:p>
        </w:tc>
        <w:tc>
          <w:tcPr>
            <w:tcW w:w="990" w:type="dxa"/>
            <w:tcBorders>
              <w:top w:val="single" w:sz="4" w:space="0" w:color="000000"/>
              <w:left w:val="single" w:sz="4" w:space="0" w:color="000000"/>
              <w:bottom w:val="single" w:sz="4" w:space="0" w:color="000000"/>
              <w:right w:val="single" w:sz="4" w:space="0" w:color="000000"/>
            </w:tcBorders>
            <w:vAlign w:val="bottom"/>
          </w:tcPr>
          <w:p w14:paraId="2725A46D" w14:textId="77777777" w:rsidR="00A74EBD" w:rsidRPr="00135891" w:rsidRDefault="008173DC" w:rsidP="00135891">
            <w:pPr>
              <w:jc w:val="center"/>
            </w:pPr>
            <w:r w:rsidRPr="00135891">
              <w:t>7120</w:t>
            </w:r>
          </w:p>
        </w:tc>
        <w:tc>
          <w:tcPr>
            <w:tcW w:w="1110" w:type="dxa"/>
            <w:tcBorders>
              <w:top w:val="single" w:sz="4" w:space="0" w:color="000000"/>
              <w:left w:val="single" w:sz="4" w:space="0" w:color="000000"/>
              <w:bottom w:val="single" w:sz="4" w:space="0" w:color="000000"/>
              <w:right w:val="single" w:sz="4" w:space="0" w:color="000000"/>
            </w:tcBorders>
            <w:vAlign w:val="bottom"/>
          </w:tcPr>
          <w:p w14:paraId="6A21A384" w14:textId="77777777" w:rsidR="00A74EBD" w:rsidRPr="00135891" w:rsidRDefault="008173DC" w:rsidP="00135891">
            <w:pPr>
              <w:jc w:val="center"/>
            </w:pPr>
            <w:r w:rsidRPr="00135891">
              <w:t>12,4</w:t>
            </w:r>
          </w:p>
        </w:tc>
      </w:tr>
      <w:tr w:rsidR="00A74EBD" w:rsidRPr="00135891" w14:paraId="2186C824"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17047A64" w14:textId="77777777" w:rsidR="00A74EBD" w:rsidRPr="00135891" w:rsidRDefault="008173DC" w:rsidP="00135891">
            <w:r w:rsidRPr="00135891">
              <w:t>Lieporių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1D81669" w14:textId="77777777" w:rsidR="00A74EBD" w:rsidRPr="00135891" w:rsidRDefault="008173DC" w:rsidP="00135891">
            <w:pPr>
              <w:jc w:val="center"/>
            </w:pPr>
            <w:r w:rsidRPr="00135891">
              <w:t>586</w:t>
            </w:r>
          </w:p>
        </w:tc>
        <w:tc>
          <w:tcPr>
            <w:tcW w:w="810" w:type="dxa"/>
            <w:tcBorders>
              <w:top w:val="single" w:sz="4" w:space="0" w:color="000000"/>
              <w:left w:val="single" w:sz="4" w:space="0" w:color="000000"/>
              <w:bottom w:val="single" w:sz="4" w:space="0" w:color="000000"/>
              <w:right w:val="single" w:sz="4" w:space="0" w:color="000000"/>
            </w:tcBorders>
            <w:vAlign w:val="bottom"/>
          </w:tcPr>
          <w:p w14:paraId="79E089F1" w14:textId="77777777" w:rsidR="00A74EBD" w:rsidRPr="00135891" w:rsidRDefault="008173DC" w:rsidP="00135891">
            <w:pPr>
              <w:jc w:val="center"/>
            </w:pPr>
            <w:r w:rsidRPr="00135891">
              <w:t>3476</w:t>
            </w:r>
          </w:p>
        </w:tc>
        <w:tc>
          <w:tcPr>
            <w:tcW w:w="1230" w:type="dxa"/>
            <w:tcBorders>
              <w:top w:val="single" w:sz="4" w:space="0" w:color="000000"/>
              <w:left w:val="single" w:sz="4" w:space="0" w:color="000000"/>
              <w:bottom w:val="single" w:sz="4" w:space="0" w:color="000000"/>
              <w:right w:val="single" w:sz="4" w:space="0" w:color="000000"/>
            </w:tcBorders>
            <w:vAlign w:val="bottom"/>
          </w:tcPr>
          <w:p w14:paraId="3618CD8D" w14:textId="77777777" w:rsidR="00A74EBD" w:rsidRPr="00135891" w:rsidRDefault="008173DC" w:rsidP="00135891">
            <w:pPr>
              <w:jc w:val="center"/>
            </w:pPr>
            <w:r w:rsidRPr="00135891">
              <w:t>5,9</w:t>
            </w:r>
          </w:p>
        </w:tc>
        <w:tc>
          <w:tcPr>
            <w:tcW w:w="990" w:type="dxa"/>
            <w:tcBorders>
              <w:top w:val="single" w:sz="4" w:space="0" w:color="000000"/>
              <w:left w:val="single" w:sz="4" w:space="0" w:color="000000"/>
              <w:bottom w:val="single" w:sz="4" w:space="0" w:color="000000"/>
              <w:right w:val="single" w:sz="4" w:space="0" w:color="000000"/>
            </w:tcBorders>
            <w:vAlign w:val="bottom"/>
          </w:tcPr>
          <w:p w14:paraId="70925C62" w14:textId="77777777" w:rsidR="00A74EBD" w:rsidRPr="00135891" w:rsidRDefault="008173DC" w:rsidP="00135891">
            <w:pPr>
              <w:jc w:val="center"/>
            </w:pPr>
            <w:r w:rsidRPr="00135891">
              <w:t>7974</w:t>
            </w:r>
          </w:p>
        </w:tc>
        <w:tc>
          <w:tcPr>
            <w:tcW w:w="1110" w:type="dxa"/>
            <w:tcBorders>
              <w:top w:val="single" w:sz="4" w:space="0" w:color="000000"/>
              <w:left w:val="single" w:sz="4" w:space="0" w:color="000000"/>
              <w:bottom w:val="single" w:sz="4" w:space="0" w:color="000000"/>
              <w:right w:val="single" w:sz="4" w:space="0" w:color="000000"/>
            </w:tcBorders>
            <w:vAlign w:val="bottom"/>
          </w:tcPr>
          <w:p w14:paraId="39EF045A" w14:textId="77777777" w:rsidR="00A74EBD" w:rsidRPr="00135891" w:rsidRDefault="008173DC" w:rsidP="00135891">
            <w:pPr>
              <w:jc w:val="center"/>
            </w:pPr>
            <w:r w:rsidRPr="00135891">
              <w:t>13,6</w:t>
            </w:r>
          </w:p>
        </w:tc>
      </w:tr>
      <w:tr w:rsidR="00A74EBD" w:rsidRPr="00135891" w14:paraId="0609741C"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4AB8BF94" w14:textId="77777777" w:rsidR="00A74EBD" w:rsidRPr="00135891" w:rsidRDefault="008173DC" w:rsidP="00135891">
            <w:r w:rsidRPr="00135891">
              <w:t>„Romuvos“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C9A7AF1" w14:textId="77777777" w:rsidR="00A74EBD" w:rsidRPr="00135891" w:rsidRDefault="008173DC" w:rsidP="00135891">
            <w:pPr>
              <w:jc w:val="center"/>
            </w:pPr>
            <w:r w:rsidRPr="00135891">
              <w:t>592</w:t>
            </w:r>
          </w:p>
        </w:tc>
        <w:tc>
          <w:tcPr>
            <w:tcW w:w="810" w:type="dxa"/>
            <w:tcBorders>
              <w:top w:val="single" w:sz="4" w:space="0" w:color="000000"/>
              <w:left w:val="single" w:sz="4" w:space="0" w:color="000000"/>
              <w:bottom w:val="single" w:sz="4" w:space="0" w:color="000000"/>
              <w:right w:val="single" w:sz="4" w:space="0" w:color="000000"/>
            </w:tcBorders>
            <w:vAlign w:val="bottom"/>
          </w:tcPr>
          <w:p w14:paraId="3D6B31CA" w14:textId="77777777" w:rsidR="00A74EBD" w:rsidRPr="00135891" w:rsidRDefault="008173DC" w:rsidP="00135891">
            <w:pPr>
              <w:jc w:val="center"/>
            </w:pPr>
            <w:r w:rsidRPr="00135891">
              <w:t>2697</w:t>
            </w:r>
          </w:p>
        </w:tc>
        <w:tc>
          <w:tcPr>
            <w:tcW w:w="1230" w:type="dxa"/>
            <w:tcBorders>
              <w:top w:val="single" w:sz="4" w:space="0" w:color="000000"/>
              <w:left w:val="single" w:sz="4" w:space="0" w:color="000000"/>
              <w:bottom w:val="single" w:sz="4" w:space="0" w:color="000000"/>
              <w:right w:val="single" w:sz="4" w:space="0" w:color="000000"/>
            </w:tcBorders>
            <w:vAlign w:val="bottom"/>
          </w:tcPr>
          <w:p w14:paraId="5461DBBD" w14:textId="77777777" w:rsidR="00A74EBD" w:rsidRPr="00135891" w:rsidRDefault="008173DC" w:rsidP="00135891">
            <w:pPr>
              <w:jc w:val="center"/>
            </w:pPr>
            <w:r w:rsidRPr="00135891">
              <w:t>4,6</w:t>
            </w:r>
          </w:p>
        </w:tc>
        <w:tc>
          <w:tcPr>
            <w:tcW w:w="990" w:type="dxa"/>
            <w:tcBorders>
              <w:top w:val="single" w:sz="4" w:space="0" w:color="000000"/>
              <w:left w:val="single" w:sz="4" w:space="0" w:color="000000"/>
              <w:bottom w:val="single" w:sz="4" w:space="0" w:color="000000"/>
              <w:right w:val="single" w:sz="4" w:space="0" w:color="000000"/>
            </w:tcBorders>
            <w:vAlign w:val="bottom"/>
          </w:tcPr>
          <w:p w14:paraId="4937B4D5" w14:textId="77777777" w:rsidR="00A74EBD" w:rsidRPr="00135891" w:rsidRDefault="008173DC" w:rsidP="00135891">
            <w:pPr>
              <w:jc w:val="center"/>
            </w:pPr>
            <w:r w:rsidRPr="00135891">
              <w:t>6335</w:t>
            </w:r>
          </w:p>
        </w:tc>
        <w:tc>
          <w:tcPr>
            <w:tcW w:w="1110" w:type="dxa"/>
            <w:tcBorders>
              <w:top w:val="single" w:sz="4" w:space="0" w:color="000000"/>
              <w:left w:val="single" w:sz="4" w:space="0" w:color="000000"/>
              <w:bottom w:val="single" w:sz="4" w:space="0" w:color="000000"/>
              <w:right w:val="single" w:sz="4" w:space="0" w:color="000000"/>
            </w:tcBorders>
            <w:vAlign w:val="bottom"/>
          </w:tcPr>
          <w:p w14:paraId="79211AAE" w14:textId="77777777" w:rsidR="00A74EBD" w:rsidRPr="00135891" w:rsidRDefault="008173DC" w:rsidP="00135891">
            <w:pPr>
              <w:jc w:val="center"/>
            </w:pPr>
            <w:r w:rsidRPr="00135891">
              <w:t>10,7</w:t>
            </w:r>
          </w:p>
        </w:tc>
      </w:tr>
      <w:tr w:rsidR="00A74EBD" w:rsidRPr="00135891" w14:paraId="3CBECBDD"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33B8030E" w14:textId="77777777" w:rsidR="00A74EBD" w:rsidRPr="00135891" w:rsidRDefault="008173DC" w:rsidP="00135891">
            <w:r w:rsidRPr="00135891">
              <w:t>„Santarvės“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355A025C" w14:textId="77777777" w:rsidR="00A74EBD" w:rsidRPr="00135891" w:rsidRDefault="008173DC" w:rsidP="00135891">
            <w:pPr>
              <w:jc w:val="center"/>
            </w:pPr>
            <w:r w:rsidRPr="00135891">
              <w:t>264</w:t>
            </w:r>
          </w:p>
        </w:tc>
        <w:tc>
          <w:tcPr>
            <w:tcW w:w="810" w:type="dxa"/>
            <w:tcBorders>
              <w:top w:val="single" w:sz="4" w:space="0" w:color="000000"/>
              <w:left w:val="single" w:sz="4" w:space="0" w:color="000000"/>
              <w:bottom w:val="single" w:sz="4" w:space="0" w:color="000000"/>
              <w:right w:val="single" w:sz="4" w:space="0" w:color="000000"/>
            </w:tcBorders>
            <w:vAlign w:val="bottom"/>
          </w:tcPr>
          <w:p w14:paraId="591947D5" w14:textId="77777777" w:rsidR="00A74EBD" w:rsidRPr="00135891" w:rsidRDefault="008173DC" w:rsidP="00135891">
            <w:pPr>
              <w:jc w:val="center"/>
            </w:pPr>
            <w:r w:rsidRPr="00135891">
              <w:t>1130</w:t>
            </w:r>
          </w:p>
        </w:tc>
        <w:tc>
          <w:tcPr>
            <w:tcW w:w="1230" w:type="dxa"/>
            <w:tcBorders>
              <w:top w:val="single" w:sz="4" w:space="0" w:color="000000"/>
              <w:left w:val="single" w:sz="4" w:space="0" w:color="000000"/>
              <w:bottom w:val="single" w:sz="4" w:space="0" w:color="000000"/>
              <w:right w:val="single" w:sz="4" w:space="0" w:color="000000"/>
            </w:tcBorders>
            <w:vAlign w:val="bottom"/>
          </w:tcPr>
          <w:p w14:paraId="39E58A00" w14:textId="77777777" w:rsidR="00A74EBD" w:rsidRPr="00135891" w:rsidRDefault="008173DC" w:rsidP="00135891">
            <w:pPr>
              <w:jc w:val="center"/>
            </w:pPr>
            <w:r w:rsidRPr="00135891">
              <w:t>4,3</w:t>
            </w:r>
          </w:p>
        </w:tc>
        <w:tc>
          <w:tcPr>
            <w:tcW w:w="990" w:type="dxa"/>
            <w:tcBorders>
              <w:top w:val="single" w:sz="4" w:space="0" w:color="000000"/>
              <w:left w:val="single" w:sz="4" w:space="0" w:color="000000"/>
              <w:bottom w:val="single" w:sz="4" w:space="0" w:color="000000"/>
              <w:right w:val="single" w:sz="4" w:space="0" w:color="000000"/>
            </w:tcBorders>
            <w:vAlign w:val="bottom"/>
          </w:tcPr>
          <w:p w14:paraId="35EBF0C0" w14:textId="77777777" w:rsidR="00A74EBD" w:rsidRPr="00135891" w:rsidRDefault="008173DC" w:rsidP="00135891">
            <w:pPr>
              <w:jc w:val="center"/>
            </w:pPr>
            <w:r w:rsidRPr="00135891">
              <w:t>3378</w:t>
            </w:r>
          </w:p>
        </w:tc>
        <w:tc>
          <w:tcPr>
            <w:tcW w:w="1110" w:type="dxa"/>
            <w:tcBorders>
              <w:top w:val="single" w:sz="4" w:space="0" w:color="000000"/>
              <w:left w:val="single" w:sz="4" w:space="0" w:color="000000"/>
              <w:bottom w:val="single" w:sz="4" w:space="0" w:color="000000"/>
              <w:right w:val="single" w:sz="4" w:space="0" w:color="000000"/>
            </w:tcBorders>
            <w:vAlign w:val="bottom"/>
          </w:tcPr>
          <w:p w14:paraId="377FCBEB" w14:textId="77777777" w:rsidR="00A74EBD" w:rsidRPr="00135891" w:rsidRDefault="008173DC" w:rsidP="00135891">
            <w:pPr>
              <w:jc w:val="center"/>
            </w:pPr>
            <w:r w:rsidRPr="00135891">
              <w:t>12,8</w:t>
            </w:r>
          </w:p>
        </w:tc>
      </w:tr>
      <w:tr w:rsidR="00A74EBD" w:rsidRPr="00135891" w14:paraId="5A786998"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7E9FC0C9" w14:textId="77777777" w:rsidR="00A74EBD" w:rsidRPr="00135891" w:rsidRDefault="008173DC" w:rsidP="00135891">
            <w:r w:rsidRPr="00135891">
              <w:t>„Saulėtekio“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51B3E79D" w14:textId="77777777" w:rsidR="00A74EBD" w:rsidRPr="00135891" w:rsidRDefault="008173DC" w:rsidP="00135891">
            <w:pPr>
              <w:jc w:val="center"/>
            </w:pPr>
            <w:r w:rsidRPr="00135891">
              <w:t>617</w:t>
            </w:r>
          </w:p>
        </w:tc>
        <w:tc>
          <w:tcPr>
            <w:tcW w:w="810" w:type="dxa"/>
            <w:tcBorders>
              <w:top w:val="single" w:sz="4" w:space="0" w:color="000000"/>
              <w:left w:val="single" w:sz="4" w:space="0" w:color="000000"/>
              <w:bottom w:val="single" w:sz="4" w:space="0" w:color="000000"/>
              <w:right w:val="single" w:sz="4" w:space="0" w:color="000000"/>
            </w:tcBorders>
            <w:vAlign w:val="bottom"/>
          </w:tcPr>
          <w:p w14:paraId="7DC950F7" w14:textId="77777777" w:rsidR="00A74EBD" w:rsidRPr="00135891" w:rsidRDefault="008173DC" w:rsidP="00135891">
            <w:pPr>
              <w:jc w:val="center"/>
            </w:pPr>
            <w:r w:rsidRPr="00135891">
              <w:t>2241</w:t>
            </w:r>
          </w:p>
        </w:tc>
        <w:tc>
          <w:tcPr>
            <w:tcW w:w="1230" w:type="dxa"/>
            <w:tcBorders>
              <w:top w:val="single" w:sz="4" w:space="0" w:color="000000"/>
              <w:left w:val="single" w:sz="4" w:space="0" w:color="000000"/>
              <w:bottom w:val="single" w:sz="4" w:space="0" w:color="000000"/>
              <w:right w:val="single" w:sz="4" w:space="0" w:color="000000"/>
            </w:tcBorders>
            <w:vAlign w:val="bottom"/>
          </w:tcPr>
          <w:p w14:paraId="2F341941" w14:textId="77777777" w:rsidR="00A74EBD" w:rsidRPr="00135891" w:rsidRDefault="008173DC" w:rsidP="00135891">
            <w:pPr>
              <w:jc w:val="center"/>
            </w:pPr>
            <w:r w:rsidRPr="00135891">
              <w:t>3,6</w:t>
            </w:r>
          </w:p>
        </w:tc>
        <w:tc>
          <w:tcPr>
            <w:tcW w:w="990" w:type="dxa"/>
            <w:tcBorders>
              <w:top w:val="single" w:sz="4" w:space="0" w:color="000000"/>
              <w:left w:val="single" w:sz="4" w:space="0" w:color="000000"/>
              <w:bottom w:val="single" w:sz="4" w:space="0" w:color="000000"/>
              <w:right w:val="single" w:sz="4" w:space="0" w:color="000000"/>
            </w:tcBorders>
            <w:vAlign w:val="bottom"/>
          </w:tcPr>
          <w:p w14:paraId="7CB9A076" w14:textId="77777777" w:rsidR="00A74EBD" w:rsidRPr="00135891" w:rsidRDefault="008173DC" w:rsidP="00135891">
            <w:pPr>
              <w:jc w:val="center"/>
            </w:pPr>
            <w:r w:rsidRPr="00135891">
              <w:t>7317</w:t>
            </w:r>
          </w:p>
        </w:tc>
        <w:tc>
          <w:tcPr>
            <w:tcW w:w="1110" w:type="dxa"/>
            <w:tcBorders>
              <w:top w:val="single" w:sz="4" w:space="0" w:color="000000"/>
              <w:left w:val="single" w:sz="4" w:space="0" w:color="000000"/>
              <w:bottom w:val="single" w:sz="4" w:space="0" w:color="000000"/>
              <w:right w:val="single" w:sz="4" w:space="0" w:color="000000"/>
            </w:tcBorders>
            <w:vAlign w:val="bottom"/>
          </w:tcPr>
          <w:p w14:paraId="784DC480" w14:textId="77777777" w:rsidR="00A74EBD" w:rsidRPr="00135891" w:rsidRDefault="008173DC" w:rsidP="00135891">
            <w:pPr>
              <w:jc w:val="center"/>
            </w:pPr>
            <w:r w:rsidRPr="00135891">
              <w:t>11,9</w:t>
            </w:r>
          </w:p>
        </w:tc>
      </w:tr>
      <w:tr w:rsidR="00A74EBD" w:rsidRPr="00135891" w14:paraId="0EFCB741"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5877D93D" w14:textId="77777777" w:rsidR="00A74EBD" w:rsidRPr="00135891" w:rsidRDefault="008173DC" w:rsidP="00135891">
            <w:r w:rsidRPr="00135891">
              <w:t>Sporto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08D5DE04" w14:textId="77777777" w:rsidR="00A74EBD" w:rsidRPr="00135891" w:rsidRDefault="008173DC" w:rsidP="00135891">
            <w:pPr>
              <w:jc w:val="center"/>
            </w:pPr>
            <w:r w:rsidRPr="00135891">
              <w:t>239</w:t>
            </w:r>
          </w:p>
        </w:tc>
        <w:tc>
          <w:tcPr>
            <w:tcW w:w="810" w:type="dxa"/>
            <w:tcBorders>
              <w:top w:val="single" w:sz="4" w:space="0" w:color="000000"/>
              <w:left w:val="single" w:sz="4" w:space="0" w:color="000000"/>
              <w:bottom w:val="single" w:sz="4" w:space="0" w:color="000000"/>
              <w:right w:val="single" w:sz="4" w:space="0" w:color="000000"/>
            </w:tcBorders>
            <w:vAlign w:val="bottom"/>
          </w:tcPr>
          <w:p w14:paraId="0FB305AA" w14:textId="77777777" w:rsidR="00A74EBD" w:rsidRPr="00135891" w:rsidRDefault="008173DC" w:rsidP="00135891">
            <w:pPr>
              <w:jc w:val="center"/>
            </w:pPr>
            <w:r w:rsidRPr="00135891">
              <w:t>1684</w:t>
            </w:r>
          </w:p>
        </w:tc>
        <w:tc>
          <w:tcPr>
            <w:tcW w:w="1230" w:type="dxa"/>
            <w:tcBorders>
              <w:top w:val="single" w:sz="4" w:space="0" w:color="000000"/>
              <w:left w:val="single" w:sz="4" w:space="0" w:color="000000"/>
              <w:bottom w:val="single" w:sz="4" w:space="0" w:color="000000"/>
              <w:right w:val="single" w:sz="4" w:space="0" w:color="000000"/>
            </w:tcBorders>
            <w:vAlign w:val="bottom"/>
          </w:tcPr>
          <w:p w14:paraId="61ED05CD" w14:textId="77777777" w:rsidR="00A74EBD" w:rsidRPr="00135891" w:rsidRDefault="008173DC" w:rsidP="00135891">
            <w:pPr>
              <w:jc w:val="center"/>
            </w:pPr>
            <w:r w:rsidRPr="00135891">
              <w:t>7</w:t>
            </w:r>
          </w:p>
        </w:tc>
        <w:tc>
          <w:tcPr>
            <w:tcW w:w="990" w:type="dxa"/>
            <w:tcBorders>
              <w:top w:val="single" w:sz="4" w:space="0" w:color="000000"/>
              <w:left w:val="single" w:sz="4" w:space="0" w:color="000000"/>
              <w:bottom w:val="single" w:sz="4" w:space="0" w:color="000000"/>
              <w:right w:val="single" w:sz="4" w:space="0" w:color="000000"/>
            </w:tcBorders>
            <w:vAlign w:val="bottom"/>
          </w:tcPr>
          <w:p w14:paraId="5D046868" w14:textId="77777777" w:rsidR="00A74EBD" w:rsidRPr="00135891" w:rsidRDefault="008173DC" w:rsidP="00135891">
            <w:pPr>
              <w:jc w:val="center"/>
            </w:pPr>
            <w:r w:rsidRPr="00135891">
              <w:t>4182</w:t>
            </w:r>
          </w:p>
        </w:tc>
        <w:tc>
          <w:tcPr>
            <w:tcW w:w="1110" w:type="dxa"/>
            <w:tcBorders>
              <w:top w:val="single" w:sz="4" w:space="0" w:color="000000"/>
              <w:left w:val="single" w:sz="4" w:space="0" w:color="000000"/>
              <w:bottom w:val="single" w:sz="4" w:space="0" w:color="000000"/>
              <w:right w:val="single" w:sz="4" w:space="0" w:color="000000"/>
            </w:tcBorders>
            <w:vAlign w:val="bottom"/>
          </w:tcPr>
          <w:p w14:paraId="0D263CF2" w14:textId="77777777" w:rsidR="00A74EBD" w:rsidRPr="00135891" w:rsidRDefault="008173DC" w:rsidP="00135891">
            <w:pPr>
              <w:jc w:val="center"/>
            </w:pPr>
            <w:r w:rsidRPr="00135891">
              <w:t>17,5</w:t>
            </w:r>
          </w:p>
        </w:tc>
      </w:tr>
      <w:tr w:rsidR="00A74EBD" w:rsidRPr="00135891" w14:paraId="4B0CA311"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100EF9F4" w14:textId="77777777" w:rsidR="00A74EBD" w:rsidRPr="00135891" w:rsidRDefault="008173DC" w:rsidP="00135891">
            <w:r w:rsidRPr="00135891">
              <w:t>Stasio Šalkauskio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997C81B" w14:textId="77777777" w:rsidR="00A74EBD" w:rsidRPr="00135891" w:rsidRDefault="008173DC" w:rsidP="00135891">
            <w:pPr>
              <w:jc w:val="center"/>
            </w:pPr>
            <w:r w:rsidRPr="00135891">
              <w:t>502</w:t>
            </w:r>
          </w:p>
        </w:tc>
        <w:tc>
          <w:tcPr>
            <w:tcW w:w="810" w:type="dxa"/>
            <w:tcBorders>
              <w:top w:val="single" w:sz="4" w:space="0" w:color="000000"/>
              <w:left w:val="single" w:sz="4" w:space="0" w:color="000000"/>
              <w:bottom w:val="single" w:sz="4" w:space="0" w:color="000000"/>
              <w:right w:val="single" w:sz="4" w:space="0" w:color="000000"/>
            </w:tcBorders>
            <w:vAlign w:val="bottom"/>
          </w:tcPr>
          <w:p w14:paraId="3EE46BB5" w14:textId="77777777" w:rsidR="00A74EBD" w:rsidRPr="00135891" w:rsidRDefault="008173DC" w:rsidP="00135891">
            <w:pPr>
              <w:jc w:val="center"/>
            </w:pPr>
            <w:r w:rsidRPr="00135891">
              <w:t>2248</w:t>
            </w:r>
          </w:p>
        </w:tc>
        <w:tc>
          <w:tcPr>
            <w:tcW w:w="1230" w:type="dxa"/>
            <w:tcBorders>
              <w:top w:val="single" w:sz="4" w:space="0" w:color="000000"/>
              <w:left w:val="single" w:sz="4" w:space="0" w:color="000000"/>
              <w:bottom w:val="single" w:sz="4" w:space="0" w:color="000000"/>
              <w:right w:val="single" w:sz="4" w:space="0" w:color="000000"/>
            </w:tcBorders>
            <w:vAlign w:val="bottom"/>
          </w:tcPr>
          <w:p w14:paraId="5C04C58F" w14:textId="77777777" w:rsidR="00A74EBD" w:rsidRPr="00135891" w:rsidRDefault="008173DC" w:rsidP="00135891">
            <w:pPr>
              <w:jc w:val="center"/>
            </w:pPr>
            <w:r w:rsidRPr="00135891">
              <w:t>4,5</w:t>
            </w:r>
          </w:p>
        </w:tc>
        <w:tc>
          <w:tcPr>
            <w:tcW w:w="990" w:type="dxa"/>
            <w:tcBorders>
              <w:top w:val="single" w:sz="4" w:space="0" w:color="000000"/>
              <w:left w:val="single" w:sz="4" w:space="0" w:color="000000"/>
              <w:bottom w:val="single" w:sz="4" w:space="0" w:color="000000"/>
              <w:right w:val="single" w:sz="4" w:space="0" w:color="000000"/>
            </w:tcBorders>
            <w:vAlign w:val="bottom"/>
          </w:tcPr>
          <w:p w14:paraId="3E1BF1BD" w14:textId="77777777" w:rsidR="00A74EBD" w:rsidRPr="00135891" w:rsidRDefault="008173DC" w:rsidP="00135891">
            <w:pPr>
              <w:jc w:val="center"/>
            </w:pPr>
            <w:r w:rsidRPr="00135891">
              <w:t>4778</w:t>
            </w:r>
          </w:p>
        </w:tc>
        <w:tc>
          <w:tcPr>
            <w:tcW w:w="1110" w:type="dxa"/>
            <w:tcBorders>
              <w:top w:val="single" w:sz="4" w:space="0" w:color="000000"/>
              <w:left w:val="single" w:sz="4" w:space="0" w:color="000000"/>
              <w:bottom w:val="single" w:sz="4" w:space="0" w:color="000000"/>
              <w:right w:val="single" w:sz="4" w:space="0" w:color="000000"/>
            </w:tcBorders>
            <w:vAlign w:val="bottom"/>
          </w:tcPr>
          <w:p w14:paraId="5115C3FD" w14:textId="77777777" w:rsidR="00A74EBD" w:rsidRPr="00135891" w:rsidRDefault="008173DC" w:rsidP="00135891">
            <w:pPr>
              <w:jc w:val="center"/>
            </w:pPr>
            <w:r w:rsidRPr="00135891">
              <w:t>9,5</w:t>
            </w:r>
          </w:p>
        </w:tc>
      </w:tr>
      <w:tr w:rsidR="00A74EBD" w:rsidRPr="00135891" w14:paraId="118619A0"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3ED89B11" w14:textId="77777777" w:rsidR="00A74EBD" w:rsidRPr="00135891" w:rsidRDefault="008173DC" w:rsidP="00135891">
            <w:r w:rsidRPr="00135891">
              <w:t>Universitetinė 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16C1B77E" w14:textId="77777777" w:rsidR="00A74EBD" w:rsidRPr="00135891" w:rsidRDefault="008173DC" w:rsidP="00135891">
            <w:pPr>
              <w:jc w:val="center"/>
            </w:pPr>
            <w:r w:rsidRPr="00135891">
              <w:t>480</w:t>
            </w:r>
          </w:p>
        </w:tc>
        <w:tc>
          <w:tcPr>
            <w:tcW w:w="810" w:type="dxa"/>
            <w:tcBorders>
              <w:top w:val="single" w:sz="4" w:space="0" w:color="000000"/>
              <w:left w:val="single" w:sz="4" w:space="0" w:color="000000"/>
              <w:bottom w:val="single" w:sz="4" w:space="0" w:color="000000"/>
              <w:right w:val="single" w:sz="4" w:space="0" w:color="000000"/>
            </w:tcBorders>
            <w:vAlign w:val="bottom"/>
          </w:tcPr>
          <w:p w14:paraId="20A907DC" w14:textId="77777777" w:rsidR="00A74EBD" w:rsidRPr="00135891" w:rsidRDefault="008173DC" w:rsidP="00135891">
            <w:pPr>
              <w:jc w:val="center"/>
            </w:pPr>
            <w:r w:rsidRPr="00135891">
              <w:t>2369</w:t>
            </w:r>
          </w:p>
        </w:tc>
        <w:tc>
          <w:tcPr>
            <w:tcW w:w="1230" w:type="dxa"/>
            <w:tcBorders>
              <w:top w:val="single" w:sz="4" w:space="0" w:color="000000"/>
              <w:left w:val="single" w:sz="4" w:space="0" w:color="000000"/>
              <w:bottom w:val="single" w:sz="4" w:space="0" w:color="000000"/>
              <w:right w:val="single" w:sz="4" w:space="0" w:color="000000"/>
            </w:tcBorders>
            <w:vAlign w:val="bottom"/>
          </w:tcPr>
          <w:p w14:paraId="0F9F4769" w14:textId="77777777" w:rsidR="00A74EBD" w:rsidRPr="00135891" w:rsidRDefault="008173DC" w:rsidP="00135891">
            <w:pPr>
              <w:jc w:val="center"/>
            </w:pPr>
            <w:r w:rsidRPr="00135891">
              <w:t>4,9</w:t>
            </w:r>
          </w:p>
        </w:tc>
        <w:tc>
          <w:tcPr>
            <w:tcW w:w="990" w:type="dxa"/>
            <w:tcBorders>
              <w:top w:val="single" w:sz="4" w:space="0" w:color="000000"/>
              <w:left w:val="single" w:sz="4" w:space="0" w:color="000000"/>
              <w:bottom w:val="single" w:sz="4" w:space="0" w:color="000000"/>
              <w:right w:val="single" w:sz="4" w:space="0" w:color="000000"/>
            </w:tcBorders>
            <w:vAlign w:val="bottom"/>
          </w:tcPr>
          <w:p w14:paraId="6C833B5E" w14:textId="77777777" w:rsidR="00A74EBD" w:rsidRPr="00135891" w:rsidRDefault="008173DC" w:rsidP="00135891">
            <w:pPr>
              <w:jc w:val="center"/>
            </w:pPr>
            <w:r w:rsidRPr="00135891">
              <w:t>8099</w:t>
            </w:r>
          </w:p>
        </w:tc>
        <w:tc>
          <w:tcPr>
            <w:tcW w:w="1110" w:type="dxa"/>
            <w:tcBorders>
              <w:top w:val="single" w:sz="4" w:space="0" w:color="000000"/>
              <w:left w:val="single" w:sz="4" w:space="0" w:color="000000"/>
              <w:bottom w:val="single" w:sz="4" w:space="0" w:color="000000"/>
              <w:right w:val="single" w:sz="4" w:space="0" w:color="000000"/>
            </w:tcBorders>
            <w:vAlign w:val="bottom"/>
          </w:tcPr>
          <w:p w14:paraId="01897625" w14:textId="77777777" w:rsidR="00A74EBD" w:rsidRPr="00135891" w:rsidRDefault="008173DC" w:rsidP="00135891">
            <w:pPr>
              <w:jc w:val="center"/>
            </w:pPr>
            <w:r w:rsidRPr="00135891">
              <w:t>16,9</w:t>
            </w:r>
          </w:p>
        </w:tc>
      </w:tr>
      <w:tr w:rsidR="00A74EBD" w:rsidRPr="00135891" w14:paraId="4B52A2A1"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6091BABC" w14:textId="77777777" w:rsidR="00A74EBD" w:rsidRPr="00135891" w:rsidRDefault="008173DC" w:rsidP="00135891">
            <w:r w:rsidRPr="00135891">
              <w:t>Dainų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51B598B2" w14:textId="77777777" w:rsidR="00A74EBD" w:rsidRPr="00135891" w:rsidRDefault="008173DC" w:rsidP="00135891">
            <w:pPr>
              <w:jc w:val="center"/>
            </w:pPr>
            <w:r w:rsidRPr="00135891">
              <w:t>876</w:t>
            </w:r>
          </w:p>
        </w:tc>
        <w:tc>
          <w:tcPr>
            <w:tcW w:w="810" w:type="dxa"/>
            <w:tcBorders>
              <w:top w:val="single" w:sz="4" w:space="0" w:color="000000"/>
              <w:left w:val="single" w:sz="4" w:space="0" w:color="000000"/>
              <w:bottom w:val="single" w:sz="4" w:space="0" w:color="000000"/>
              <w:right w:val="single" w:sz="4" w:space="0" w:color="000000"/>
            </w:tcBorders>
            <w:vAlign w:val="bottom"/>
          </w:tcPr>
          <w:p w14:paraId="3EAFD774" w14:textId="77777777" w:rsidR="00A74EBD" w:rsidRPr="00135891" w:rsidRDefault="008173DC" w:rsidP="00135891">
            <w:pPr>
              <w:jc w:val="center"/>
            </w:pPr>
            <w:r w:rsidRPr="00135891">
              <w:t>2889</w:t>
            </w:r>
          </w:p>
        </w:tc>
        <w:tc>
          <w:tcPr>
            <w:tcW w:w="1230" w:type="dxa"/>
            <w:tcBorders>
              <w:top w:val="single" w:sz="4" w:space="0" w:color="000000"/>
              <w:left w:val="single" w:sz="4" w:space="0" w:color="000000"/>
              <w:bottom w:val="single" w:sz="4" w:space="0" w:color="000000"/>
              <w:right w:val="single" w:sz="4" w:space="0" w:color="000000"/>
            </w:tcBorders>
            <w:vAlign w:val="bottom"/>
          </w:tcPr>
          <w:p w14:paraId="7AE96177" w14:textId="77777777" w:rsidR="00A74EBD" w:rsidRPr="00135891" w:rsidRDefault="008173DC" w:rsidP="00135891">
            <w:pPr>
              <w:jc w:val="center"/>
            </w:pPr>
            <w:r w:rsidRPr="00135891">
              <w:t>3,3</w:t>
            </w:r>
          </w:p>
        </w:tc>
        <w:tc>
          <w:tcPr>
            <w:tcW w:w="990" w:type="dxa"/>
            <w:tcBorders>
              <w:top w:val="single" w:sz="4" w:space="0" w:color="000000"/>
              <w:left w:val="single" w:sz="4" w:space="0" w:color="000000"/>
              <w:bottom w:val="single" w:sz="4" w:space="0" w:color="000000"/>
              <w:right w:val="single" w:sz="4" w:space="0" w:color="000000"/>
            </w:tcBorders>
            <w:vAlign w:val="bottom"/>
          </w:tcPr>
          <w:p w14:paraId="664D1ABF" w14:textId="77777777" w:rsidR="00A74EBD" w:rsidRPr="00135891" w:rsidRDefault="008173DC" w:rsidP="00135891">
            <w:pPr>
              <w:jc w:val="center"/>
            </w:pPr>
            <w:r w:rsidRPr="00135891">
              <w:t>8128</w:t>
            </w:r>
          </w:p>
        </w:tc>
        <w:tc>
          <w:tcPr>
            <w:tcW w:w="1110" w:type="dxa"/>
            <w:tcBorders>
              <w:top w:val="single" w:sz="4" w:space="0" w:color="000000"/>
              <w:left w:val="single" w:sz="4" w:space="0" w:color="000000"/>
              <w:bottom w:val="single" w:sz="4" w:space="0" w:color="000000"/>
              <w:right w:val="single" w:sz="4" w:space="0" w:color="000000"/>
            </w:tcBorders>
            <w:vAlign w:val="bottom"/>
          </w:tcPr>
          <w:p w14:paraId="37080FCB" w14:textId="77777777" w:rsidR="00A74EBD" w:rsidRPr="00135891" w:rsidRDefault="008173DC" w:rsidP="00135891">
            <w:pPr>
              <w:jc w:val="center"/>
            </w:pPr>
            <w:r w:rsidRPr="00135891">
              <w:t>9,3</w:t>
            </w:r>
          </w:p>
        </w:tc>
      </w:tr>
      <w:tr w:rsidR="00A74EBD" w:rsidRPr="00135891" w14:paraId="7A0B0171"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3C35EA0F" w14:textId="77777777" w:rsidR="00A74EBD" w:rsidRPr="00135891" w:rsidRDefault="008173DC" w:rsidP="00135891">
            <w:r w:rsidRPr="00135891">
              <w:t>Gegužių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B6106AE" w14:textId="77777777" w:rsidR="00A74EBD" w:rsidRPr="00135891" w:rsidRDefault="008173DC" w:rsidP="00135891">
            <w:pPr>
              <w:jc w:val="center"/>
            </w:pPr>
            <w:r w:rsidRPr="00135891">
              <w:t>794</w:t>
            </w:r>
          </w:p>
        </w:tc>
        <w:tc>
          <w:tcPr>
            <w:tcW w:w="810" w:type="dxa"/>
            <w:tcBorders>
              <w:top w:val="single" w:sz="4" w:space="0" w:color="000000"/>
              <w:left w:val="single" w:sz="4" w:space="0" w:color="000000"/>
              <w:bottom w:val="single" w:sz="4" w:space="0" w:color="000000"/>
              <w:right w:val="single" w:sz="4" w:space="0" w:color="000000"/>
            </w:tcBorders>
            <w:vAlign w:val="bottom"/>
          </w:tcPr>
          <w:p w14:paraId="544A3B1E" w14:textId="77777777" w:rsidR="00A74EBD" w:rsidRPr="00135891" w:rsidRDefault="008173DC" w:rsidP="00135891">
            <w:pPr>
              <w:jc w:val="center"/>
            </w:pPr>
            <w:r w:rsidRPr="00135891">
              <w:t>3831</w:t>
            </w:r>
          </w:p>
        </w:tc>
        <w:tc>
          <w:tcPr>
            <w:tcW w:w="1230" w:type="dxa"/>
            <w:tcBorders>
              <w:top w:val="single" w:sz="4" w:space="0" w:color="000000"/>
              <w:left w:val="single" w:sz="4" w:space="0" w:color="000000"/>
              <w:bottom w:val="single" w:sz="4" w:space="0" w:color="000000"/>
              <w:right w:val="single" w:sz="4" w:space="0" w:color="000000"/>
            </w:tcBorders>
            <w:vAlign w:val="bottom"/>
          </w:tcPr>
          <w:p w14:paraId="3ECADC1E" w14:textId="77777777" w:rsidR="00A74EBD" w:rsidRPr="00135891" w:rsidRDefault="008173DC" w:rsidP="00135891">
            <w:pPr>
              <w:jc w:val="center"/>
            </w:pPr>
            <w:r w:rsidRPr="00135891">
              <w:t>4,8</w:t>
            </w:r>
          </w:p>
        </w:tc>
        <w:tc>
          <w:tcPr>
            <w:tcW w:w="990" w:type="dxa"/>
            <w:tcBorders>
              <w:top w:val="single" w:sz="4" w:space="0" w:color="000000"/>
              <w:left w:val="single" w:sz="4" w:space="0" w:color="000000"/>
              <w:bottom w:val="single" w:sz="4" w:space="0" w:color="000000"/>
              <w:right w:val="single" w:sz="4" w:space="0" w:color="000000"/>
            </w:tcBorders>
            <w:vAlign w:val="bottom"/>
          </w:tcPr>
          <w:p w14:paraId="076B4C29" w14:textId="77777777" w:rsidR="00A74EBD" w:rsidRPr="00135891" w:rsidRDefault="008173DC" w:rsidP="00135891">
            <w:pPr>
              <w:jc w:val="center"/>
            </w:pPr>
            <w:r w:rsidRPr="00135891">
              <w:t>7080</w:t>
            </w:r>
          </w:p>
        </w:tc>
        <w:tc>
          <w:tcPr>
            <w:tcW w:w="1110" w:type="dxa"/>
            <w:tcBorders>
              <w:top w:val="single" w:sz="4" w:space="0" w:color="000000"/>
              <w:left w:val="single" w:sz="4" w:space="0" w:color="000000"/>
              <w:bottom w:val="single" w:sz="4" w:space="0" w:color="000000"/>
              <w:right w:val="single" w:sz="4" w:space="0" w:color="000000"/>
            </w:tcBorders>
            <w:vAlign w:val="bottom"/>
          </w:tcPr>
          <w:p w14:paraId="3A556B88" w14:textId="77777777" w:rsidR="00A74EBD" w:rsidRPr="00135891" w:rsidRDefault="008173DC" w:rsidP="00135891">
            <w:pPr>
              <w:jc w:val="center"/>
            </w:pPr>
            <w:r w:rsidRPr="00135891">
              <w:t>8,9</w:t>
            </w:r>
          </w:p>
        </w:tc>
      </w:tr>
      <w:tr w:rsidR="00A74EBD" w:rsidRPr="00135891" w14:paraId="3B9472EF"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13433F5E" w14:textId="77777777" w:rsidR="00A74EBD" w:rsidRPr="00135891" w:rsidRDefault="008173DC" w:rsidP="00135891">
            <w:r w:rsidRPr="00135891">
              <w:t>Gytarių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15E2C19B" w14:textId="77777777" w:rsidR="00A74EBD" w:rsidRPr="00135891" w:rsidRDefault="008173DC" w:rsidP="00135891">
            <w:pPr>
              <w:jc w:val="center"/>
            </w:pPr>
            <w:r w:rsidRPr="00135891">
              <w:t>554</w:t>
            </w:r>
          </w:p>
        </w:tc>
        <w:tc>
          <w:tcPr>
            <w:tcW w:w="810" w:type="dxa"/>
            <w:tcBorders>
              <w:top w:val="single" w:sz="4" w:space="0" w:color="000000"/>
              <w:left w:val="single" w:sz="4" w:space="0" w:color="000000"/>
              <w:bottom w:val="single" w:sz="4" w:space="0" w:color="000000"/>
              <w:right w:val="single" w:sz="4" w:space="0" w:color="000000"/>
            </w:tcBorders>
            <w:vAlign w:val="bottom"/>
          </w:tcPr>
          <w:p w14:paraId="372A2396" w14:textId="77777777" w:rsidR="00A74EBD" w:rsidRPr="00135891" w:rsidRDefault="008173DC" w:rsidP="00135891">
            <w:pPr>
              <w:jc w:val="center"/>
            </w:pPr>
            <w:r w:rsidRPr="00135891">
              <w:t>2183</w:t>
            </w:r>
          </w:p>
        </w:tc>
        <w:tc>
          <w:tcPr>
            <w:tcW w:w="1230" w:type="dxa"/>
            <w:tcBorders>
              <w:top w:val="single" w:sz="4" w:space="0" w:color="000000"/>
              <w:left w:val="single" w:sz="4" w:space="0" w:color="000000"/>
              <w:bottom w:val="single" w:sz="4" w:space="0" w:color="000000"/>
              <w:right w:val="single" w:sz="4" w:space="0" w:color="000000"/>
            </w:tcBorders>
            <w:vAlign w:val="bottom"/>
          </w:tcPr>
          <w:p w14:paraId="66A407E2" w14:textId="77777777" w:rsidR="00A74EBD" w:rsidRPr="00135891" w:rsidRDefault="008173DC" w:rsidP="00135891">
            <w:pPr>
              <w:jc w:val="center"/>
            </w:pPr>
            <w:r w:rsidRPr="00135891">
              <w:t>3,9</w:t>
            </w:r>
          </w:p>
        </w:tc>
        <w:tc>
          <w:tcPr>
            <w:tcW w:w="990" w:type="dxa"/>
            <w:tcBorders>
              <w:top w:val="single" w:sz="4" w:space="0" w:color="000000"/>
              <w:left w:val="single" w:sz="4" w:space="0" w:color="000000"/>
              <w:bottom w:val="single" w:sz="4" w:space="0" w:color="000000"/>
              <w:right w:val="single" w:sz="4" w:space="0" w:color="000000"/>
            </w:tcBorders>
            <w:vAlign w:val="bottom"/>
          </w:tcPr>
          <w:p w14:paraId="3DCF5380" w14:textId="77777777" w:rsidR="00A74EBD" w:rsidRPr="00135891" w:rsidRDefault="008173DC" w:rsidP="00135891">
            <w:pPr>
              <w:jc w:val="center"/>
            </w:pPr>
            <w:r w:rsidRPr="00135891">
              <w:t>6537</w:t>
            </w:r>
          </w:p>
        </w:tc>
        <w:tc>
          <w:tcPr>
            <w:tcW w:w="1110" w:type="dxa"/>
            <w:tcBorders>
              <w:top w:val="single" w:sz="4" w:space="0" w:color="000000"/>
              <w:left w:val="single" w:sz="4" w:space="0" w:color="000000"/>
              <w:bottom w:val="single" w:sz="4" w:space="0" w:color="000000"/>
              <w:right w:val="single" w:sz="4" w:space="0" w:color="000000"/>
            </w:tcBorders>
            <w:vAlign w:val="bottom"/>
          </w:tcPr>
          <w:p w14:paraId="55C32CA4" w14:textId="77777777" w:rsidR="00A74EBD" w:rsidRPr="00135891" w:rsidRDefault="008173DC" w:rsidP="00135891">
            <w:pPr>
              <w:jc w:val="center"/>
            </w:pPr>
            <w:r w:rsidRPr="00135891">
              <w:t>11,8</w:t>
            </w:r>
          </w:p>
        </w:tc>
      </w:tr>
      <w:tr w:rsidR="00A74EBD" w:rsidRPr="00135891" w14:paraId="7B787532" w14:textId="77777777">
        <w:trPr>
          <w:trHeight w:val="255"/>
        </w:trPr>
        <w:tc>
          <w:tcPr>
            <w:tcW w:w="3540" w:type="dxa"/>
            <w:tcBorders>
              <w:top w:val="single" w:sz="4" w:space="0" w:color="000000"/>
              <w:left w:val="single" w:sz="4" w:space="0" w:color="000000"/>
              <w:bottom w:val="single" w:sz="4" w:space="0" w:color="000000"/>
              <w:right w:val="single" w:sz="4" w:space="0" w:color="000000"/>
            </w:tcBorders>
            <w:vAlign w:val="bottom"/>
          </w:tcPr>
          <w:p w14:paraId="490A0F1E" w14:textId="77777777" w:rsidR="00A74EBD" w:rsidRPr="00135891" w:rsidRDefault="008173DC" w:rsidP="00135891">
            <w:r w:rsidRPr="00135891">
              <w:t>Jovaro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1F2D900" w14:textId="77777777" w:rsidR="00A74EBD" w:rsidRPr="00135891" w:rsidRDefault="008173DC" w:rsidP="00135891">
            <w:pPr>
              <w:jc w:val="center"/>
            </w:pPr>
            <w:r w:rsidRPr="00135891">
              <w:t>697</w:t>
            </w:r>
          </w:p>
        </w:tc>
        <w:tc>
          <w:tcPr>
            <w:tcW w:w="810" w:type="dxa"/>
            <w:tcBorders>
              <w:top w:val="single" w:sz="4" w:space="0" w:color="000000"/>
              <w:left w:val="single" w:sz="4" w:space="0" w:color="000000"/>
              <w:bottom w:val="single" w:sz="4" w:space="0" w:color="000000"/>
              <w:right w:val="single" w:sz="4" w:space="0" w:color="000000"/>
            </w:tcBorders>
            <w:vAlign w:val="bottom"/>
          </w:tcPr>
          <w:p w14:paraId="7C7BAC70" w14:textId="77777777" w:rsidR="00A74EBD" w:rsidRPr="00135891" w:rsidRDefault="008173DC" w:rsidP="00135891">
            <w:pPr>
              <w:jc w:val="center"/>
            </w:pPr>
            <w:r w:rsidRPr="00135891">
              <w:t>2254</w:t>
            </w:r>
          </w:p>
        </w:tc>
        <w:tc>
          <w:tcPr>
            <w:tcW w:w="1230" w:type="dxa"/>
            <w:tcBorders>
              <w:top w:val="single" w:sz="4" w:space="0" w:color="000000"/>
              <w:left w:val="single" w:sz="4" w:space="0" w:color="000000"/>
              <w:bottom w:val="single" w:sz="4" w:space="0" w:color="000000"/>
              <w:right w:val="single" w:sz="4" w:space="0" w:color="000000"/>
            </w:tcBorders>
            <w:vAlign w:val="bottom"/>
          </w:tcPr>
          <w:p w14:paraId="2F9343EB" w14:textId="77777777" w:rsidR="00A74EBD" w:rsidRPr="00135891" w:rsidRDefault="008173DC" w:rsidP="00135891">
            <w:pPr>
              <w:jc w:val="center"/>
            </w:pPr>
            <w:r w:rsidRPr="00135891">
              <w:t>3,2</w:t>
            </w:r>
          </w:p>
        </w:tc>
        <w:tc>
          <w:tcPr>
            <w:tcW w:w="990" w:type="dxa"/>
            <w:tcBorders>
              <w:top w:val="single" w:sz="4" w:space="0" w:color="000000"/>
              <w:left w:val="single" w:sz="4" w:space="0" w:color="000000"/>
              <w:bottom w:val="single" w:sz="4" w:space="0" w:color="000000"/>
              <w:right w:val="single" w:sz="4" w:space="0" w:color="000000"/>
            </w:tcBorders>
            <w:vAlign w:val="bottom"/>
          </w:tcPr>
          <w:p w14:paraId="3FA15255" w14:textId="77777777" w:rsidR="00A74EBD" w:rsidRPr="00135891" w:rsidRDefault="008173DC" w:rsidP="00135891">
            <w:pPr>
              <w:jc w:val="center"/>
            </w:pPr>
            <w:r w:rsidRPr="00135891">
              <w:t>4925</w:t>
            </w:r>
          </w:p>
        </w:tc>
        <w:tc>
          <w:tcPr>
            <w:tcW w:w="1110" w:type="dxa"/>
            <w:tcBorders>
              <w:top w:val="single" w:sz="4" w:space="0" w:color="000000"/>
              <w:left w:val="single" w:sz="4" w:space="0" w:color="000000"/>
              <w:bottom w:val="single" w:sz="4" w:space="0" w:color="000000"/>
              <w:right w:val="single" w:sz="4" w:space="0" w:color="000000"/>
            </w:tcBorders>
            <w:vAlign w:val="bottom"/>
          </w:tcPr>
          <w:p w14:paraId="2AE0570E" w14:textId="77777777" w:rsidR="00A74EBD" w:rsidRPr="00135891" w:rsidRDefault="008173DC" w:rsidP="00135891">
            <w:pPr>
              <w:jc w:val="center"/>
            </w:pPr>
            <w:r w:rsidRPr="00135891">
              <w:t>7,1</w:t>
            </w:r>
          </w:p>
        </w:tc>
      </w:tr>
      <w:tr w:rsidR="00A74EBD" w:rsidRPr="00135891" w14:paraId="57EB0C39"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5734F972" w14:textId="77777777" w:rsidR="00A74EBD" w:rsidRPr="00135891" w:rsidRDefault="008173DC" w:rsidP="00135891">
            <w:r w:rsidRPr="00135891">
              <w:t>„Juventos“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652750A" w14:textId="77777777" w:rsidR="00A74EBD" w:rsidRPr="00135891" w:rsidRDefault="008173DC" w:rsidP="00135891">
            <w:pPr>
              <w:jc w:val="center"/>
            </w:pPr>
            <w:r w:rsidRPr="00135891">
              <w:t>735</w:t>
            </w:r>
          </w:p>
        </w:tc>
        <w:tc>
          <w:tcPr>
            <w:tcW w:w="810" w:type="dxa"/>
            <w:tcBorders>
              <w:top w:val="single" w:sz="4" w:space="0" w:color="000000"/>
              <w:left w:val="single" w:sz="4" w:space="0" w:color="000000"/>
              <w:bottom w:val="single" w:sz="4" w:space="0" w:color="000000"/>
              <w:right w:val="single" w:sz="4" w:space="0" w:color="000000"/>
            </w:tcBorders>
            <w:vAlign w:val="bottom"/>
          </w:tcPr>
          <w:p w14:paraId="4460C651" w14:textId="77777777" w:rsidR="00A74EBD" w:rsidRPr="00135891" w:rsidRDefault="008173DC" w:rsidP="00135891">
            <w:pPr>
              <w:jc w:val="center"/>
            </w:pPr>
            <w:r w:rsidRPr="00135891">
              <w:t>2641</w:t>
            </w:r>
          </w:p>
        </w:tc>
        <w:tc>
          <w:tcPr>
            <w:tcW w:w="1230" w:type="dxa"/>
            <w:tcBorders>
              <w:top w:val="single" w:sz="4" w:space="0" w:color="000000"/>
              <w:left w:val="single" w:sz="4" w:space="0" w:color="000000"/>
              <w:bottom w:val="single" w:sz="4" w:space="0" w:color="000000"/>
              <w:right w:val="single" w:sz="4" w:space="0" w:color="000000"/>
            </w:tcBorders>
            <w:vAlign w:val="bottom"/>
          </w:tcPr>
          <w:p w14:paraId="4FA4E86B" w14:textId="77777777" w:rsidR="00A74EBD" w:rsidRPr="00135891" w:rsidRDefault="008173DC" w:rsidP="00135891">
            <w:pPr>
              <w:jc w:val="center"/>
            </w:pPr>
            <w:r w:rsidRPr="00135891">
              <w:t>3,6</w:t>
            </w:r>
          </w:p>
        </w:tc>
        <w:tc>
          <w:tcPr>
            <w:tcW w:w="990" w:type="dxa"/>
            <w:tcBorders>
              <w:top w:val="single" w:sz="4" w:space="0" w:color="000000"/>
              <w:left w:val="single" w:sz="4" w:space="0" w:color="000000"/>
              <w:bottom w:val="single" w:sz="4" w:space="0" w:color="000000"/>
              <w:right w:val="single" w:sz="4" w:space="0" w:color="000000"/>
            </w:tcBorders>
            <w:vAlign w:val="bottom"/>
          </w:tcPr>
          <w:p w14:paraId="0475264B" w14:textId="77777777" w:rsidR="00A74EBD" w:rsidRPr="00135891" w:rsidRDefault="008173DC" w:rsidP="00135891">
            <w:pPr>
              <w:jc w:val="center"/>
            </w:pPr>
            <w:r w:rsidRPr="00135891">
              <w:t>7085</w:t>
            </w:r>
          </w:p>
        </w:tc>
        <w:tc>
          <w:tcPr>
            <w:tcW w:w="1110" w:type="dxa"/>
            <w:tcBorders>
              <w:top w:val="single" w:sz="4" w:space="0" w:color="000000"/>
              <w:left w:val="single" w:sz="4" w:space="0" w:color="000000"/>
              <w:bottom w:val="single" w:sz="4" w:space="0" w:color="000000"/>
              <w:right w:val="single" w:sz="4" w:space="0" w:color="000000"/>
            </w:tcBorders>
            <w:vAlign w:val="bottom"/>
          </w:tcPr>
          <w:p w14:paraId="1D4AC16C" w14:textId="77777777" w:rsidR="00A74EBD" w:rsidRPr="00135891" w:rsidRDefault="008173DC" w:rsidP="00135891">
            <w:pPr>
              <w:jc w:val="center"/>
            </w:pPr>
            <w:r w:rsidRPr="00135891">
              <w:t>9,6</w:t>
            </w:r>
          </w:p>
        </w:tc>
      </w:tr>
      <w:tr w:rsidR="00A74EBD" w:rsidRPr="00135891" w14:paraId="0D5A1F7F"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6F40C530" w14:textId="77777777" w:rsidR="00A74EBD" w:rsidRPr="00135891" w:rsidRDefault="008173DC" w:rsidP="00135891">
            <w:r w:rsidRPr="00135891">
              <w:t>Vinco Kudirkos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2D9C484" w14:textId="77777777" w:rsidR="00A74EBD" w:rsidRPr="00135891" w:rsidRDefault="008173DC" w:rsidP="00135891">
            <w:pPr>
              <w:jc w:val="center"/>
            </w:pPr>
            <w:r w:rsidRPr="00135891">
              <w:t>517</w:t>
            </w:r>
          </w:p>
        </w:tc>
        <w:tc>
          <w:tcPr>
            <w:tcW w:w="810" w:type="dxa"/>
            <w:tcBorders>
              <w:top w:val="single" w:sz="4" w:space="0" w:color="000000"/>
              <w:left w:val="single" w:sz="4" w:space="0" w:color="000000"/>
              <w:bottom w:val="single" w:sz="4" w:space="0" w:color="000000"/>
              <w:right w:val="single" w:sz="4" w:space="0" w:color="000000"/>
            </w:tcBorders>
            <w:vAlign w:val="bottom"/>
          </w:tcPr>
          <w:p w14:paraId="1754BC05" w14:textId="77777777" w:rsidR="00A74EBD" w:rsidRPr="00135891" w:rsidRDefault="008173DC" w:rsidP="00135891">
            <w:pPr>
              <w:jc w:val="center"/>
            </w:pPr>
            <w:r w:rsidRPr="00135891">
              <w:t>2161</w:t>
            </w:r>
          </w:p>
        </w:tc>
        <w:tc>
          <w:tcPr>
            <w:tcW w:w="1230" w:type="dxa"/>
            <w:tcBorders>
              <w:top w:val="single" w:sz="4" w:space="0" w:color="000000"/>
              <w:left w:val="single" w:sz="4" w:space="0" w:color="000000"/>
              <w:bottom w:val="single" w:sz="4" w:space="0" w:color="000000"/>
              <w:right w:val="single" w:sz="4" w:space="0" w:color="000000"/>
            </w:tcBorders>
            <w:vAlign w:val="bottom"/>
          </w:tcPr>
          <w:p w14:paraId="28BDCAE8" w14:textId="77777777" w:rsidR="00A74EBD" w:rsidRPr="00135891" w:rsidRDefault="008173DC" w:rsidP="00135891">
            <w:pPr>
              <w:jc w:val="center"/>
            </w:pPr>
            <w:r w:rsidRPr="00135891">
              <w:t>4,2</w:t>
            </w:r>
          </w:p>
        </w:tc>
        <w:tc>
          <w:tcPr>
            <w:tcW w:w="990" w:type="dxa"/>
            <w:tcBorders>
              <w:top w:val="single" w:sz="4" w:space="0" w:color="000000"/>
              <w:left w:val="single" w:sz="4" w:space="0" w:color="000000"/>
              <w:bottom w:val="single" w:sz="4" w:space="0" w:color="000000"/>
              <w:right w:val="single" w:sz="4" w:space="0" w:color="000000"/>
            </w:tcBorders>
            <w:vAlign w:val="bottom"/>
          </w:tcPr>
          <w:p w14:paraId="141DFDE0" w14:textId="77777777" w:rsidR="00A74EBD" w:rsidRPr="00135891" w:rsidRDefault="008173DC" w:rsidP="00135891">
            <w:pPr>
              <w:jc w:val="center"/>
            </w:pPr>
            <w:r w:rsidRPr="00135891">
              <w:t>4637</w:t>
            </w:r>
          </w:p>
        </w:tc>
        <w:tc>
          <w:tcPr>
            <w:tcW w:w="1110" w:type="dxa"/>
            <w:tcBorders>
              <w:top w:val="single" w:sz="4" w:space="0" w:color="000000"/>
              <w:left w:val="single" w:sz="4" w:space="0" w:color="000000"/>
              <w:bottom w:val="single" w:sz="4" w:space="0" w:color="000000"/>
              <w:right w:val="single" w:sz="4" w:space="0" w:color="000000"/>
            </w:tcBorders>
            <w:vAlign w:val="bottom"/>
          </w:tcPr>
          <w:p w14:paraId="5DA13AD0" w14:textId="77777777" w:rsidR="00A74EBD" w:rsidRPr="00135891" w:rsidRDefault="008173DC" w:rsidP="00135891">
            <w:pPr>
              <w:jc w:val="center"/>
            </w:pPr>
            <w:r w:rsidRPr="00135891">
              <w:t>9</w:t>
            </w:r>
          </w:p>
        </w:tc>
      </w:tr>
      <w:tr w:rsidR="00A74EBD" w:rsidRPr="00135891" w14:paraId="0AF03F98"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55770E1F" w14:textId="77777777" w:rsidR="00A74EBD" w:rsidRPr="00135891" w:rsidRDefault="008173DC" w:rsidP="00135891">
            <w:r w:rsidRPr="00135891">
              <w:t>Medelyno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5365A3F0" w14:textId="77777777" w:rsidR="00A74EBD" w:rsidRPr="00135891" w:rsidRDefault="008173DC" w:rsidP="00135891">
            <w:pPr>
              <w:jc w:val="center"/>
            </w:pPr>
            <w:r w:rsidRPr="00135891">
              <w:t>730</w:t>
            </w:r>
          </w:p>
        </w:tc>
        <w:tc>
          <w:tcPr>
            <w:tcW w:w="810" w:type="dxa"/>
            <w:tcBorders>
              <w:top w:val="single" w:sz="4" w:space="0" w:color="000000"/>
              <w:left w:val="single" w:sz="4" w:space="0" w:color="000000"/>
              <w:bottom w:val="single" w:sz="4" w:space="0" w:color="000000"/>
              <w:right w:val="single" w:sz="4" w:space="0" w:color="000000"/>
            </w:tcBorders>
            <w:vAlign w:val="bottom"/>
          </w:tcPr>
          <w:p w14:paraId="7D4EFE82" w14:textId="77777777" w:rsidR="00A74EBD" w:rsidRPr="00135891" w:rsidRDefault="008173DC" w:rsidP="00135891">
            <w:pPr>
              <w:jc w:val="center"/>
            </w:pPr>
            <w:r w:rsidRPr="00135891">
              <w:t>2528</w:t>
            </w:r>
          </w:p>
        </w:tc>
        <w:tc>
          <w:tcPr>
            <w:tcW w:w="1230" w:type="dxa"/>
            <w:tcBorders>
              <w:top w:val="single" w:sz="4" w:space="0" w:color="000000"/>
              <w:left w:val="single" w:sz="4" w:space="0" w:color="000000"/>
              <w:bottom w:val="single" w:sz="4" w:space="0" w:color="000000"/>
              <w:right w:val="single" w:sz="4" w:space="0" w:color="000000"/>
            </w:tcBorders>
            <w:vAlign w:val="bottom"/>
          </w:tcPr>
          <w:p w14:paraId="5A86B6A3" w14:textId="77777777" w:rsidR="00A74EBD" w:rsidRPr="00135891" w:rsidRDefault="008173DC" w:rsidP="00135891">
            <w:pPr>
              <w:jc w:val="center"/>
            </w:pPr>
            <w:r w:rsidRPr="00135891">
              <w:t>3,5</w:t>
            </w:r>
          </w:p>
        </w:tc>
        <w:tc>
          <w:tcPr>
            <w:tcW w:w="990" w:type="dxa"/>
            <w:tcBorders>
              <w:top w:val="single" w:sz="4" w:space="0" w:color="000000"/>
              <w:left w:val="single" w:sz="4" w:space="0" w:color="000000"/>
              <w:bottom w:val="single" w:sz="4" w:space="0" w:color="000000"/>
              <w:right w:val="single" w:sz="4" w:space="0" w:color="000000"/>
            </w:tcBorders>
            <w:vAlign w:val="bottom"/>
          </w:tcPr>
          <w:p w14:paraId="7D197D54" w14:textId="77777777" w:rsidR="00A74EBD" w:rsidRPr="00135891" w:rsidRDefault="008173DC" w:rsidP="00135891">
            <w:pPr>
              <w:jc w:val="center"/>
            </w:pPr>
            <w:r w:rsidRPr="00135891">
              <w:t>8062</w:t>
            </w:r>
          </w:p>
        </w:tc>
        <w:tc>
          <w:tcPr>
            <w:tcW w:w="1110" w:type="dxa"/>
            <w:tcBorders>
              <w:top w:val="single" w:sz="4" w:space="0" w:color="000000"/>
              <w:left w:val="single" w:sz="4" w:space="0" w:color="000000"/>
              <w:bottom w:val="single" w:sz="4" w:space="0" w:color="000000"/>
              <w:right w:val="single" w:sz="4" w:space="0" w:color="000000"/>
            </w:tcBorders>
            <w:vAlign w:val="bottom"/>
          </w:tcPr>
          <w:p w14:paraId="55E9F1DB" w14:textId="77777777" w:rsidR="00A74EBD" w:rsidRPr="00135891" w:rsidRDefault="008173DC" w:rsidP="00135891">
            <w:pPr>
              <w:jc w:val="center"/>
            </w:pPr>
            <w:r w:rsidRPr="00135891">
              <w:t>11</w:t>
            </w:r>
          </w:p>
        </w:tc>
      </w:tr>
      <w:tr w:rsidR="00A74EBD" w:rsidRPr="00135891" w14:paraId="0FED2BDC"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3DC46650" w14:textId="77777777" w:rsidR="00A74EBD" w:rsidRPr="00135891" w:rsidRDefault="008173DC" w:rsidP="00135891">
            <w:r w:rsidRPr="00135891">
              <w:t>Ragainės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3295D877" w14:textId="77777777" w:rsidR="00A74EBD" w:rsidRPr="00135891" w:rsidRDefault="008173DC" w:rsidP="00135891">
            <w:pPr>
              <w:jc w:val="center"/>
            </w:pPr>
            <w:r w:rsidRPr="00135891">
              <w:t>397</w:t>
            </w:r>
          </w:p>
        </w:tc>
        <w:tc>
          <w:tcPr>
            <w:tcW w:w="810" w:type="dxa"/>
            <w:tcBorders>
              <w:top w:val="single" w:sz="4" w:space="0" w:color="000000"/>
              <w:left w:val="single" w:sz="4" w:space="0" w:color="000000"/>
              <w:bottom w:val="single" w:sz="4" w:space="0" w:color="000000"/>
              <w:right w:val="single" w:sz="4" w:space="0" w:color="000000"/>
            </w:tcBorders>
            <w:vAlign w:val="bottom"/>
          </w:tcPr>
          <w:p w14:paraId="399E190F" w14:textId="77777777" w:rsidR="00A74EBD" w:rsidRPr="00135891" w:rsidRDefault="008173DC" w:rsidP="00135891">
            <w:pPr>
              <w:jc w:val="center"/>
            </w:pPr>
            <w:r w:rsidRPr="00135891">
              <w:t>1661</w:t>
            </w:r>
          </w:p>
        </w:tc>
        <w:tc>
          <w:tcPr>
            <w:tcW w:w="1230" w:type="dxa"/>
            <w:tcBorders>
              <w:top w:val="single" w:sz="4" w:space="0" w:color="000000"/>
              <w:left w:val="single" w:sz="4" w:space="0" w:color="000000"/>
              <w:bottom w:val="single" w:sz="4" w:space="0" w:color="000000"/>
              <w:right w:val="single" w:sz="4" w:space="0" w:color="000000"/>
            </w:tcBorders>
            <w:vAlign w:val="bottom"/>
          </w:tcPr>
          <w:p w14:paraId="01342766" w14:textId="77777777" w:rsidR="00A74EBD" w:rsidRPr="00135891" w:rsidRDefault="008173DC" w:rsidP="00135891">
            <w:pPr>
              <w:jc w:val="center"/>
            </w:pPr>
            <w:r w:rsidRPr="00135891">
              <w:t>4,2</w:t>
            </w:r>
          </w:p>
        </w:tc>
        <w:tc>
          <w:tcPr>
            <w:tcW w:w="990" w:type="dxa"/>
            <w:tcBorders>
              <w:top w:val="single" w:sz="4" w:space="0" w:color="000000"/>
              <w:left w:val="single" w:sz="4" w:space="0" w:color="000000"/>
              <w:bottom w:val="single" w:sz="4" w:space="0" w:color="000000"/>
              <w:right w:val="single" w:sz="4" w:space="0" w:color="000000"/>
            </w:tcBorders>
            <w:vAlign w:val="bottom"/>
          </w:tcPr>
          <w:p w14:paraId="48D82A74" w14:textId="77777777" w:rsidR="00A74EBD" w:rsidRPr="00135891" w:rsidRDefault="008173DC" w:rsidP="00135891">
            <w:pPr>
              <w:jc w:val="center"/>
            </w:pPr>
            <w:r w:rsidRPr="00135891">
              <w:t>4814</w:t>
            </w:r>
          </w:p>
        </w:tc>
        <w:tc>
          <w:tcPr>
            <w:tcW w:w="1110" w:type="dxa"/>
            <w:tcBorders>
              <w:top w:val="single" w:sz="4" w:space="0" w:color="000000"/>
              <w:left w:val="single" w:sz="4" w:space="0" w:color="000000"/>
              <w:bottom w:val="single" w:sz="4" w:space="0" w:color="000000"/>
              <w:right w:val="single" w:sz="4" w:space="0" w:color="000000"/>
            </w:tcBorders>
            <w:vAlign w:val="bottom"/>
          </w:tcPr>
          <w:p w14:paraId="27E1790A" w14:textId="77777777" w:rsidR="00A74EBD" w:rsidRPr="00135891" w:rsidRDefault="008173DC" w:rsidP="00135891">
            <w:pPr>
              <w:jc w:val="center"/>
            </w:pPr>
            <w:r w:rsidRPr="00135891">
              <w:t>12,1</w:t>
            </w:r>
          </w:p>
        </w:tc>
      </w:tr>
      <w:tr w:rsidR="00A74EBD" w:rsidRPr="00135891" w14:paraId="7FB3EC27"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18B84561" w14:textId="77777777" w:rsidR="00A74EBD" w:rsidRPr="00135891" w:rsidRDefault="008173DC" w:rsidP="00135891">
            <w:r w:rsidRPr="00135891">
              <w:t>„Rasos“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04A6564" w14:textId="77777777" w:rsidR="00A74EBD" w:rsidRPr="00135891" w:rsidRDefault="008173DC" w:rsidP="00135891">
            <w:pPr>
              <w:jc w:val="center"/>
            </w:pPr>
            <w:r w:rsidRPr="00135891">
              <w:t>561</w:t>
            </w:r>
          </w:p>
        </w:tc>
        <w:tc>
          <w:tcPr>
            <w:tcW w:w="810" w:type="dxa"/>
            <w:tcBorders>
              <w:top w:val="single" w:sz="4" w:space="0" w:color="000000"/>
              <w:left w:val="single" w:sz="4" w:space="0" w:color="000000"/>
              <w:bottom w:val="single" w:sz="4" w:space="0" w:color="000000"/>
              <w:right w:val="single" w:sz="4" w:space="0" w:color="000000"/>
            </w:tcBorders>
            <w:vAlign w:val="bottom"/>
          </w:tcPr>
          <w:p w14:paraId="71208E48" w14:textId="77777777" w:rsidR="00A74EBD" w:rsidRPr="00135891" w:rsidRDefault="008173DC" w:rsidP="00135891">
            <w:pPr>
              <w:jc w:val="center"/>
            </w:pPr>
            <w:r w:rsidRPr="00135891">
              <w:t>2028</w:t>
            </w:r>
          </w:p>
        </w:tc>
        <w:tc>
          <w:tcPr>
            <w:tcW w:w="1230" w:type="dxa"/>
            <w:tcBorders>
              <w:top w:val="single" w:sz="4" w:space="0" w:color="000000"/>
              <w:left w:val="single" w:sz="4" w:space="0" w:color="000000"/>
              <w:bottom w:val="single" w:sz="4" w:space="0" w:color="000000"/>
              <w:right w:val="single" w:sz="4" w:space="0" w:color="000000"/>
            </w:tcBorders>
            <w:vAlign w:val="bottom"/>
          </w:tcPr>
          <w:p w14:paraId="08FF6229" w14:textId="77777777" w:rsidR="00A74EBD" w:rsidRPr="00135891" w:rsidRDefault="008173DC" w:rsidP="00135891">
            <w:pPr>
              <w:jc w:val="center"/>
            </w:pPr>
            <w:r w:rsidRPr="00135891">
              <w:t>3,6</w:t>
            </w:r>
          </w:p>
        </w:tc>
        <w:tc>
          <w:tcPr>
            <w:tcW w:w="990" w:type="dxa"/>
            <w:tcBorders>
              <w:top w:val="single" w:sz="4" w:space="0" w:color="000000"/>
              <w:left w:val="single" w:sz="4" w:space="0" w:color="000000"/>
              <w:bottom w:val="single" w:sz="4" w:space="0" w:color="000000"/>
              <w:right w:val="single" w:sz="4" w:space="0" w:color="000000"/>
            </w:tcBorders>
            <w:vAlign w:val="bottom"/>
          </w:tcPr>
          <w:p w14:paraId="48657811" w14:textId="77777777" w:rsidR="00A74EBD" w:rsidRPr="00135891" w:rsidRDefault="008173DC" w:rsidP="00135891">
            <w:pPr>
              <w:jc w:val="center"/>
            </w:pPr>
            <w:r w:rsidRPr="00135891">
              <w:t>6487</w:t>
            </w:r>
          </w:p>
        </w:tc>
        <w:tc>
          <w:tcPr>
            <w:tcW w:w="1110" w:type="dxa"/>
            <w:tcBorders>
              <w:top w:val="single" w:sz="4" w:space="0" w:color="000000"/>
              <w:left w:val="single" w:sz="4" w:space="0" w:color="000000"/>
              <w:bottom w:val="single" w:sz="4" w:space="0" w:color="000000"/>
              <w:right w:val="single" w:sz="4" w:space="0" w:color="000000"/>
            </w:tcBorders>
            <w:vAlign w:val="bottom"/>
          </w:tcPr>
          <w:p w14:paraId="77BBEE5A" w14:textId="77777777" w:rsidR="00A74EBD" w:rsidRPr="00135891" w:rsidRDefault="008173DC" w:rsidP="00135891">
            <w:pPr>
              <w:jc w:val="center"/>
            </w:pPr>
            <w:r w:rsidRPr="00135891">
              <w:t>11,6</w:t>
            </w:r>
          </w:p>
        </w:tc>
      </w:tr>
      <w:tr w:rsidR="00A74EBD" w:rsidRPr="00135891" w14:paraId="04A04C42"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34777EF1" w14:textId="77777777" w:rsidR="00A74EBD" w:rsidRPr="00135891" w:rsidRDefault="008173DC" w:rsidP="00135891">
            <w:r w:rsidRPr="00135891">
              <w:t>Rėkyvos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674DB73E" w14:textId="77777777" w:rsidR="00A74EBD" w:rsidRPr="00135891" w:rsidRDefault="008173DC" w:rsidP="00135891">
            <w:pPr>
              <w:jc w:val="center"/>
            </w:pPr>
            <w:r w:rsidRPr="00135891">
              <w:t>350</w:t>
            </w:r>
          </w:p>
        </w:tc>
        <w:tc>
          <w:tcPr>
            <w:tcW w:w="810" w:type="dxa"/>
            <w:tcBorders>
              <w:top w:val="single" w:sz="4" w:space="0" w:color="000000"/>
              <w:left w:val="single" w:sz="4" w:space="0" w:color="000000"/>
              <w:bottom w:val="single" w:sz="4" w:space="0" w:color="000000"/>
              <w:right w:val="single" w:sz="4" w:space="0" w:color="000000"/>
            </w:tcBorders>
            <w:vAlign w:val="bottom"/>
          </w:tcPr>
          <w:p w14:paraId="2B7BC19B" w14:textId="77777777" w:rsidR="00A74EBD" w:rsidRPr="00135891" w:rsidRDefault="008173DC" w:rsidP="00135891">
            <w:pPr>
              <w:jc w:val="center"/>
            </w:pPr>
            <w:r w:rsidRPr="00135891">
              <w:t>2237</w:t>
            </w:r>
          </w:p>
        </w:tc>
        <w:tc>
          <w:tcPr>
            <w:tcW w:w="1230" w:type="dxa"/>
            <w:tcBorders>
              <w:top w:val="single" w:sz="4" w:space="0" w:color="000000"/>
              <w:left w:val="single" w:sz="4" w:space="0" w:color="000000"/>
              <w:bottom w:val="single" w:sz="4" w:space="0" w:color="000000"/>
              <w:right w:val="single" w:sz="4" w:space="0" w:color="000000"/>
            </w:tcBorders>
            <w:vAlign w:val="bottom"/>
          </w:tcPr>
          <w:p w14:paraId="45BF295B" w14:textId="77777777" w:rsidR="00A74EBD" w:rsidRPr="00135891" w:rsidRDefault="008173DC" w:rsidP="00135891">
            <w:pPr>
              <w:jc w:val="center"/>
            </w:pPr>
            <w:r w:rsidRPr="00135891">
              <w:t>6,4</w:t>
            </w:r>
          </w:p>
        </w:tc>
        <w:tc>
          <w:tcPr>
            <w:tcW w:w="990" w:type="dxa"/>
            <w:tcBorders>
              <w:top w:val="single" w:sz="4" w:space="0" w:color="000000"/>
              <w:left w:val="single" w:sz="4" w:space="0" w:color="000000"/>
              <w:bottom w:val="single" w:sz="4" w:space="0" w:color="000000"/>
              <w:right w:val="single" w:sz="4" w:space="0" w:color="000000"/>
            </w:tcBorders>
            <w:vAlign w:val="bottom"/>
          </w:tcPr>
          <w:p w14:paraId="51A25DED" w14:textId="77777777" w:rsidR="00A74EBD" w:rsidRPr="00135891" w:rsidRDefault="008173DC" w:rsidP="00135891">
            <w:pPr>
              <w:jc w:val="center"/>
            </w:pPr>
            <w:r w:rsidRPr="00135891">
              <w:t>4480</w:t>
            </w:r>
          </w:p>
        </w:tc>
        <w:tc>
          <w:tcPr>
            <w:tcW w:w="1110" w:type="dxa"/>
            <w:tcBorders>
              <w:top w:val="single" w:sz="4" w:space="0" w:color="000000"/>
              <w:left w:val="single" w:sz="4" w:space="0" w:color="000000"/>
              <w:bottom w:val="single" w:sz="4" w:space="0" w:color="000000"/>
              <w:right w:val="single" w:sz="4" w:space="0" w:color="000000"/>
            </w:tcBorders>
            <w:vAlign w:val="bottom"/>
          </w:tcPr>
          <w:p w14:paraId="5CFA2D14" w14:textId="77777777" w:rsidR="00A74EBD" w:rsidRPr="00135891" w:rsidRDefault="008173DC" w:rsidP="00135891">
            <w:pPr>
              <w:jc w:val="center"/>
            </w:pPr>
            <w:r w:rsidRPr="00135891">
              <w:t>12,8</w:t>
            </w:r>
          </w:p>
        </w:tc>
      </w:tr>
      <w:tr w:rsidR="00A74EBD" w:rsidRPr="00135891" w14:paraId="62B5ACFC"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149A3A59" w14:textId="77777777" w:rsidR="00A74EBD" w:rsidRPr="00135891" w:rsidRDefault="008173DC" w:rsidP="00135891">
            <w:r w:rsidRPr="00135891">
              <w:t>„Romuvos“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BBD2EE9" w14:textId="77777777" w:rsidR="00A74EBD" w:rsidRPr="00135891" w:rsidRDefault="008173DC" w:rsidP="00135891">
            <w:pPr>
              <w:jc w:val="center"/>
            </w:pPr>
            <w:r w:rsidRPr="00135891">
              <w:t>759</w:t>
            </w:r>
          </w:p>
        </w:tc>
        <w:tc>
          <w:tcPr>
            <w:tcW w:w="810" w:type="dxa"/>
            <w:tcBorders>
              <w:top w:val="single" w:sz="4" w:space="0" w:color="000000"/>
              <w:left w:val="single" w:sz="4" w:space="0" w:color="000000"/>
              <w:bottom w:val="single" w:sz="4" w:space="0" w:color="000000"/>
              <w:right w:val="single" w:sz="4" w:space="0" w:color="000000"/>
            </w:tcBorders>
            <w:vAlign w:val="bottom"/>
          </w:tcPr>
          <w:p w14:paraId="23BDA4E5" w14:textId="77777777" w:rsidR="00A74EBD" w:rsidRPr="00135891" w:rsidRDefault="008173DC" w:rsidP="00135891">
            <w:pPr>
              <w:jc w:val="center"/>
            </w:pPr>
            <w:r w:rsidRPr="00135891">
              <w:t>3888</w:t>
            </w:r>
          </w:p>
        </w:tc>
        <w:tc>
          <w:tcPr>
            <w:tcW w:w="1230" w:type="dxa"/>
            <w:tcBorders>
              <w:top w:val="single" w:sz="4" w:space="0" w:color="000000"/>
              <w:left w:val="single" w:sz="4" w:space="0" w:color="000000"/>
              <w:bottom w:val="single" w:sz="4" w:space="0" w:color="000000"/>
              <w:right w:val="single" w:sz="4" w:space="0" w:color="000000"/>
            </w:tcBorders>
            <w:vAlign w:val="bottom"/>
          </w:tcPr>
          <w:p w14:paraId="3D6BAF98" w14:textId="77777777" w:rsidR="00A74EBD" w:rsidRPr="00135891" w:rsidRDefault="008173DC" w:rsidP="00135891">
            <w:pPr>
              <w:jc w:val="center"/>
            </w:pPr>
            <w:r w:rsidRPr="00135891">
              <w:t>5,1</w:t>
            </w:r>
          </w:p>
        </w:tc>
        <w:tc>
          <w:tcPr>
            <w:tcW w:w="990" w:type="dxa"/>
            <w:tcBorders>
              <w:top w:val="single" w:sz="4" w:space="0" w:color="000000"/>
              <w:left w:val="single" w:sz="4" w:space="0" w:color="000000"/>
              <w:bottom w:val="single" w:sz="4" w:space="0" w:color="000000"/>
              <w:right w:val="single" w:sz="4" w:space="0" w:color="000000"/>
            </w:tcBorders>
            <w:vAlign w:val="bottom"/>
          </w:tcPr>
          <w:p w14:paraId="673C4238" w14:textId="77777777" w:rsidR="00A74EBD" w:rsidRPr="00135891" w:rsidRDefault="008173DC" w:rsidP="00135891">
            <w:pPr>
              <w:jc w:val="center"/>
            </w:pPr>
            <w:r w:rsidRPr="00135891">
              <w:t>7417</w:t>
            </w:r>
          </w:p>
        </w:tc>
        <w:tc>
          <w:tcPr>
            <w:tcW w:w="1110" w:type="dxa"/>
            <w:tcBorders>
              <w:top w:val="single" w:sz="4" w:space="0" w:color="000000"/>
              <w:left w:val="single" w:sz="4" w:space="0" w:color="000000"/>
              <w:bottom w:val="single" w:sz="4" w:space="0" w:color="000000"/>
              <w:right w:val="single" w:sz="4" w:space="0" w:color="000000"/>
            </w:tcBorders>
            <w:vAlign w:val="bottom"/>
          </w:tcPr>
          <w:p w14:paraId="0DC53CAF" w14:textId="77777777" w:rsidR="00A74EBD" w:rsidRPr="00135891" w:rsidRDefault="008173DC" w:rsidP="00135891">
            <w:pPr>
              <w:jc w:val="center"/>
            </w:pPr>
            <w:r w:rsidRPr="00135891">
              <w:t>9,8</w:t>
            </w:r>
          </w:p>
        </w:tc>
      </w:tr>
      <w:tr w:rsidR="00A74EBD" w:rsidRPr="00135891" w14:paraId="70E3EE0D"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6EBA2E37" w14:textId="77777777" w:rsidR="00A74EBD" w:rsidRPr="00135891" w:rsidRDefault="008173DC" w:rsidP="00135891">
            <w:r w:rsidRPr="00135891">
              <w:t>Salduvės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778BD8AE" w14:textId="77777777" w:rsidR="00A74EBD" w:rsidRPr="00135891" w:rsidRDefault="008173DC" w:rsidP="00135891">
            <w:pPr>
              <w:jc w:val="center"/>
            </w:pPr>
            <w:r w:rsidRPr="00135891">
              <w:t>554</w:t>
            </w:r>
          </w:p>
        </w:tc>
        <w:tc>
          <w:tcPr>
            <w:tcW w:w="810" w:type="dxa"/>
            <w:tcBorders>
              <w:top w:val="single" w:sz="4" w:space="0" w:color="000000"/>
              <w:left w:val="single" w:sz="4" w:space="0" w:color="000000"/>
              <w:bottom w:val="single" w:sz="4" w:space="0" w:color="000000"/>
              <w:right w:val="single" w:sz="4" w:space="0" w:color="000000"/>
            </w:tcBorders>
            <w:vAlign w:val="bottom"/>
          </w:tcPr>
          <w:p w14:paraId="4B049035" w14:textId="77777777" w:rsidR="00A74EBD" w:rsidRPr="00135891" w:rsidRDefault="008173DC" w:rsidP="00135891">
            <w:pPr>
              <w:jc w:val="center"/>
            </w:pPr>
            <w:r w:rsidRPr="00135891">
              <w:t>1494</w:t>
            </w:r>
          </w:p>
        </w:tc>
        <w:tc>
          <w:tcPr>
            <w:tcW w:w="1230" w:type="dxa"/>
            <w:tcBorders>
              <w:top w:val="single" w:sz="4" w:space="0" w:color="000000"/>
              <w:left w:val="single" w:sz="4" w:space="0" w:color="000000"/>
              <w:bottom w:val="single" w:sz="4" w:space="0" w:color="000000"/>
              <w:right w:val="single" w:sz="4" w:space="0" w:color="000000"/>
            </w:tcBorders>
            <w:vAlign w:val="bottom"/>
          </w:tcPr>
          <w:p w14:paraId="091D2AFB" w14:textId="77777777" w:rsidR="00A74EBD" w:rsidRPr="00135891" w:rsidRDefault="008173DC" w:rsidP="00135891">
            <w:pPr>
              <w:jc w:val="center"/>
            </w:pPr>
            <w:r w:rsidRPr="00135891">
              <w:t>2,7</w:t>
            </w:r>
          </w:p>
        </w:tc>
        <w:tc>
          <w:tcPr>
            <w:tcW w:w="990" w:type="dxa"/>
            <w:tcBorders>
              <w:top w:val="single" w:sz="4" w:space="0" w:color="000000"/>
              <w:left w:val="single" w:sz="4" w:space="0" w:color="000000"/>
              <w:bottom w:val="single" w:sz="4" w:space="0" w:color="000000"/>
              <w:right w:val="single" w:sz="4" w:space="0" w:color="000000"/>
            </w:tcBorders>
            <w:vAlign w:val="bottom"/>
          </w:tcPr>
          <w:p w14:paraId="3F069DF9" w14:textId="77777777" w:rsidR="00A74EBD" w:rsidRPr="00135891" w:rsidRDefault="008173DC" w:rsidP="00135891">
            <w:pPr>
              <w:jc w:val="center"/>
            </w:pPr>
            <w:r w:rsidRPr="00135891">
              <w:t>3501</w:t>
            </w:r>
          </w:p>
        </w:tc>
        <w:tc>
          <w:tcPr>
            <w:tcW w:w="1110" w:type="dxa"/>
            <w:tcBorders>
              <w:top w:val="single" w:sz="4" w:space="0" w:color="000000"/>
              <w:left w:val="single" w:sz="4" w:space="0" w:color="000000"/>
              <w:bottom w:val="single" w:sz="4" w:space="0" w:color="000000"/>
              <w:right w:val="single" w:sz="4" w:space="0" w:color="000000"/>
            </w:tcBorders>
            <w:vAlign w:val="bottom"/>
          </w:tcPr>
          <w:p w14:paraId="7BE73B89" w14:textId="77777777" w:rsidR="00A74EBD" w:rsidRPr="00135891" w:rsidRDefault="008173DC" w:rsidP="00135891">
            <w:pPr>
              <w:jc w:val="center"/>
            </w:pPr>
            <w:r w:rsidRPr="00135891">
              <w:t>6,3</w:t>
            </w:r>
          </w:p>
        </w:tc>
      </w:tr>
      <w:tr w:rsidR="00A74EBD" w:rsidRPr="00135891" w14:paraId="3E17FF42"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73306F84" w14:textId="77777777" w:rsidR="00A74EBD" w:rsidRPr="00135891" w:rsidRDefault="008173DC" w:rsidP="00135891">
            <w:r w:rsidRPr="00135891">
              <w:t>„Sandoros“'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24331277" w14:textId="77777777" w:rsidR="00A74EBD" w:rsidRPr="00135891" w:rsidRDefault="008173DC" w:rsidP="00135891">
            <w:pPr>
              <w:jc w:val="center"/>
            </w:pPr>
            <w:r w:rsidRPr="00135891">
              <w:t>387</w:t>
            </w:r>
          </w:p>
        </w:tc>
        <w:tc>
          <w:tcPr>
            <w:tcW w:w="810" w:type="dxa"/>
            <w:tcBorders>
              <w:top w:val="single" w:sz="4" w:space="0" w:color="000000"/>
              <w:left w:val="single" w:sz="4" w:space="0" w:color="000000"/>
              <w:bottom w:val="single" w:sz="4" w:space="0" w:color="000000"/>
              <w:right w:val="single" w:sz="4" w:space="0" w:color="000000"/>
            </w:tcBorders>
            <w:vAlign w:val="bottom"/>
          </w:tcPr>
          <w:p w14:paraId="56582E47" w14:textId="77777777" w:rsidR="00A74EBD" w:rsidRPr="00135891" w:rsidRDefault="008173DC" w:rsidP="00135891">
            <w:pPr>
              <w:jc w:val="center"/>
            </w:pPr>
            <w:r w:rsidRPr="00135891">
              <w:t>1054</w:t>
            </w:r>
          </w:p>
        </w:tc>
        <w:tc>
          <w:tcPr>
            <w:tcW w:w="1230" w:type="dxa"/>
            <w:tcBorders>
              <w:top w:val="single" w:sz="4" w:space="0" w:color="000000"/>
              <w:left w:val="single" w:sz="4" w:space="0" w:color="000000"/>
              <w:bottom w:val="single" w:sz="4" w:space="0" w:color="000000"/>
              <w:right w:val="single" w:sz="4" w:space="0" w:color="000000"/>
            </w:tcBorders>
            <w:vAlign w:val="bottom"/>
          </w:tcPr>
          <w:p w14:paraId="0FF44BD6" w14:textId="77777777" w:rsidR="00A74EBD" w:rsidRPr="00135891" w:rsidRDefault="008173DC" w:rsidP="00135891">
            <w:pPr>
              <w:jc w:val="center"/>
            </w:pPr>
            <w:r w:rsidRPr="00135891">
              <w:t>2,7</w:t>
            </w:r>
          </w:p>
        </w:tc>
        <w:tc>
          <w:tcPr>
            <w:tcW w:w="990" w:type="dxa"/>
            <w:tcBorders>
              <w:top w:val="single" w:sz="4" w:space="0" w:color="000000"/>
              <w:left w:val="single" w:sz="4" w:space="0" w:color="000000"/>
              <w:bottom w:val="single" w:sz="4" w:space="0" w:color="000000"/>
              <w:right w:val="single" w:sz="4" w:space="0" w:color="000000"/>
            </w:tcBorders>
            <w:vAlign w:val="bottom"/>
          </w:tcPr>
          <w:p w14:paraId="2A0E15C1" w14:textId="77777777" w:rsidR="00A74EBD" w:rsidRPr="00135891" w:rsidRDefault="008173DC" w:rsidP="00135891">
            <w:pPr>
              <w:jc w:val="center"/>
            </w:pPr>
            <w:r w:rsidRPr="00135891">
              <w:t>2858</w:t>
            </w:r>
          </w:p>
        </w:tc>
        <w:tc>
          <w:tcPr>
            <w:tcW w:w="1110" w:type="dxa"/>
            <w:tcBorders>
              <w:top w:val="single" w:sz="4" w:space="0" w:color="000000"/>
              <w:left w:val="single" w:sz="4" w:space="0" w:color="000000"/>
              <w:bottom w:val="single" w:sz="4" w:space="0" w:color="000000"/>
              <w:right w:val="single" w:sz="4" w:space="0" w:color="000000"/>
            </w:tcBorders>
            <w:vAlign w:val="bottom"/>
          </w:tcPr>
          <w:p w14:paraId="79654BC0" w14:textId="77777777" w:rsidR="00A74EBD" w:rsidRPr="00135891" w:rsidRDefault="008173DC" w:rsidP="00135891">
            <w:pPr>
              <w:jc w:val="center"/>
            </w:pPr>
            <w:r w:rsidRPr="00135891">
              <w:t>7,4</w:t>
            </w:r>
          </w:p>
        </w:tc>
      </w:tr>
      <w:tr w:rsidR="00A74EBD" w:rsidRPr="00135891" w14:paraId="1BE02B4B" w14:textId="77777777">
        <w:trPr>
          <w:trHeight w:val="285"/>
        </w:trPr>
        <w:tc>
          <w:tcPr>
            <w:tcW w:w="3540" w:type="dxa"/>
            <w:tcBorders>
              <w:top w:val="single" w:sz="4" w:space="0" w:color="000000"/>
              <w:left w:val="single" w:sz="4" w:space="0" w:color="000000"/>
              <w:bottom w:val="single" w:sz="4" w:space="0" w:color="000000"/>
              <w:right w:val="single" w:sz="4" w:space="0" w:color="000000"/>
            </w:tcBorders>
            <w:vAlign w:val="bottom"/>
          </w:tcPr>
          <w:p w14:paraId="39A86038" w14:textId="77777777" w:rsidR="00A74EBD" w:rsidRPr="00135891" w:rsidRDefault="008173DC" w:rsidP="00135891">
            <w:r w:rsidRPr="00135891">
              <w:t>Zoknių progimnazija</w:t>
            </w:r>
          </w:p>
        </w:tc>
        <w:tc>
          <w:tcPr>
            <w:tcW w:w="1755" w:type="dxa"/>
            <w:tcBorders>
              <w:top w:val="single" w:sz="4" w:space="0" w:color="000000"/>
              <w:left w:val="single" w:sz="4" w:space="0" w:color="000000"/>
              <w:bottom w:val="single" w:sz="4" w:space="0" w:color="000000"/>
              <w:right w:val="single" w:sz="4" w:space="0" w:color="000000"/>
            </w:tcBorders>
            <w:vAlign w:val="bottom"/>
          </w:tcPr>
          <w:p w14:paraId="0B8004A3" w14:textId="77777777" w:rsidR="00A74EBD" w:rsidRPr="00135891" w:rsidRDefault="008173DC" w:rsidP="00135891">
            <w:pPr>
              <w:jc w:val="center"/>
            </w:pPr>
            <w:r w:rsidRPr="00135891">
              <w:t>196</w:t>
            </w:r>
          </w:p>
        </w:tc>
        <w:tc>
          <w:tcPr>
            <w:tcW w:w="810" w:type="dxa"/>
            <w:tcBorders>
              <w:top w:val="single" w:sz="4" w:space="0" w:color="000000"/>
              <w:left w:val="single" w:sz="4" w:space="0" w:color="000000"/>
              <w:bottom w:val="single" w:sz="4" w:space="0" w:color="000000"/>
              <w:right w:val="single" w:sz="4" w:space="0" w:color="000000"/>
            </w:tcBorders>
            <w:vAlign w:val="bottom"/>
          </w:tcPr>
          <w:p w14:paraId="493E8ED9" w14:textId="77777777" w:rsidR="00A74EBD" w:rsidRPr="00135891" w:rsidRDefault="008173DC" w:rsidP="00135891">
            <w:pPr>
              <w:jc w:val="center"/>
            </w:pPr>
            <w:r w:rsidRPr="00135891">
              <w:t>1529</w:t>
            </w:r>
          </w:p>
        </w:tc>
        <w:tc>
          <w:tcPr>
            <w:tcW w:w="1230" w:type="dxa"/>
            <w:tcBorders>
              <w:top w:val="single" w:sz="4" w:space="0" w:color="000000"/>
              <w:left w:val="single" w:sz="4" w:space="0" w:color="000000"/>
              <w:bottom w:val="single" w:sz="4" w:space="0" w:color="000000"/>
              <w:right w:val="single" w:sz="4" w:space="0" w:color="000000"/>
            </w:tcBorders>
            <w:vAlign w:val="bottom"/>
          </w:tcPr>
          <w:p w14:paraId="7FFAE60E" w14:textId="77777777" w:rsidR="00A74EBD" w:rsidRPr="00135891" w:rsidRDefault="008173DC" w:rsidP="00135891">
            <w:pPr>
              <w:jc w:val="center"/>
            </w:pPr>
            <w:r w:rsidRPr="00135891">
              <w:t>7,8</w:t>
            </w:r>
          </w:p>
        </w:tc>
        <w:tc>
          <w:tcPr>
            <w:tcW w:w="990" w:type="dxa"/>
            <w:tcBorders>
              <w:top w:val="single" w:sz="4" w:space="0" w:color="000000"/>
              <w:left w:val="single" w:sz="4" w:space="0" w:color="000000"/>
              <w:bottom w:val="single" w:sz="4" w:space="0" w:color="000000"/>
              <w:right w:val="single" w:sz="4" w:space="0" w:color="000000"/>
            </w:tcBorders>
            <w:vAlign w:val="bottom"/>
          </w:tcPr>
          <w:p w14:paraId="5758B560" w14:textId="77777777" w:rsidR="00A74EBD" w:rsidRPr="00135891" w:rsidRDefault="008173DC" w:rsidP="00135891">
            <w:pPr>
              <w:jc w:val="center"/>
            </w:pPr>
            <w:r w:rsidRPr="00135891">
              <w:t>4392</w:t>
            </w:r>
          </w:p>
        </w:tc>
        <w:tc>
          <w:tcPr>
            <w:tcW w:w="1110" w:type="dxa"/>
            <w:tcBorders>
              <w:top w:val="single" w:sz="4" w:space="0" w:color="000000"/>
              <w:left w:val="single" w:sz="4" w:space="0" w:color="000000"/>
              <w:bottom w:val="single" w:sz="4" w:space="0" w:color="000000"/>
              <w:right w:val="single" w:sz="4" w:space="0" w:color="000000"/>
            </w:tcBorders>
            <w:vAlign w:val="bottom"/>
          </w:tcPr>
          <w:p w14:paraId="0132FB52" w14:textId="77777777" w:rsidR="00A74EBD" w:rsidRPr="00135891" w:rsidRDefault="008173DC" w:rsidP="00135891">
            <w:pPr>
              <w:jc w:val="center"/>
            </w:pPr>
            <w:r w:rsidRPr="00135891">
              <w:t>22,4</w:t>
            </w:r>
          </w:p>
        </w:tc>
      </w:tr>
      <w:tr w:rsidR="00A74EBD" w:rsidRPr="00135891" w14:paraId="26AC777A" w14:textId="77777777">
        <w:trPr>
          <w:trHeight w:val="270"/>
        </w:trPr>
        <w:tc>
          <w:tcPr>
            <w:tcW w:w="3540" w:type="dxa"/>
            <w:tcBorders>
              <w:top w:val="single" w:sz="4" w:space="0" w:color="000000"/>
              <w:left w:val="single" w:sz="4" w:space="0" w:color="000000"/>
              <w:bottom w:val="single" w:sz="4" w:space="0" w:color="000000"/>
              <w:right w:val="single" w:sz="4" w:space="0" w:color="000000"/>
            </w:tcBorders>
            <w:vAlign w:val="bottom"/>
          </w:tcPr>
          <w:p w14:paraId="01E9A010" w14:textId="77777777" w:rsidR="00A74EBD" w:rsidRPr="00135891" w:rsidRDefault="008173DC" w:rsidP="00135891">
            <w:r w:rsidRPr="00135891">
              <w:t>Centro pradinė mokykla</w:t>
            </w:r>
          </w:p>
        </w:tc>
        <w:tc>
          <w:tcPr>
            <w:tcW w:w="1755" w:type="dxa"/>
            <w:tcBorders>
              <w:top w:val="single" w:sz="4" w:space="0" w:color="000000"/>
              <w:left w:val="single" w:sz="4" w:space="0" w:color="000000"/>
              <w:bottom w:val="single" w:sz="4" w:space="0" w:color="000000"/>
              <w:right w:val="single" w:sz="4" w:space="0" w:color="000000"/>
            </w:tcBorders>
            <w:vAlign w:val="bottom"/>
          </w:tcPr>
          <w:p w14:paraId="7AAE2D2F" w14:textId="77777777" w:rsidR="00A74EBD" w:rsidRPr="00135891" w:rsidRDefault="008173DC" w:rsidP="00135891">
            <w:pPr>
              <w:jc w:val="center"/>
            </w:pPr>
            <w:r w:rsidRPr="00135891">
              <w:t>217</w:t>
            </w:r>
          </w:p>
        </w:tc>
        <w:tc>
          <w:tcPr>
            <w:tcW w:w="810" w:type="dxa"/>
            <w:tcBorders>
              <w:top w:val="single" w:sz="4" w:space="0" w:color="000000"/>
              <w:left w:val="single" w:sz="4" w:space="0" w:color="000000"/>
              <w:bottom w:val="single" w:sz="4" w:space="0" w:color="000000"/>
              <w:right w:val="single" w:sz="4" w:space="0" w:color="000000"/>
            </w:tcBorders>
            <w:vAlign w:val="bottom"/>
          </w:tcPr>
          <w:p w14:paraId="07086272" w14:textId="77777777" w:rsidR="00A74EBD" w:rsidRPr="00135891" w:rsidRDefault="008173DC" w:rsidP="00135891">
            <w:pPr>
              <w:jc w:val="center"/>
            </w:pPr>
            <w:r w:rsidRPr="00135891">
              <w:t>866</w:t>
            </w:r>
          </w:p>
        </w:tc>
        <w:tc>
          <w:tcPr>
            <w:tcW w:w="1230" w:type="dxa"/>
            <w:tcBorders>
              <w:top w:val="single" w:sz="4" w:space="0" w:color="000000"/>
              <w:left w:val="single" w:sz="4" w:space="0" w:color="000000"/>
              <w:bottom w:val="single" w:sz="4" w:space="0" w:color="000000"/>
              <w:right w:val="single" w:sz="4" w:space="0" w:color="000000"/>
            </w:tcBorders>
            <w:vAlign w:val="bottom"/>
          </w:tcPr>
          <w:p w14:paraId="67B573AC" w14:textId="77777777" w:rsidR="00A74EBD" w:rsidRPr="00135891" w:rsidRDefault="008173DC" w:rsidP="00135891">
            <w:pPr>
              <w:jc w:val="center"/>
            </w:pPr>
            <w:r w:rsidRPr="00135891">
              <w:t>4</w:t>
            </w:r>
          </w:p>
        </w:tc>
        <w:tc>
          <w:tcPr>
            <w:tcW w:w="990" w:type="dxa"/>
            <w:tcBorders>
              <w:top w:val="single" w:sz="4" w:space="0" w:color="000000"/>
              <w:left w:val="single" w:sz="4" w:space="0" w:color="000000"/>
              <w:bottom w:val="single" w:sz="4" w:space="0" w:color="000000"/>
              <w:right w:val="single" w:sz="4" w:space="0" w:color="000000"/>
            </w:tcBorders>
            <w:vAlign w:val="bottom"/>
          </w:tcPr>
          <w:p w14:paraId="37237988" w14:textId="77777777" w:rsidR="00A74EBD" w:rsidRPr="00135891" w:rsidRDefault="008173DC" w:rsidP="00135891">
            <w:pPr>
              <w:jc w:val="center"/>
            </w:pPr>
            <w:r w:rsidRPr="00135891">
              <w:t>1791</w:t>
            </w:r>
          </w:p>
        </w:tc>
        <w:tc>
          <w:tcPr>
            <w:tcW w:w="1110" w:type="dxa"/>
            <w:tcBorders>
              <w:top w:val="single" w:sz="4" w:space="0" w:color="000000"/>
              <w:left w:val="single" w:sz="4" w:space="0" w:color="000000"/>
              <w:bottom w:val="single" w:sz="4" w:space="0" w:color="000000"/>
              <w:right w:val="single" w:sz="4" w:space="0" w:color="000000"/>
            </w:tcBorders>
            <w:vAlign w:val="bottom"/>
          </w:tcPr>
          <w:p w14:paraId="66FA2D65" w14:textId="77777777" w:rsidR="00A74EBD" w:rsidRPr="00135891" w:rsidRDefault="008173DC" w:rsidP="00135891">
            <w:pPr>
              <w:jc w:val="center"/>
            </w:pPr>
            <w:r w:rsidRPr="00135891">
              <w:t>8,3</w:t>
            </w:r>
          </w:p>
        </w:tc>
      </w:tr>
      <w:tr w:rsidR="00A74EBD" w:rsidRPr="00135891" w14:paraId="1338079A"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4170397E" w14:textId="77777777" w:rsidR="00A74EBD" w:rsidRPr="00135891" w:rsidRDefault="008173DC" w:rsidP="00135891">
            <w:r w:rsidRPr="00135891">
              <w:t>„Saulės“ pradinė mokykla</w:t>
            </w:r>
          </w:p>
        </w:tc>
        <w:tc>
          <w:tcPr>
            <w:tcW w:w="1755" w:type="dxa"/>
            <w:tcBorders>
              <w:top w:val="single" w:sz="4" w:space="0" w:color="000000"/>
              <w:left w:val="single" w:sz="4" w:space="0" w:color="000000"/>
              <w:bottom w:val="single" w:sz="4" w:space="0" w:color="000000"/>
              <w:right w:val="single" w:sz="4" w:space="0" w:color="000000"/>
            </w:tcBorders>
            <w:vAlign w:val="bottom"/>
          </w:tcPr>
          <w:p w14:paraId="095A7D21" w14:textId="77777777" w:rsidR="00A74EBD" w:rsidRPr="00135891" w:rsidRDefault="008173DC" w:rsidP="00135891">
            <w:pPr>
              <w:jc w:val="center"/>
            </w:pPr>
            <w:r w:rsidRPr="00135891">
              <w:t>258</w:t>
            </w:r>
          </w:p>
        </w:tc>
        <w:tc>
          <w:tcPr>
            <w:tcW w:w="810" w:type="dxa"/>
            <w:tcBorders>
              <w:top w:val="single" w:sz="4" w:space="0" w:color="000000"/>
              <w:left w:val="single" w:sz="4" w:space="0" w:color="000000"/>
              <w:bottom w:val="single" w:sz="4" w:space="0" w:color="000000"/>
              <w:right w:val="single" w:sz="4" w:space="0" w:color="000000"/>
            </w:tcBorders>
            <w:vAlign w:val="bottom"/>
          </w:tcPr>
          <w:p w14:paraId="6F7F131B" w14:textId="77777777" w:rsidR="00A74EBD" w:rsidRPr="00135891" w:rsidRDefault="008173DC" w:rsidP="00135891">
            <w:pPr>
              <w:jc w:val="center"/>
            </w:pPr>
            <w:r w:rsidRPr="00135891">
              <w:t>1319</w:t>
            </w:r>
          </w:p>
        </w:tc>
        <w:tc>
          <w:tcPr>
            <w:tcW w:w="1230" w:type="dxa"/>
            <w:tcBorders>
              <w:top w:val="single" w:sz="4" w:space="0" w:color="000000"/>
              <w:left w:val="single" w:sz="4" w:space="0" w:color="000000"/>
              <w:bottom w:val="single" w:sz="4" w:space="0" w:color="000000"/>
              <w:right w:val="single" w:sz="4" w:space="0" w:color="000000"/>
            </w:tcBorders>
            <w:vAlign w:val="bottom"/>
          </w:tcPr>
          <w:p w14:paraId="790CF4E2" w14:textId="77777777" w:rsidR="00A74EBD" w:rsidRPr="00135891" w:rsidRDefault="008173DC" w:rsidP="00135891">
            <w:pPr>
              <w:jc w:val="center"/>
            </w:pPr>
            <w:r w:rsidRPr="00135891">
              <w:t>5,1</w:t>
            </w:r>
          </w:p>
        </w:tc>
        <w:tc>
          <w:tcPr>
            <w:tcW w:w="990" w:type="dxa"/>
            <w:tcBorders>
              <w:top w:val="single" w:sz="4" w:space="0" w:color="000000"/>
              <w:left w:val="single" w:sz="4" w:space="0" w:color="000000"/>
              <w:bottom w:val="single" w:sz="4" w:space="0" w:color="000000"/>
              <w:right w:val="single" w:sz="4" w:space="0" w:color="000000"/>
            </w:tcBorders>
            <w:vAlign w:val="bottom"/>
          </w:tcPr>
          <w:p w14:paraId="011B6888" w14:textId="77777777" w:rsidR="00A74EBD" w:rsidRPr="00135891" w:rsidRDefault="008173DC" w:rsidP="00135891">
            <w:pPr>
              <w:jc w:val="center"/>
            </w:pPr>
            <w:r w:rsidRPr="00135891">
              <w:t>2589</w:t>
            </w:r>
          </w:p>
        </w:tc>
        <w:tc>
          <w:tcPr>
            <w:tcW w:w="1110" w:type="dxa"/>
            <w:tcBorders>
              <w:top w:val="single" w:sz="4" w:space="0" w:color="000000"/>
              <w:left w:val="single" w:sz="4" w:space="0" w:color="000000"/>
              <w:bottom w:val="single" w:sz="4" w:space="0" w:color="000000"/>
              <w:right w:val="single" w:sz="4" w:space="0" w:color="000000"/>
            </w:tcBorders>
            <w:vAlign w:val="bottom"/>
          </w:tcPr>
          <w:p w14:paraId="1385E893" w14:textId="77777777" w:rsidR="00A74EBD" w:rsidRPr="00135891" w:rsidRDefault="008173DC" w:rsidP="00135891">
            <w:pPr>
              <w:jc w:val="center"/>
            </w:pPr>
            <w:r w:rsidRPr="00135891">
              <w:t>10</w:t>
            </w:r>
          </w:p>
        </w:tc>
      </w:tr>
      <w:tr w:rsidR="00A74EBD" w:rsidRPr="00135891" w14:paraId="7268331D"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678866C3" w14:textId="77777777" w:rsidR="00A74EBD" w:rsidRPr="00135891" w:rsidRDefault="008173DC" w:rsidP="00135891">
            <w:r w:rsidRPr="00135891">
              <w:t>„Dermės“ mokykla</w:t>
            </w:r>
          </w:p>
        </w:tc>
        <w:tc>
          <w:tcPr>
            <w:tcW w:w="1755" w:type="dxa"/>
            <w:tcBorders>
              <w:top w:val="single" w:sz="4" w:space="0" w:color="000000"/>
              <w:left w:val="single" w:sz="4" w:space="0" w:color="000000"/>
              <w:bottom w:val="single" w:sz="4" w:space="0" w:color="000000"/>
              <w:right w:val="single" w:sz="4" w:space="0" w:color="000000"/>
            </w:tcBorders>
            <w:vAlign w:val="bottom"/>
          </w:tcPr>
          <w:p w14:paraId="76DB37CB" w14:textId="77777777" w:rsidR="00A74EBD" w:rsidRPr="00135891" w:rsidRDefault="008173DC" w:rsidP="00135891">
            <w:pPr>
              <w:jc w:val="center"/>
            </w:pPr>
            <w:r w:rsidRPr="00135891">
              <w:t>268</w:t>
            </w:r>
          </w:p>
        </w:tc>
        <w:tc>
          <w:tcPr>
            <w:tcW w:w="810" w:type="dxa"/>
            <w:tcBorders>
              <w:top w:val="single" w:sz="4" w:space="0" w:color="000000"/>
              <w:left w:val="single" w:sz="4" w:space="0" w:color="000000"/>
              <w:bottom w:val="single" w:sz="4" w:space="0" w:color="000000"/>
              <w:right w:val="single" w:sz="4" w:space="0" w:color="000000"/>
            </w:tcBorders>
            <w:vAlign w:val="bottom"/>
          </w:tcPr>
          <w:p w14:paraId="52F84CF3" w14:textId="77777777" w:rsidR="00A74EBD" w:rsidRPr="00135891" w:rsidRDefault="008173DC" w:rsidP="00135891">
            <w:pPr>
              <w:jc w:val="center"/>
            </w:pPr>
            <w:r w:rsidRPr="00135891">
              <w:t>1284</w:t>
            </w:r>
          </w:p>
        </w:tc>
        <w:tc>
          <w:tcPr>
            <w:tcW w:w="1230" w:type="dxa"/>
            <w:tcBorders>
              <w:top w:val="single" w:sz="4" w:space="0" w:color="000000"/>
              <w:left w:val="single" w:sz="4" w:space="0" w:color="000000"/>
              <w:bottom w:val="single" w:sz="4" w:space="0" w:color="000000"/>
              <w:right w:val="single" w:sz="4" w:space="0" w:color="000000"/>
            </w:tcBorders>
            <w:vAlign w:val="bottom"/>
          </w:tcPr>
          <w:p w14:paraId="1AACD6D4" w14:textId="77777777" w:rsidR="00A74EBD" w:rsidRPr="00135891" w:rsidRDefault="008173DC" w:rsidP="00135891">
            <w:pPr>
              <w:jc w:val="center"/>
            </w:pPr>
            <w:r w:rsidRPr="00135891">
              <w:t>4,8</w:t>
            </w:r>
          </w:p>
        </w:tc>
        <w:tc>
          <w:tcPr>
            <w:tcW w:w="990" w:type="dxa"/>
            <w:tcBorders>
              <w:top w:val="single" w:sz="4" w:space="0" w:color="000000"/>
              <w:left w:val="single" w:sz="4" w:space="0" w:color="000000"/>
              <w:bottom w:val="single" w:sz="4" w:space="0" w:color="000000"/>
              <w:right w:val="single" w:sz="4" w:space="0" w:color="000000"/>
            </w:tcBorders>
            <w:vAlign w:val="bottom"/>
          </w:tcPr>
          <w:p w14:paraId="73BA409B" w14:textId="77777777" w:rsidR="00A74EBD" w:rsidRPr="00135891" w:rsidRDefault="008173DC" w:rsidP="00135891">
            <w:pPr>
              <w:jc w:val="center"/>
            </w:pPr>
            <w:r w:rsidRPr="00135891">
              <w:t>5680</w:t>
            </w:r>
          </w:p>
        </w:tc>
        <w:tc>
          <w:tcPr>
            <w:tcW w:w="1110" w:type="dxa"/>
            <w:tcBorders>
              <w:top w:val="single" w:sz="4" w:space="0" w:color="000000"/>
              <w:left w:val="single" w:sz="4" w:space="0" w:color="000000"/>
              <w:bottom w:val="single" w:sz="4" w:space="0" w:color="000000"/>
              <w:right w:val="single" w:sz="4" w:space="0" w:color="000000"/>
            </w:tcBorders>
            <w:vAlign w:val="bottom"/>
          </w:tcPr>
          <w:p w14:paraId="4B4D5FFC" w14:textId="77777777" w:rsidR="00A74EBD" w:rsidRPr="00135891" w:rsidRDefault="008173DC" w:rsidP="00135891">
            <w:pPr>
              <w:jc w:val="center"/>
            </w:pPr>
            <w:r w:rsidRPr="00135891">
              <w:t>21,2</w:t>
            </w:r>
          </w:p>
        </w:tc>
      </w:tr>
      <w:tr w:rsidR="00A74EBD" w:rsidRPr="00135891" w14:paraId="26918B11"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227DE74F" w14:textId="77777777" w:rsidR="00A74EBD" w:rsidRPr="00135891" w:rsidRDefault="008173DC" w:rsidP="00135891">
            <w:r w:rsidRPr="00135891">
              <w:t>„Ringuvos“  mokykla</w:t>
            </w:r>
          </w:p>
        </w:tc>
        <w:tc>
          <w:tcPr>
            <w:tcW w:w="1755" w:type="dxa"/>
            <w:tcBorders>
              <w:top w:val="single" w:sz="4" w:space="0" w:color="000000"/>
              <w:left w:val="single" w:sz="4" w:space="0" w:color="000000"/>
              <w:bottom w:val="single" w:sz="4" w:space="0" w:color="000000"/>
              <w:right w:val="single" w:sz="4" w:space="0" w:color="000000"/>
            </w:tcBorders>
            <w:vAlign w:val="bottom"/>
          </w:tcPr>
          <w:p w14:paraId="531F7A45" w14:textId="77777777" w:rsidR="00A74EBD" w:rsidRPr="00135891" w:rsidRDefault="008173DC" w:rsidP="00135891">
            <w:pPr>
              <w:jc w:val="center"/>
            </w:pPr>
            <w:r w:rsidRPr="00135891">
              <w:t>91</w:t>
            </w:r>
          </w:p>
        </w:tc>
        <w:tc>
          <w:tcPr>
            <w:tcW w:w="810" w:type="dxa"/>
            <w:tcBorders>
              <w:top w:val="single" w:sz="4" w:space="0" w:color="000000"/>
              <w:left w:val="single" w:sz="4" w:space="0" w:color="000000"/>
              <w:bottom w:val="single" w:sz="4" w:space="0" w:color="000000"/>
              <w:right w:val="single" w:sz="4" w:space="0" w:color="000000"/>
            </w:tcBorders>
            <w:vAlign w:val="bottom"/>
          </w:tcPr>
          <w:p w14:paraId="79A28839" w14:textId="77777777" w:rsidR="00A74EBD" w:rsidRPr="00135891" w:rsidRDefault="008173DC" w:rsidP="00135891">
            <w:pPr>
              <w:jc w:val="center"/>
            </w:pPr>
            <w:r w:rsidRPr="00135891">
              <w:t>1280</w:t>
            </w:r>
          </w:p>
        </w:tc>
        <w:tc>
          <w:tcPr>
            <w:tcW w:w="1230" w:type="dxa"/>
            <w:tcBorders>
              <w:top w:val="single" w:sz="4" w:space="0" w:color="000000"/>
              <w:left w:val="single" w:sz="4" w:space="0" w:color="000000"/>
              <w:bottom w:val="single" w:sz="4" w:space="0" w:color="000000"/>
              <w:right w:val="single" w:sz="4" w:space="0" w:color="000000"/>
            </w:tcBorders>
            <w:vAlign w:val="bottom"/>
          </w:tcPr>
          <w:p w14:paraId="6B50E6C5" w14:textId="77777777" w:rsidR="00A74EBD" w:rsidRPr="00135891" w:rsidRDefault="008173DC" w:rsidP="00135891">
            <w:pPr>
              <w:jc w:val="center"/>
            </w:pPr>
            <w:r w:rsidRPr="00135891">
              <w:t>14,1</w:t>
            </w:r>
          </w:p>
        </w:tc>
        <w:tc>
          <w:tcPr>
            <w:tcW w:w="990" w:type="dxa"/>
            <w:tcBorders>
              <w:top w:val="single" w:sz="4" w:space="0" w:color="000000"/>
              <w:left w:val="single" w:sz="4" w:space="0" w:color="000000"/>
              <w:bottom w:val="single" w:sz="4" w:space="0" w:color="000000"/>
              <w:right w:val="single" w:sz="4" w:space="0" w:color="000000"/>
            </w:tcBorders>
            <w:vAlign w:val="bottom"/>
          </w:tcPr>
          <w:p w14:paraId="19B1FB58" w14:textId="77777777" w:rsidR="00A74EBD" w:rsidRPr="00135891" w:rsidRDefault="008173DC" w:rsidP="00135891">
            <w:pPr>
              <w:jc w:val="center"/>
            </w:pPr>
            <w:r w:rsidRPr="00135891">
              <w:t>5193</w:t>
            </w:r>
          </w:p>
        </w:tc>
        <w:tc>
          <w:tcPr>
            <w:tcW w:w="1110" w:type="dxa"/>
            <w:tcBorders>
              <w:top w:val="single" w:sz="4" w:space="0" w:color="000000"/>
              <w:left w:val="single" w:sz="4" w:space="0" w:color="000000"/>
              <w:bottom w:val="single" w:sz="4" w:space="0" w:color="000000"/>
              <w:right w:val="single" w:sz="4" w:space="0" w:color="000000"/>
            </w:tcBorders>
            <w:vAlign w:val="bottom"/>
          </w:tcPr>
          <w:p w14:paraId="5C042879" w14:textId="77777777" w:rsidR="00A74EBD" w:rsidRPr="00135891" w:rsidRDefault="008173DC" w:rsidP="00135891">
            <w:pPr>
              <w:jc w:val="center"/>
            </w:pPr>
            <w:r w:rsidRPr="00135891">
              <w:t>57,1</w:t>
            </w:r>
          </w:p>
        </w:tc>
      </w:tr>
      <w:tr w:rsidR="00A74EBD" w:rsidRPr="00135891" w14:paraId="6E7C76AE"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3890CE3D" w14:textId="77777777" w:rsidR="00A74EBD" w:rsidRPr="00135891" w:rsidRDefault="008173DC" w:rsidP="00135891">
            <w:r w:rsidRPr="00135891">
              <w:t>„Santakos“ ugdymo centras</w:t>
            </w:r>
          </w:p>
        </w:tc>
        <w:tc>
          <w:tcPr>
            <w:tcW w:w="1755" w:type="dxa"/>
            <w:tcBorders>
              <w:top w:val="single" w:sz="4" w:space="0" w:color="000000"/>
              <w:left w:val="single" w:sz="4" w:space="0" w:color="000000"/>
              <w:bottom w:val="single" w:sz="4" w:space="0" w:color="000000"/>
              <w:right w:val="single" w:sz="4" w:space="0" w:color="000000"/>
            </w:tcBorders>
            <w:vAlign w:val="bottom"/>
          </w:tcPr>
          <w:p w14:paraId="2644C371" w14:textId="77777777" w:rsidR="00A74EBD" w:rsidRPr="00135891" w:rsidRDefault="008173DC" w:rsidP="00135891">
            <w:pPr>
              <w:jc w:val="center"/>
            </w:pPr>
            <w:r w:rsidRPr="00135891">
              <w:t>122</w:t>
            </w:r>
          </w:p>
        </w:tc>
        <w:tc>
          <w:tcPr>
            <w:tcW w:w="810" w:type="dxa"/>
            <w:tcBorders>
              <w:top w:val="single" w:sz="4" w:space="0" w:color="000000"/>
              <w:left w:val="single" w:sz="4" w:space="0" w:color="000000"/>
              <w:bottom w:val="single" w:sz="4" w:space="0" w:color="000000"/>
              <w:right w:val="single" w:sz="4" w:space="0" w:color="000000"/>
            </w:tcBorders>
            <w:vAlign w:val="bottom"/>
          </w:tcPr>
          <w:p w14:paraId="370A9241" w14:textId="77777777" w:rsidR="00A74EBD" w:rsidRPr="00135891" w:rsidRDefault="008173DC" w:rsidP="00135891">
            <w:pPr>
              <w:jc w:val="center"/>
            </w:pPr>
            <w:r w:rsidRPr="00135891">
              <w:t>1117</w:t>
            </w:r>
          </w:p>
        </w:tc>
        <w:tc>
          <w:tcPr>
            <w:tcW w:w="1230" w:type="dxa"/>
            <w:tcBorders>
              <w:top w:val="single" w:sz="4" w:space="0" w:color="000000"/>
              <w:left w:val="single" w:sz="4" w:space="0" w:color="000000"/>
              <w:bottom w:val="single" w:sz="4" w:space="0" w:color="000000"/>
              <w:right w:val="single" w:sz="4" w:space="0" w:color="000000"/>
            </w:tcBorders>
            <w:vAlign w:val="bottom"/>
          </w:tcPr>
          <w:p w14:paraId="2B99970A" w14:textId="77777777" w:rsidR="00A74EBD" w:rsidRPr="00135891" w:rsidRDefault="008173DC" w:rsidP="00135891">
            <w:pPr>
              <w:jc w:val="center"/>
            </w:pPr>
            <w:r w:rsidRPr="00135891">
              <w:t>9,2</w:t>
            </w:r>
          </w:p>
        </w:tc>
        <w:tc>
          <w:tcPr>
            <w:tcW w:w="990" w:type="dxa"/>
            <w:tcBorders>
              <w:top w:val="single" w:sz="4" w:space="0" w:color="000000"/>
              <w:left w:val="single" w:sz="4" w:space="0" w:color="000000"/>
              <w:bottom w:val="single" w:sz="4" w:space="0" w:color="000000"/>
              <w:right w:val="single" w:sz="4" w:space="0" w:color="000000"/>
            </w:tcBorders>
            <w:vAlign w:val="bottom"/>
          </w:tcPr>
          <w:p w14:paraId="3E4422CA" w14:textId="77777777" w:rsidR="00A74EBD" w:rsidRPr="00135891" w:rsidRDefault="008173DC" w:rsidP="00135891">
            <w:pPr>
              <w:jc w:val="center"/>
            </w:pPr>
            <w:r w:rsidRPr="00135891">
              <w:t>6966</w:t>
            </w:r>
          </w:p>
        </w:tc>
        <w:tc>
          <w:tcPr>
            <w:tcW w:w="1110" w:type="dxa"/>
            <w:tcBorders>
              <w:top w:val="single" w:sz="4" w:space="0" w:color="000000"/>
              <w:left w:val="single" w:sz="4" w:space="0" w:color="000000"/>
              <w:bottom w:val="single" w:sz="4" w:space="0" w:color="000000"/>
              <w:right w:val="single" w:sz="4" w:space="0" w:color="000000"/>
            </w:tcBorders>
            <w:vAlign w:val="bottom"/>
          </w:tcPr>
          <w:p w14:paraId="56F77626" w14:textId="77777777" w:rsidR="00A74EBD" w:rsidRPr="00135891" w:rsidRDefault="008173DC" w:rsidP="00135891">
            <w:pPr>
              <w:jc w:val="center"/>
            </w:pPr>
            <w:r w:rsidRPr="00135891">
              <w:t>57,1</w:t>
            </w:r>
          </w:p>
        </w:tc>
      </w:tr>
      <w:tr w:rsidR="00A74EBD" w:rsidRPr="00135891" w14:paraId="197EEC0B"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37E1DA1D" w14:textId="77777777" w:rsidR="00A74EBD" w:rsidRPr="00135891" w:rsidRDefault="008173DC" w:rsidP="00135891">
            <w:r w:rsidRPr="00135891">
              <w:t>„Spindulio“ ugdymo centras</w:t>
            </w:r>
          </w:p>
        </w:tc>
        <w:tc>
          <w:tcPr>
            <w:tcW w:w="1755" w:type="dxa"/>
            <w:tcBorders>
              <w:top w:val="single" w:sz="4" w:space="0" w:color="000000"/>
              <w:left w:val="single" w:sz="4" w:space="0" w:color="000000"/>
              <w:bottom w:val="single" w:sz="4" w:space="0" w:color="000000"/>
              <w:right w:val="single" w:sz="4" w:space="0" w:color="000000"/>
            </w:tcBorders>
            <w:vAlign w:val="bottom"/>
          </w:tcPr>
          <w:p w14:paraId="6E794966" w14:textId="77777777" w:rsidR="00A74EBD" w:rsidRPr="00135891" w:rsidRDefault="008173DC" w:rsidP="00135891">
            <w:pPr>
              <w:jc w:val="center"/>
            </w:pPr>
            <w:r w:rsidRPr="00135891">
              <w:t>171</w:t>
            </w:r>
          </w:p>
        </w:tc>
        <w:tc>
          <w:tcPr>
            <w:tcW w:w="810" w:type="dxa"/>
            <w:tcBorders>
              <w:top w:val="single" w:sz="4" w:space="0" w:color="000000"/>
              <w:left w:val="single" w:sz="4" w:space="0" w:color="000000"/>
              <w:bottom w:val="single" w:sz="4" w:space="0" w:color="000000"/>
              <w:right w:val="single" w:sz="4" w:space="0" w:color="000000"/>
            </w:tcBorders>
            <w:vAlign w:val="bottom"/>
          </w:tcPr>
          <w:p w14:paraId="3E01B71B" w14:textId="77777777" w:rsidR="00A74EBD" w:rsidRPr="00135891" w:rsidRDefault="008173DC" w:rsidP="00135891">
            <w:pPr>
              <w:jc w:val="center"/>
            </w:pPr>
            <w:r w:rsidRPr="00135891">
              <w:t>658</w:t>
            </w:r>
          </w:p>
        </w:tc>
        <w:tc>
          <w:tcPr>
            <w:tcW w:w="1230" w:type="dxa"/>
            <w:tcBorders>
              <w:top w:val="single" w:sz="4" w:space="0" w:color="000000"/>
              <w:left w:val="single" w:sz="4" w:space="0" w:color="000000"/>
              <w:bottom w:val="single" w:sz="4" w:space="0" w:color="000000"/>
              <w:right w:val="single" w:sz="4" w:space="0" w:color="000000"/>
            </w:tcBorders>
            <w:vAlign w:val="bottom"/>
          </w:tcPr>
          <w:p w14:paraId="62DA53C2" w14:textId="77777777" w:rsidR="00A74EBD" w:rsidRPr="00135891" w:rsidRDefault="008173DC" w:rsidP="00135891">
            <w:pPr>
              <w:jc w:val="center"/>
            </w:pPr>
            <w:r w:rsidRPr="00135891">
              <w:t>3,8</w:t>
            </w:r>
          </w:p>
        </w:tc>
        <w:tc>
          <w:tcPr>
            <w:tcW w:w="990" w:type="dxa"/>
            <w:tcBorders>
              <w:top w:val="single" w:sz="4" w:space="0" w:color="000000"/>
              <w:left w:val="single" w:sz="4" w:space="0" w:color="000000"/>
              <w:bottom w:val="single" w:sz="4" w:space="0" w:color="000000"/>
              <w:right w:val="single" w:sz="4" w:space="0" w:color="000000"/>
            </w:tcBorders>
            <w:vAlign w:val="bottom"/>
          </w:tcPr>
          <w:p w14:paraId="6CCC2838" w14:textId="77777777" w:rsidR="00A74EBD" w:rsidRPr="00135891" w:rsidRDefault="008173DC" w:rsidP="00135891">
            <w:pPr>
              <w:jc w:val="center"/>
            </w:pPr>
            <w:r w:rsidRPr="00135891">
              <w:t>3194</w:t>
            </w:r>
          </w:p>
        </w:tc>
        <w:tc>
          <w:tcPr>
            <w:tcW w:w="1110" w:type="dxa"/>
            <w:tcBorders>
              <w:top w:val="single" w:sz="4" w:space="0" w:color="000000"/>
              <w:left w:val="single" w:sz="4" w:space="0" w:color="000000"/>
              <w:bottom w:val="single" w:sz="4" w:space="0" w:color="000000"/>
              <w:right w:val="single" w:sz="4" w:space="0" w:color="000000"/>
            </w:tcBorders>
            <w:vAlign w:val="bottom"/>
          </w:tcPr>
          <w:p w14:paraId="6F2FD803" w14:textId="77777777" w:rsidR="00A74EBD" w:rsidRPr="00135891" w:rsidRDefault="008173DC" w:rsidP="00135891">
            <w:pPr>
              <w:jc w:val="center"/>
            </w:pPr>
            <w:r w:rsidRPr="00135891">
              <w:t>18,7</w:t>
            </w:r>
          </w:p>
        </w:tc>
      </w:tr>
      <w:tr w:rsidR="00A74EBD" w:rsidRPr="00135891" w14:paraId="0AB3F4E1" w14:textId="77777777">
        <w:trPr>
          <w:trHeight w:val="300"/>
        </w:trPr>
        <w:tc>
          <w:tcPr>
            <w:tcW w:w="3540" w:type="dxa"/>
            <w:tcBorders>
              <w:top w:val="single" w:sz="4" w:space="0" w:color="000000"/>
              <w:left w:val="single" w:sz="4" w:space="0" w:color="000000"/>
              <w:bottom w:val="single" w:sz="4" w:space="0" w:color="000000"/>
              <w:right w:val="single" w:sz="4" w:space="0" w:color="000000"/>
            </w:tcBorders>
            <w:vAlign w:val="bottom"/>
          </w:tcPr>
          <w:p w14:paraId="35322CB3" w14:textId="77777777" w:rsidR="00A74EBD" w:rsidRPr="00135891" w:rsidRDefault="008173DC" w:rsidP="00135891">
            <w:pPr>
              <w:jc w:val="right"/>
              <w:rPr>
                <w:b/>
                <w:bCs/>
              </w:rPr>
            </w:pPr>
            <w:r w:rsidRPr="00135891">
              <w:rPr>
                <w:b/>
                <w:bCs/>
              </w:rPr>
              <w:t>Iš viso</w:t>
            </w:r>
          </w:p>
        </w:tc>
        <w:tc>
          <w:tcPr>
            <w:tcW w:w="1755" w:type="dxa"/>
            <w:tcBorders>
              <w:top w:val="single" w:sz="4" w:space="0" w:color="000000"/>
              <w:left w:val="single" w:sz="4" w:space="0" w:color="000000"/>
              <w:bottom w:val="single" w:sz="4" w:space="0" w:color="000000"/>
              <w:right w:val="single" w:sz="4" w:space="0" w:color="000000"/>
            </w:tcBorders>
            <w:vAlign w:val="bottom"/>
          </w:tcPr>
          <w:p w14:paraId="60E9AC89" w14:textId="77777777" w:rsidR="00A74EBD" w:rsidRPr="00135891" w:rsidRDefault="008173DC" w:rsidP="00135891">
            <w:pPr>
              <w:jc w:val="center"/>
              <w:rPr>
                <w:b/>
                <w:bCs/>
              </w:rPr>
            </w:pPr>
            <w:r w:rsidRPr="00135891">
              <w:rPr>
                <w:b/>
                <w:bCs/>
              </w:rPr>
              <w:t>14209</w:t>
            </w:r>
          </w:p>
        </w:tc>
        <w:tc>
          <w:tcPr>
            <w:tcW w:w="810" w:type="dxa"/>
            <w:tcBorders>
              <w:top w:val="single" w:sz="4" w:space="0" w:color="000000"/>
              <w:left w:val="single" w:sz="4" w:space="0" w:color="000000"/>
              <w:bottom w:val="single" w:sz="4" w:space="0" w:color="000000"/>
              <w:right w:val="single" w:sz="4" w:space="0" w:color="000000"/>
            </w:tcBorders>
            <w:vAlign w:val="bottom"/>
          </w:tcPr>
          <w:p w14:paraId="7F8CF7FB" w14:textId="77777777" w:rsidR="00A74EBD" w:rsidRPr="00135891" w:rsidRDefault="008173DC" w:rsidP="00135891">
            <w:pPr>
              <w:jc w:val="center"/>
              <w:rPr>
                <w:b/>
                <w:bCs/>
              </w:rPr>
            </w:pPr>
            <w:r w:rsidRPr="00135891">
              <w:rPr>
                <w:b/>
                <w:bCs/>
              </w:rPr>
              <w:t>64677</w:t>
            </w:r>
          </w:p>
        </w:tc>
        <w:tc>
          <w:tcPr>
            <w:tcW w:w="1230" w:type="dxa"/>
            <w:tcBorders>
              <w:top w:val="single" w:sz="4" w:space="0" w:color="000000"/>
              <w:left w:val="single" w:sz="4" w:space="0" w:color="000000"/>
              <w:bottom w:val="single" w:sz="4" w:space="0" w:color="000000"/>
              <w:right w:val="single" w:sz="4" w:space="0" w:color="000000"/>
            </w:tcBorders>
            <w:vAlign w:val="bottom"/>
          </w:tcPr>
          <w:p w14:paraId="5E124DD2" w14:textId="77777777" w:rsidR="00A74EBD" w:rsidRPr="00135891" w:rsidRDefault="008173DC" w:rsidP="00135891">
            <w:pPr>
              <w:jc w:val="center"/>
              <w:rPr>
                <w:b/>
                <w:bCs/>
              </w:rPr>
            </w:pPr>
            <w:r w:rsidRPr="00135891">
              <w:rPr>
                <w:b/>
                <w:bCs/>
              </w:rPr>
              <w:t>4,6</w:t>
            </w:r>
          </w:p>
        </w:tc>
        <w:tc>
          <w:tcPr>
            <w:tcW w:w="990" w:type="dxa"/>
            <w:tcBorders>
              <w:top w:val="single" w:sz="4" w:space="0" w:color="000000"/>
              <w:left w:val="single" w:sz="4" w:space="0" w:color="000000"/>
              <w:bottom w:val="single" w:sz="4" w:space="0" w:color="000000"/>
              <w:right w:val="single" w:sz="4" w:space="0" w:color="000000"/>
            </w:tcBorders>
            <w:vAlign w:val="bottom"/>
          </w:tcPr>
          <w:p w14:paraId="7F405205" w14:textId="77777777" w:rsidR="00A74EBD" w:rsidRPr="00135891" w:rsidRDefault="008173DC" w:rsidP="00135891">
            <w:pPr>
              <w:jc w:val="center"/>
              <w:rPr>
                <w:b/>
                <w:bCs/>
              </w:rPr>
            </w:pPr>
            <w:r w:rsidRPr="00135891">
              <w:rPr>
                <w:b/>
                <w:bCs/>
              </w:rPr>
              <w:t>167539</w:t>
            </w:r>
          </w:p>
        </w:tc>
        <w:tc>
          <w:tcPr>
            <w:tcW w:w="1110" w:type="dxa"/>
            <w:tcBorders>
              <w:top w:val="single" w:sz="4" w:space="0" w:color="000000"/>
              <w:left w:val="single" w:sz="4" w:space="0" w:color="000000"/>
              <w:bottom w:val="single" w:sz="4" w:space="0" w:color="000000"/>
              <w:right w:val="single" w:sz="4" w:space="0" w:color="000000"/>
            </w:tcBorders>
            <w:vAlign w:val="bottom"/>
          </w:tcPr>
          <w:p w14:paraId="619776C3" w14:textId="77777777" w:rsidR="00A74EBD" w:rsidRPr="00135891" w:rsidRDefault="008173DC" w:rsidP="00135891">
            <w:pPr>
              <w:jc w:val="center"/>
              <w:rPr>
                <w:b/>
                <w:bCs/>
              </w:rPr>
            </w:pPr>
            <w:r w:rsidRPr="00135891">
              <w:rPr>
                <w:b/>
                <w:bCs/>
              </w:rPr>
              <w:t>11,8</w:t>
            </w:r>
          </w:p>
        </w:tc>
      </w:tr>
    </w:tbl>
    <w:p w14:paraId="34C60DA4" w14:textId="77777777" w:rsidR="00A74EBD" w:rsidRDefault="00A74EBD">
      <w:pPr>
        <w:tabs>
          <w:tab w:val="left" w:pos="720"/>
        </w:tabs>
        <w:rPr>
          <w:b/>
          <w:bCs/>
        </w:rPr>
      </w:pPr>
    </w:p>
    <w:p w14:paraId="6BA50A50" w14:textId="2125AB13" w:rsidR="00A74EBD" w:rsidRPr="00082F3F" w:rsidRDefault="00E64A20">
      <w:pPr>
        <w:tabs>
          <w:tab w:val="left" w:pos="720"/>
        </w:tabs>
        <w:ind w:firstLine="709"/>
      </w:pPr>
      <w:r w:rsidRPr="00082F3F">
        <w:t>1</w:t>
      </w:r>
      <w:r w:rsidR="00082F3F" w:rsidRPr="00082F3F">
        <w:t>6</w:t>
      </w:r>
      <w:r w:rsidR="008173DC" w:rsidRPr="00082F3F">
        <w:t>. Lėšos švietimui.</w:t>
      </w:r>
    </w:p>
    <w:p w14:paraId="358984AB" w14:textId="4B07974F" w:rsidR="00A74EBD" w:rsidRDefault="008173DC">
      <w:pPr>
        <w:ind w:firstLine="720"/>
        <w:jc w:val="both"/>
      </w:pPr>
      <w:r>
        <w:t>Švietimo įstaigoms (bendrojo ugdymo mokykloms, ikimokyklinio ugdymo įstaigoms, neformaliojo vaikų švietimo mokykloms) išlaikyti yra skiriama apie 40 proc. savivaldybės biudžeto lėšų (žr. 1</w:t>
      </w:r>
      <w:r w:rsidR="001B104A">
        <w:t>7</w:t>
      </w:r>
      <w:r>
        <w:t xml:space="preserve"> paveikslas).</w:t>
      </w:r>
    </w:p>
    <w:p w14:paraId="77B35348" w14:textId="77777777" w:rsidR="00A74EBD" w:rsidRDefault="00A74EBD">
      <w:pPr>
        <w:jc w:val="center"/>
        <w:rPr>
          <w:b/>
          <w:bCs/>
        </w:rPr>
      </w:pPr>
    </w:p>
    <w:p w14:paraId="358EF614" w14:textId="4B142E82" w:rsidR="00A74EBD" w:rsidRDefault="008173DC">
      <w:pPr>
        <w:jc w:val="center"/>
        <w:rPr>
          <w:b/>
          <w:bCs/>
        </w:rPr>
      </w:pPr>
      <w:r>
        <w:rPr>
          <w:b/>
          <w:bCs/>
        </w:rPr>
        <w:t>1</w:t>
      </w:r>
      <w:r w:rsidR="001B104A">
        <w:rPr>
          <w:b/>
          <w:bCs/>
        </w:rPr>
        <w:t>7</w:t>
      </w:r>
      <w:r>
        <w:rPr>
          <w:b/>
          <w:bCs/>
        </w:rPr>
        <w:t xml:space="preserve"> pav. Savivaldybės biudžeto dalis švietimui 2021–2025 m.</w:t>
      </w:r>
    </w:p>
    <w:p w14:paraId="48834019" w14:textId="77777777" w:rsidR="00A74EBD" w:rsidRDefault="00A74EBD">
      <w:pPr>
        <w:jc w:val="center"/>
        <w:rPr>
          <w:b/>
          <w:bCs/>
          <w:sz w:val="22"/>
          <w:szCs w:val="22"/>
        </w:rPr>
      </w:pPr>
    </w:p>
    <w:p w14:paraId="6E3EC8F5" w14:textId="77777777" w:rsidR="00A74EBD" w:rsidRDefault="008173DC">
      <w:pPr>
        <w:jc w:val="center"/>
        <w:rPr>
          <w:b/>
          <w:bCs/>
          <w:sz w:val="22"/>
          <w:szCs w:val="22"/>
        </w:rPr>
      </w:pPr>
      <w:r>
        <w:rPr>
          <w:b/>
          <w:bCs/>
          <w:noProof/>
          <w:sz w:val="22"/>
          <w:szCs w:val="22"/>
        </w:rPr>
        <w:lastRenderedPageBreak/>
        <w:drawing>
          <wp:inline distT="114300" distB="114300" distL="114300" distR="114300" wp14:anchorId="1BFC9E80" wp14:editId="6F665556">
            <wp:extent cx="3224549" cy="1575303"/>
            <wp:effectExtent l="0" t="0" r="0" b="635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270438" cy="1597721"/>
                    </a:xfrm>
                    <a:prstGeom prst="rect">
                      <a:avLst/>
                    </a:prstGeom>
                    <a:ln/>
                  </pic:spPr>
                </pic:pic>
              </a:graphicData>
            </a:graphic>
          </wp:inline>
        </w:drawing>
      </w:r>
    </w:p>
    <w:p w14:paraId="7ED0FF88" w14:textId="77777777" w:rsidR="00A74EBD" w:rsidRDefault="00A74EBD">
      <w:pPr>
        <w:ind w:firstLine="709"/>
        <w:jc w:val="both"/>
      </w:pPr>
    </w:p>
    <w:p w14:paraId="2F651A12" w14:textId="6DACBEB9" w:rsidR="007342BE" w:rsidRPr="007342BE" w:rsidRDefault="008173DC" w:rsidP="007342BE">
      <w:pPr>
        <w:widowControl w:val="0"/>
        <w:pBdr>
          <w:top w:val="nil"/>
          <w:left w:val="nil"/>
          <w:bottom w:val="nil"/>
          <w:right w:val="nil"/>
          <w:between w:val="nil"/>
        </w:pBdr>
        <w:ind w:firstLine="851"/>
        <w:jc w:val="both"/>
        <w:rPr>
          <w:rFonts w:eastAsia="Arial"/>
          <w:color w:val="000000"/>
        </w:rPr>
      </w:pPr>
      <w:r w:rsidRPr="007342BE">
        <w:t>Didžiausią švietimui skirtų lėšų dalį sudaro tikslinė valstybės dotacija ir Valstybės investicijų programos lėšos (žr. 1</w:t>
      </w:r>
      <w:r w:rsidR="00B10097">
        <w:t>8</w:t>
      </w:r>
      <w:r w:rsidRPr="007342BE">
        <w:t xml:space="preserve"> paveikslas). Savivaldybės biudžeto lėšų dalis nuo 2024 m. nežymiai mažėja.</w:t>
      </w:r>
      <w:r w:rsidR="007342BE" w:rsidRPr="007342BE">
        <w:rPr>
          <w:rFonts w:eastAsia="Arial"/>
          <w:color w:val="000000"/>
        </w:rPr>
        <w:t xml:space="preserve"> </w:t>
      </w:r>
      <w:r w:rsidR="00605963" w:rsidRPr="007342BE">
        <w:rPr>
          <w:rFonts w:eastAsia="Arial"/>
          <w:color w:val="000000"/>
        </w:rPr>
        <w:t xml:space="preserve">Ugdymo proceso organizavimo ir valdymo lėšų pakanka visoms </w:t>
      </w:r>
      <w:r w:rsidR="00A33743">
        <w:rPr>
          <w:rFonts w:eastAsia="Arial"/>
          <w:color w:val="000000"/>
        </w:rPr>
        <w:t>Savivaldybės mokykloms</w:t>
      </w:r>
      <w:r w:rsidR="00605963" w:rsidRPr="007342BE">
        <w:rPr>
          <w:rFonts w:eastAsia="Arial"/>
          <w:color w:val="000000"/>
        </w:rPr>
        <w:t>.</w:t>
      </w:r>
    </w:p>
    <w:p w14:paraId="32E7FCF8" w14:textId="7AA1B482" w:rsidR="00A74EBD" w:rsidRDefault="00A74EBD">
      <w:pPr>
        <w:ind w:firstLine="709"/>
        <w:jc w:val="both"/>
      </w:pPr>
    </w:p>
    <w:p w14:paraId="3A3944E5" w14:textId="40AC6FF6" w:rsidR="00A74EBD" w:rsidRDefault="008173DC" w:rsidP="007342BE">
      <w:pPr>
        <w:tabs>
          <w:tab w:val="left" w:pos="709"/>
        </w:tabs>
        <w:jc w:val="center"/>
        <w:rPr>
          <w:b/>
          <w:bCs/>
        </w:rPr>
      </w:pPr>
      <w:r>
        <w:rPr>
          <w:b/>
          <w:bCs/>
        </w:rPr>
        <w:t>1</w:t>
      </w:r>
      <w:r w:rsidR="00B10097">
        <w:rPr>
          <w:b/>
          <w:bCs/>
        </w:rPr>
        <w:t>8</w:t>
      </w:r>
      <w:r>
        <w:rPr>
          <w:b/>
          <w:bCs/>
        </w:rPr>
        <w:t xml:space="preserve"> pav. Švietimui skirtų lėšų pasiskirstymas 2021–2025 m.</w:t>
      </w:r>
    </w:p>
    <w:p w14:paraId="4214E241" w14:textId="77777777" w:rsidR="00A74EBD" w:rsidRDefault="00A74EBD">
      <w:pPr>
        <w:tabs>
          <w:tab w:val="left" w:pos="709"/>
        </w:tabs>
        <w:jc w:val="center"/>
        <w:rPr>
          <w:b/>
          <w:bCs/>
          <w:sz w:val="22"/>
          <w:szCs w:val="22"/>
        </w:rPr>
      </w:pPr>
    </w:p>
    <w:p w14:paraId="3638A205" w14:textId="77777777" w:rsidR="00A74EBD" w:rsidRDefault="008173DC">
      <w:pPr>
        <w:tabs>
          <w:tab w:val="left" w:pos="709"/>
        </w:tabs>
        <w:jc w:val="center"/>
        <w:rPr>
          <w:b/>
          <w:bCs/>
        </w:rPr>
      </w:pPr>
      <w:r>
        <w:rPr>
          <w:b/>
          <w:bCs/>
          <w:noProof/>
        </w:rPr>
        <w:drawing>
          <wp:inline distT="114300" distB="114300" distL="114300" distR="114300" wp14:anchorId="0D1F9403" wp14:editId="5C054666">
            <wp:extent cx="4779500" cy="2557604"/>
            <wp:effectExtent l="0" t="0" r="254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798252" cy="2567639"/>
                    </a:xfrm>
                    <a:prstGeom prst="rect">
                      <a:avLst/>
                    </a:prstGeom>
                    <a:ln/>
                  </pic:spPr>
                </pic:pic>
              </a:graphicData>
            </a:graphic>
          </wp:inline>
        </w:drawing>
      </w:r>
    </w:p>
    <w:p w14:paraId="303D4F7A" w14:textId="77777777" w:rsidR="00A74EBD" w:rsidRDefault="008173DC">
      <w:pPr>
        <w:tabs>
          <w:tab w:val="left" w:pos="709"/>
        </w:tabs>
        <w:ind w:firstLine="53"/>
        <w:jc w:val="both"/>
        <w:rPr>
          <w:sz w:val="20"/>
          <w:szCs w:val="20"/>
        </w:rPr>
      </w:pPr>
      <w:r>
        <w:rPr>
          <w:b/>
          <w:bCs/>
          <w:sz w:val="20"/>
          <w:szCs w:val="20"/>
        </w:rPr>
        <w:t xml:space="preserve">Pastaba. </w:t>
      </w:r>
      <w:r>
        <w:rPr>
          <w:sz w:val="20"/>
          <w:szCs w:val="20"/>
        </w:rPr>
        <w:t>Savivaldybės biudžeto dalis nurodyta įskaičius mokyklų gautas pajamas.</w:t>
      </w:r>
    </w:p>
    <w:p w14:paraId="3B1EC919" w14:textId="77777777" w:rsidR="00A74EBD" w:rsidRDefault="00A74EBD">
      <w:pPr>
        <w:jc w:val="center"/>
        <w:rPr>
          <w:b/>
          <w:bCs/>
        </w:rPr>
      </w:pPr>
    </w:p>
    <w:p w14:paraId="27158C64" w14:textId="1D93F626" w:rsidR="00A74EBD" w:rsidRDefault="008173DC">
      <w:pPr>
        <w:jc w:val="center"/>
      </w:pPr>
      <w:r>
        <w:rPr>
          <w:b/>
          <w:bCs/>
        </w:rPr>
        <w:t>I</w:t>
      </w:r>
      <w:r w:rsidR="00CB650F">
        <w:rPr>
          <w:b/>
          <w:bCs/>
        </w:rPr>
        <w:t>II</w:t>
      </w:r>
      <w:r>
        <w:rPr>
          <w:b/>
          <w:bCs/>
        </w:rPr>
        <w:t xml:space="preserve"> SKYRIUS</w:t>
      </w:r>
    </w:p>
    <w:p w14:paraId="00B796AC" w14:textId="35BFF476" w:rsidR="00A74EBD" w:rsidRDefault="008173DC">
      <w:pPr>
        <w:tabs>
          <w:tab w:val="left" w:pos="720"/>
        </w:tabs>
        <w:jc w:val="center"/>
        <w:rPr>
          <w:b/>
          <w:bCs/>
          <w:smallCaps/>
        </w:rPr>
      </w:pPr>
      <w:r>
        <w:rPr>
          <w:b/>
          <w:bCs/>
          <w:smallCaps/>
        </w:rPr>
        <w:t xml:space="preserve">ESAMO MOKYKLŲ TINKLO </w:t>
      </w:r>
      <w:r w:rsidR="00A42C33">
        <w:rPr>
          <w:b/>
          <w:bCs/>
          <w:smallCaps/>
        </w:rPr>
        <w:t>VERTINIMAS</w:t>
      </w:r>
      <w:r w:rsidR="00F920CB">
        <w:rPr>
          <w:b/>
          <w:bCs/>
          <w:smallCaps/>
        </w:rPr>
        <w:t xml:space="preserve"> IR SSGG ANALIZĖ</w:t>
      </w:r>
    </w:p>
    <w:p w14:paraId="1E1BFCC2" w14:textId="77777777" w:rsidR="00A74EBD" w:rsidRDefault="00A74EBD">
      <w:pPr>
        <w:tabs>
          <w:tab w:val="left" w:pos="720"/>
        </w:tabs>
        <w:jc w:val="center"/>
        <w:rPr>
          <w:b/>
          <w:bCs/>
        </w:rPr>
      </w:pPr>
    </w:p>
    <w:p w14:paraId="72D2EE5C" w14:textId="52611A63" w:rsidR="00FA3B9D" w:rsidRPr="00D50CC8" w:rsidRDefault="00923614" w:rsidP="00FA3B9D">
      <w:pPr>
        <w:ind w:firstLine="851"/>
        <w:jc w:val="both"/>
      </w:pPr>
      <w:r>
        <w:t xml:space="preserve">17. </w:t>
      </w:r>
      <w:r w:rsidR="00CF6F9C" w:rsidRPr="00CF6F9C">
        <w:t xml:space="preserve">Įvertinus Savivaldybės mokyklų tinklo pertvarkos 2021–2025 metų bendrojo plano </w:t>
      </w:r>
      <w:r w:rsidR="00DE45C3">
        <w:t xml:space="preserve">pagrindinių rezultatų rodiklių </w:t>
      </w:r>
      <w:r w:rsidR="00CF6F9C" w:rsidRPr="00CF6F9C">
        <w:t xml:space="preserve">įgyvendinimą </w:t>
      </w:r>
      <w:r w:rsidR="00503C73">
        <w:t>(žr. 1 priedas)</w:t>
      </w:r>
      <w:r w:rsidR="00FA3B9D">
        <w:t xml:space="preserve"> galima teigti, kad </w:t>
      </w:r>
      <w:r w:rsidR="00FA3B9D" w:rsidRPr="00D50CC8">
        <w:t>2021–2025 m. laikotarpiu Šiaulių miesto savivaldybės bendrojo ugdymo mokyklų tinklo pertvarkos plano įgyvendinimas buvo iš esmės sėkmingas. Didžioji dalis rodiklių buvo pasiekta arba viršyta, ypač švietimo įstaigų veiklos efektyvumo, kokybės vadybos, neformaliojo švietimo, mokytojų bendradarbiavimo, švietimo pagalbos specialistų skaičiaus ir brandos egzaminų rezultatų srityse.</w:t>
      </w:r>
    </w:p>
    <w:p w14:paraId="210F2241" w14:textId="16541531" w:rsidR="00FA3B9D" w:rsidRDefault="00FA3B9D" w:rsidP="00FA3B9D">
      <w:pPr>
        <w:tabs>
          <w:tab w:val="left" w:pos="993"/>
        </w:tabs>
        <w:ind w:firstLine="709"/>
        <w:jc w:val="both"/>
      </w:pPr>
      <w:r w:rsidRPr="00D50CC8">
        <w:t>Vis dėlto išlieka tobulintinos sritys</w:t>
      </w:r>
      <w:r>
        <w:t>:</w:t>
      </w:r>
      <w:r w:rsidRPr="00D50CC8">
        <w:t xml:space="preserve"> </w:t>
      </w:r>
    </w:p>
    <w:p w14:paraId="2B1418B9" w14:textId="58897ACF" w:rsidR="00FA3B9D" w:rsidRPr="00923614" w:rsidRDefault="00FA3B9D" w:rsidP="00987F9C">
      <w:pPr>
        <w:numPr>
          <w:ilvl w:val="0"/>
          <w:numId w:val="37"/>
        </w:numPr>
        <w:tabs>
          <w:tab w:val="clear" w:pos="720"/>
          <w:tab w:val="num" w:pos="426"/>
          <w:tab w:val="left" w:pos="993"/>
        </w:tabs>
        <w:ind w:left="0" w:firstLine="709"/>
        <w:jc w:val="both"/>
      </w:pPr>
      <w:r w:rsidRPr="00D50CC8">
        <w:rPr>
          <w:b/>
          <w:bCs/>
        </w:rPr>
        <w:t>Klasių komplektavim</w:t>
      </w:r>
      <w:r>
        <w:rPr>
          <w:b/>
          <w:bCs/>
        </w:rPr>
        <w:t>as</w:t>
      </w:r>
      <w:r w:rsidRPr="00D50CC8">
        <w:t xml:space="preserve"> – </w:t>
      </w:r>
      <w:r>
        <w:t xml:space="preserve">reguliuoti </w:t>
      </w:r>
      <w:r w:rsidRPr="00D50CC8">
        <w:t>mokinių sraut</w:t>
      </w:r>
      <w:r>
        <w:t>us (</w:t>
      </w:r>
      <w:r w:rsidR="00923614">
        <w:t xml:space="preserve">mokyklų </w:t>
      </w:r>
      <w:r w:rsidRPr="00D50CC8">
        <w:t>aptarna</w:t>
      </w:r>
      <w:r w:rsidR="00923614">
        <w:t xml:space="preserve">ujamų </w:t>
      </w:r>
      <w:r w:rsidRPr="00D50CC8">
        <w:t xml:space="preserve">teritorijų </w:t>
      </w:r>
      <w:r w:rsidRPr="00923614">
        <w:t>per</w:t>
      </w:r>
      <w:r w:rsidR="00923614" w:rsidRPr="00923614">
        <w:t>skirstymas</w:t>
      </w:r>
      <w:r w:rsidRPr="00923614">
        <w:t xml:space="preserve">, </w:t>
      </w:r>
      <w:r w:rsidR="00923614" w:rsidRPr="00923614">
        <w:t>mokinių skaičiaus mokykloje optimizavimas, mokinių skaičiaus klasėse subalansavimas</w:t>
      </w:r>
      <w:r w:rsidRPr="00923614">
        <w:t>)</w:t>
      </w:r>
      <w:r w:rsidRPr="00923614">
        <w:t>.</w:t>
      </w:r>
    </w:p>
    <w:p w14:paraId="3D05297B" w14:textId="06C3ABD8" w:rsidR="00FA3B9D" w:rsidRPr="00D50CC8" w:rsidRDefault="00FA3B9D" w:rsidP="00987F9C">
      <w:pPr>
        <w:numPr>
          <w:ilvl w:val="0"/>
          <w:numId w:val="37"/>
        </w:numPr>
        <w:tabs>
          <w:tab w:val="clear" w:pos="720"/>
          <w:tab w:val="num" w:pos="426"/>
          <w:tab w:val="left" w:pos="993"/>
        </w:tabs>
        <w:ind w:left="0" w:firstLine="709"/>
        <w:jc w:val="both"/>
      </w:pPr>
      <w:r w:rsidRPr="00D50CC8">
        <w:rPr>
          <w:b/>
          <w:bCs/>
        </w:rPr>
        <w:t>Ugdymo kokybė</w:t>
      </w:r>
      <w:r w:rsidRPr="00D50CC8">
        <w:t> – stiprinti individualios mokinio pažangos stebėseną</w:t>
      </w:r>
      <w:r>
        <w:t xml:space="preserve"> mokantis </w:t>
      </w:r>
      <w:r w:rsidRPr="00D50CC8">
        <w:t>lietuvių kalbos ir matematikos.</w:t>
      </w:r>
    </w:p>
    <w:p w14:paraId="0A1516F9" w14:textId="3B00C8D2" w:rsidR="00FA3B9D" w:rsidRPr="00D50CC8" w:rsidRDefault="002548B5" w:rsidP="00987F9C">
      <w:pPr>
        <w:numPr>
          <w:ilvl w:val="0"/>
          <w:numId w:val="37"/>
        </w:numPr>
        <w:tabs>
          <w:tab w:val="clear" w:pos="720"/>
          <w:tab w:val="num" w:pos="426"/>
          <w:tab w:val="left" w:pos="993"/>
        </w:tabs>
        <w:ind w:left="0" w:firstLine="709"/>
        <w:jc w:val="both"/>
      </w:pPr>
      <w:r w:rsidRPr="002548B5">
        <w:rPr>
          <w:b/>
          <w:bCs/>
        </w:rPr>
        <w:t>Mokinių matematikos</w:t>
      </w:r>
      <w:r w:rsidR="00FA3B9D" w:rsidRPr="002548B5">
        <w:rPr>
          <w:b/>
          <w:bCs/>
        </w:rPr>
        <w:t xml:space="preserve"> </w:t>
      </w:r>
      <w:r w:rsidRPr="002548B5">
        <w:rPr>
          <w:b/>
          <w:bCs/>
        </w:rPr>
        <w:t>pasiekimai</w:t>
      </w:r>
      <w:r w:rsidR="00FA3B9D" w:rsidRPr="002548B5">
        <w:rPr>
          <w:b/>
          <w:bCs/>
        </w:rPr>
        <w:t xml:space="preserve"> </w:t>
      </w:r>
      <w:r w:rsidR="00FA3B9D" w:rsidRPr="002548B5">
        <w:t xml:space="preserve">– tęsti arba plėsti matematinių gebėjimų stiprinimo </w:t>
      </w:r>
      <w:r w:rsidR="00FA3B9D" w:rsidRPr="00D50CC8">
        <w:t>programas, orientuojantis į 5–8 klases ir PUPP pasirengimą.</w:t>
      </w:r>
    </w:p>
    <w:p w14:paraId="661F0647" w14:textId="486C5BC9" w:rsidR="00FA3B9D" w:rsidRPr="00D50CC8" w:rsidRDefault="00C712E9" w:rsidP="00987F9C">
      <w:pPr>
        <w:numPr>
          <w:ilvl w:val="0"/>
          <w:numId w:val="37"/>
        </w:numPr>
        <w:tabs>
          <w:tab w:val="clear" w:pos="720"/>
          <w:tab w:val="num" w:pos="426"/>
          <w:tab w:val="left" w:pos="993"/>
        </w:tabs>
        <w:ind w:left="0" w:firstLine="709"/>
        <w:jc w:val="both"/>
      </w:pPr>
      <w:r>
        <w:rPr>
          <w:b/>
          <w:bCs/>
        </w:rPr>
        <w:t>Užsieniečių, t</w:t>
      </w:r>
      <w:r w:rsidR="00FA3B9D" w:rsidRPr="00D50CC8">
        <w:rPr>
          <w:b/>
          <w:bCs/>
        </w:rPr>
        <w:t xml:space="preserve">autinių mažumų mokinių </w:t>
      </w:r>
      <w:r w:rsidR="00FA3B9D">
        <w:rPr>
          <w:b/>
          <w:bCs/>
        </w:rPr>
        <w:t>ugdymas</w:t>
      </w:r>
      <w:r w:rsidR="00FA3B9D" w:rsidRPr="00D50CC8">
        <w:t xml:space="preserve"> – numatyti </w:t>
      </w:r>
      <w:r w:rsidR="003062AF" w:rsidRPr="00D50CC8">
        <w:t>lietuvių kalbos integracijos priemones</w:t>
      </w:r>
      <w:r w:rsidR="003062AF" w:rsidRPr="00D50CC8">
        <w:t xml:space="preserve"> </w:t>
      </w:r>
      <w:r w:rsidR="003062AF">
        <w:t>(</w:t>
      </w:r>
      <w:r w:rsidR="00FA3B9D" w:rsidRPr="00D50CC8">
        <w:t>kalbinio ugdymo, skaitymo</w:t>
      </w:r>
      <w:r w:rsidR="00B71D4D">
        <w:t xml:space="preserve">, rašymo </w:t>
      </w:r>
      <w:r w:rsidR="00FA3B9D" w:rsidRPr="00D50CC8">
        <w:t>gebėjimų</w:t>
      </w:r>
      <w:r w:rsidR="003062AF">
        <w:t>)</w:t>
      </w:r>
      <w:r w:rsidR="00FA3B9D" w:rsidRPr="00D50CC8">
        <w:t>.</w:t>
      </w:r>
    </w:p>
    <w:p w14:paraId="4F40B7FF" w14:textId="7A347718" w:rsidR="00FA3B9D" w:rsidRPr="00D50CC8" w:rsidRDefault="00FA3B9D" w:rsidP="00987F9C">
      <w:pPr>
        <w:numPr>
          <w:ilvl w:val="0"/>
          <w:numId w:val="37"/>
        </w:numPr>
        <w:tabs>
          <w:tab w:val="clear" w:pos="720"/>
          <w:tab w:val="num" w:pos="426"/>
          <w:tab w:val="left" w:pos="993"/>
        </w:tabs>
        <w:ind w:left="0" w:firstLine="709"/>
        <w:jc w:val="both"/>
      </w:pPr>
      <w:r w:rsidRPr="0031233D">
        <w:rPr>
          <w:b/>
          <w:bCs/>
        </w:rPr>
        <w:lastRenderedPageBreak/>
        <w:t>STEAM </w:t>
      </w:r>
      <w:r w:rsidR="001B3534" w:rsidRPr="0031233D">
        <w:rPr>
          <w:b/>
          <w:bCs/>
        </w:rPr>
        <w:t>mok</w:t>
      </w:r>
      <w:r w:rsidR="0031233D">
        <w:rPr>
          <w:b/>
          <w:bCs/>
        </w:rPr>
        <w:t xml:space="preserve">omųjų </w:t>
      </w:r>
      <w:r w:rsidRPr="0031233D">
        <w:rPr>
          <w:b/>
          <w:bCs/>
        </w:rPr>
        <w:t>dalyk</w:t>
      </w:r>
      <w:r w:rsidR="001B3534" w:rsidRPr="0031233D">
        <w:rPr>
          <w:b/>
          <w:bCs/>
        </w:rPr>
        <w:t>ų</w:t>
      </w:r>
      <w:r w:rsidRPr="0031233D">
        <w:rPr>
          <w:b/>
          <w:bCs/>
        </w:rPr>
        <w:t xml:space="preserve"> patrauklum</w:t>
      </w:r>
      <w:r w:rsidR="001B3534" w:rsidRPr="0031233D">
        <w:rPr>
          <w:b/>
          <w:bCs/>
        </w:rPr>
        <w:t>o didinimas</w:t>
      </w:r>
      <w:r w:rsidR="001B3534">
        <w:t xml:space="preserve"> – </w:t>
      </w:r>
      <w:r w:rsidRPr="00D50CC8">
        <w:t>stiprinti</w:t>
      </w:r>
      <w:r w:rsidR="001B3534">
        <w:t xml:space="preserve"> </w:t>
      </w:r>
      <w:r w:rsidR="0031233D">
        <w:t xml:space="preserve">fizikos ir informacinių technologijų </w:t>
      </w:r>
      <w:r w:rsidRPr="00D50CC8">
        <w:t>praktinį mokymąsi laboratorijose</w:t>
      </w:r>
      <w:r w:rsidR="0031233D">
        <w:t>, specializuotuose kabinetuose.</w:t>
      </w:r>
    </w:p>
    <w:p w14:paraId="00DF8230" w14:textId="638617C4" w:rsidR="00FA3B9D" w:rsidRPr="00D50CC8" w:rsidRDefault="00FA3B9D" w:rsidP="00987F9C">
      <w:pPr>
        <w:numPr>
          <w:ilvl w:val="0"/>
          <w:numId w:val="37"/>
        </w:numPr>
        <w:tabs>
          <w:tab w:val="clear" w:pos="720"/>
          <w:tab w:val="num" w:pos="426"/>
          <w:tab w:val="left" w:pos="993"/>
        </w:tabs>
        <w:ind w:left="0" w:firstLine="709"/>
        <w:jc w:val="both"/>
      </w:pPr>
      <w:proofErr w:type="spellStart"/>
      <w:r w:rsidRPr="00D50CC8">
        <w:rPr>
          <w:b/>
          <w:bCs/>
        </w:rPr>
        <w:t>Įtraukti</w:t>
      </w:r>
      <w:r w:rsidR="007E7228">
        <w:rPr>
          <w:b/>
          <w:bCs/>
        </w:rPr>
        <w:t>s</w:t>
      </w:r>
      <w:proofErr w:type="spellEnd"/>
      <w:r w:rsidRPr="00D50CC8">
        <w:t xml:space="preserve"> – </w:t>
      </w:r>
      <w:r w:rsidR="0073206D">
        <w:t>s</w:t>
      </w:r>
      <w:r w:rsidR="0073206D" w:rsidRPr="00AE71D4">
        <w:t>tiprinti specialiųjų mokyklų, kaip regioninių kompetencijų centrų, vaidmenį ir jų bendradarbiavimą su bendrojo ugdymo mokyklomis.</w:t>
      </w:r>
    </w:p>
    <w:p w14:paraId="19922908" w14:textId="52F28AB8" w:rsidR="00FA3B9D" w:rsidRPr="00D50CC8" w:rsidRDefault="00FA3B9D" w:rsidP="00987F9C">
      <w:pPr>
        <w:numPr>
          <w:ilvl w:val="0"/>
          <w:numId w:val="37"/>
        </w:numPr>
        <w:tabs>
          <w:tab w:val="clear" w:pos="720"/>
          <w:tab w:val="num" w:pos="426"/>
          <w:tab w:val="left" w:pos="993"/>
        </w:tabs>
        <w:ind w:left="0" w:firstLine="709"/>
        <w:jc w:val="both"/>
      </w:pPr>
      <w:r w:rsidRPr="00D50CC8">
        <w:rPr>
          <w:b/>
          <w:bCs/>
        </w:rPr>
        <w:t>Infrastruktūr</w:t>
      </w:r>
      <w:r w:rsidR="007E7228">
        <w:rPr>
          <w:b/>
          <w:bCs/>
        </w:rPr>
        <w:t xml:space="preserve">a </w:t>
      </w:r>
      <w:r w:rsidRPr="00D50CC8">
        <w:t xml:space="preserve">– prioritetą teikti mokyklų erdvių pritaikymui mokiniams, turintiems </w:t>
      </w:r>
      <w:r w:rsidR="00977FC6">
        <w:t>SUP</w:t>
      </w:r>
      <w:r w:rsidRPr="00D50CC8">
        <w:t>, ir laboratorijų įrengimo užbaigimui.</w:t>
      </w:r>
    </w:p>
    <w:p w14:paraId="40AAAFC7" w14:textId="63296E1D" w:rsidR="00FA3B9D" w:rsidRPr="00D50CC8" w:rsidRDefault="00FF05CF" w:rsidP="00210E0F">
      <w:pPr>
        <w:tabs>
          <w:tab w:val="left" w:pos="709"/>
        </w:tabs>
        <w:ind w:firstLine="709"/>
        <w:jc w:val="both"/>
      </w:pPr>
      <w:r>
        <w:t xml:space="preserve">Tinklo pertvarkos plano </w:t>
      </w:r>
      <w:r w:rsidR="00FA3B9D" w:rsidRPr="00D50CC8">
        <w:t>2026–2030 m. tiksl</w:t>
      </w:r>
      <w:r>
        <w:t>as</w:t>
      </w:r>
      <w:r w:rsidR="00FA3B9D" w:rsidRPr="00D50CC8">
        <w:t>, uždavini</w:t>
      </w:r>
      <w:r>
        <w:t xml:space="preserve">ai </w:t>
      </w:r>
      <w:r w:rsidR="00FA3B9D" w:rsidRPr="00D50CC8">
        <w:t>ir priemon</w:t>
      </w:r>
      <w:r>
        <w:t>ės numatytos atsižvelgiant į tobulintinas sritis.</w:t>
      </w:r>
    </w:p>
    <w:p w14:paraId="2CCDA432" w14:textId="5CA1E191" w:rsidR="00FA3B9D" w:rsidRDefault="00FA3B9D" w:rsidP="00CF6F9C">
      <w:pPr>
        <w:tabs>
          <w:tab w:val="left" w:pos="720"/>
        </w:tabs>
        <w:ind w:firstLine="851"/>
        <w:jc w:val="both"/>
      </w:pPr>
    </w:p>
    <w:p w14:paraId="59D19026" w14:textId="3ECC033A" w:rsidR="00CF6F9C" w:rsidRDefault="008A2E66" w:rsidP="00CF6F9C">
      <w:pPr>
        <w:tabs>
          <w:tab w:val="left" w:pos="720"/>
        </w:tabs>
        <w:ind w:firstLine="851"/>
        <w:jc w:val="both"/>
      </w:pPr>
      <w:r>
        <w:t>I</w:t>
      </w:r>
      <w:r w:rsidR="00CF6F9C" w:rsidRPr="00CF6F9C">
        <w:t>šanalizavus 2025</w:t>
      </w:r>
      <w:r w:rsidR="00D327BC">
        <w:t xml:space="preserve">–2026 m. </w:t>
      </w:r>
      <w:r w:rsidR="00CF6F9C" w:rsidRPr="00CF6F9C">
        <w:t xml:space="preserve">m. </w:t>
      </w:r>
      <w:r w:rsidR="00CF6F9C">
        <w:t>Šiaulių</w:t>
      </w:r>
      <w:r w:rsidR="00CF6F9C" w:rsidRPr="00CF6F9C">
        <w:t xml:space="preserve"> miesto švietimo kontekstą, švietimo Savivaldybėje būklę, Savivaldybės, nevalstybinių, valstybinių mokyklų švietimo paslaugų kokybę ir prieinamumą, SUP mokinių ugdymo galimybes, mokinių skaičiaus iki 2030 m. prognozes, pedagogų ir vadovų kokybinę ir kiekybinę sudėtį, Savivaldybės mokykloms skiriamų lėšų ir mokyklų pastatų panaudojimą, nustatytos pagrindinės </w:t>
      </w:r>
      <w:r w:rsidR="00CC1D36">
        <w:t xml:space="preserve">formaliojo švietimo </w:t>
      </w:r>
      <w:r w:rsidR="00737AA5" w:rsidRPr="00CF6F9C">
        <w:t>stipr</w:t>
      </w:r>
      <w:r w:rsidR="00BD787E">
        <w:t>y</w:t>
      </w:r>
      <w:proofErr w:type="spellStart"/>
      <w:r w:rsidR="00BD787E">
        <w:rPr>
          <w:lang w:val="lt-LT"/>
        </w:rPr>
        <w:t>bės</w:t>
      </w:r>
      <w:proofErr w:type="spellEnd"/>
      <w:r w:rsidR="00737AA5" w:rsidRPr="00CF6F9C">
        <w:t xml:space="preserve"> </w:t>
      </w:r>
      <w:r w:rsidR="00737AA5">
        <w:t xml:space="preserve">ir </w:t>
      </w:r>
      <w:r w:rsidR="00CF6F9C" w:rsidRPr="00CF6F9C">
        <w:t>silpn</w:t>
      </w:r>
      <w:r w:rsidR="00BD787E">
        <w:t>ybės</w:t>
      </w:r>
      <w:r w:rsidR="00CF6F9C" w:rsidRPr="00CF6F9C">
        <w:t>, galimybės ir grėsmės</w:t>
      </w:r>
      <w:r w:rsidR="000932D8">
        <w:t xml:space="preserve"> (žr. </w:t>
      </w:r>
      <w:r w:rsidR="00BD5F90">
        <w:t>2</w:t>
      </w:r>
      <w:r w:rsidR="008E4C5F">
        <w:t>2</w:t>
      </w:r>
      <w:r w:rsidR="000932D8">
        <w:t xml:space="preserve"> lentelę).</w:t>
      </w:r>
      <w:r w:rsidR="007F52C4">
        <w:t xml:space="preserve"> </w:t>
      </w:r>
    </w:p>
    <w:p w14:paraId="0DC382E8" w14:textId="77777777" w:rsidR="000932D8" w:rsidRDefault="000932D8" w:rsidP="00CF6F9C">
      <w:pPr>
        <w:tabs>
          <w:tab w:val="left" w:pos="720"/>
        </w:tabs>
        <w:ind w:firstLine="851"/>
        <w:jc w:val="both"/>
      </w:pPr>
    </w:p>
    <w:p w14:paraId="3B9D42C1" w14:textId="4D65BF02" w:rsidR="000932D8" w:rsidRDefault="006A7BEF" w:rsidP="000932D8">
      <w:pPr>
        <w:tabs>
          <w:tab w:val="left" w:pos="720"/>
        </w:tabs>
        <w:jc w:val="center"/>
        <w:rPr>
          <w:b/>
          <w:bCs/>
        </w:rPr>
      </w:pPr>
      <w:r>
        <w:rPr>
          <w:b/>
          <w:bCs/>
        </w:rPr>
        <w:t>2</w:t>
      </w:r>
      <w:r w:rsidR="008E4C5F">
        <w:rPr>
          <w:b/>
          <w:bCs/>
        </w:rPr>
        <w:t>2</w:t>
      </w:r>
      <w:r w:rsidR="000932D8">
        <w:rPr>
          <w:b/>
          <w:bCs/>
        </w:rPr>
        <w:t xml:space="preserve"> lentelė. Šiaulių miesto </w:t>
      </w:r>
      <w:r w:rsidR="0081108F">
        <w:rPr>
          <w:b/>
          <w:bCs/>
        </w:rPr>
        <w:t>formaliojo švietimo stiprybės, silpnybės, galimybės</w:t>
      </w:r>
      <w:r w:rsidR="000932D8">
        <w:rPr>
          <w:b/>
          <w:bCs/>
        </w:rPr>
        <w:t xml:space="preserve"> </w:t>
      </w:r>
      <w:r w:rsidR="00CC1D36">
        <w:rPr>
          <w:b/>
          <w:bCs/>
        </w:rPr>
        <w:t>ir grėsmės</w:t>
      </w:r>
    </w:p>
    <w:p w14:paraId="294B3FA2" w14:textId="77777777" w:rsidR="000932D8" w:rsidRPr="00CF6F9C" w:rsidRDefault="000932D8" w:rsidP="00CF6F9C">
      <w:pPr>
        <w:tabs>
          <w:tab w:val="left" w:pos="720"/>
        </w:tabs>
        <w:ind w:firstLine="851"/>
        <w:jc w:val="both"/>
      </w:pPr>
    </w:p>
    <w:tbl>
      <w:tblPr>
        <w:tblStyle w:val="3"/>
        <w:tblW w:w="9628" w:type="dxa"/>
        <w:tblInd w:w="-3"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8"/>
      </w:tblGrid>
      <w:tr w:rsidR="00A74EBD" w:rsidRPr="008A7C67" w14:paraId="7FFF5F86" w14:textId="77777777">
        <w:trPr>
          <w:trHeight w:val="407"/>
        </w:trPr>
        <w:tc>
          <w:tcPr>
            <w:tcW w:w="9628" w:type="dxa"/>
            <w:tcBorders>
              <w:top w:val="single" w:sz="4" w:space="0" w:color="000000"/>
              <w:left w:val="single" w:sz="4" w:space="0" w:color="000000"/>
              <w:bottom w:val="single" w:sz="4" w:space="0" w:color="000000"/>
              <w:right w:val="single" w:sz="4" w:space="0" w:color="000000"/>
            </w:tcBorders>
          </w:tcPr>
          <w:p w14:paraId="32BC61C4" w14:textId="4B5F3F35" w:rsidR="00A74EBD" w:rsidRPr="001F52E3" w:rsidRDefault="00601913" w:rsidP="001F52E3">
            <w:pPr>
              <w:pStyle w:val="Sraopastraipa"/>
              <w:keepNext/>
              <w:keepLines/>
              <w:numPr>
                <w:ilvl w:val="0"/>
                <w:numId w:val="27"/>
              </w:numPr>
              <w:rPr>
                <w:b/>
                <w:bCs/>
              </w:rPr>
            </w:pPr>
            <w:r w:rsidRPr="001F52E3">
              <w:rPr>
                <w:b/>
                <w:bCs/>
              </w:rPr>
              <w:t>Stiprybės</w:t>
            </w:r>
            <w:r w:rsidR="006F047D" w:rsidRPr="001F52E3">
              <w:rPr>
                <w:b/>
                <w:bCs/>
              </w:rPr>
              <w:t>:</w:t>
            </w:r>
          </w:p>
        </w:tc>
      </w:tr>
      <w:tr w:rsidR="00A74EBD" w:rsidRPr="008A7C67" w14:paraId="471C0E67"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03008C89" w14:textId="7FB8D6B6" w:rsidR="00A74EBD" w:rsidRPr="008A7C67" w:rsidRDefault="00866437" w:rsidP="001F52E3">
            <w:pPr>
              <w:pStyle w:val="Sraopastraipa"/>
              <w:numPr>
                <w:ilvl w:val="1"/>
                <w:numId w:val="27"/>
              </w:numPr>
              <w:spacing w:line="259" w:lineRule="auto"/>
              <w:ind w:left="414" w:hanging="390"/>
              <w:jc w:val="both"/>
            </w:pPr>
            <w:r w:rsidRPr="006A0481">
              <w:t>Savivaldybės mokyklų tinklas yra išgrynintas pagal mokyklų tipus ir sudaro sąlygas mokiniams ugdytis pagal įvairias bendrojo ugdymo, specializuoto ugdymo, savitos pedagoginės sistemos ir neformaliojo švietimo programas.</w:t>
            </w:r>
          </w:p>
        </w:tc>
      </w:tr>
      <w:tr w:rsidR="00EE750E" w:rsidRPr="008A7C67" w14:paraId="03671A4D"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4CC38235" w14:textId="2568B6CB" w:rsidR="00EE750E" w:rsidRPr="008A7C67" w:rsidRDefault="00EE750E" w:rsidP="00E02365">
            <w:pPr>
              <w:pStyle w:val="Sraopastraipa"/>
              <w:numPr>
                <w:ilvl w:val="1"/>
                <w:numId w:val="27"/>
              </w:numPr>
              <w:spacing w:line="259" w:lineRule="auto"/>
              <w:ind w:left="414" w:hanging="390"/>
              <w:jc w:val="both"/>
            </w:pPr>
            <w:r w:rsidRPr="006A0481">
              <w:t>Mokyklų išsidėstymas mieste iš esmės užtikrina ugdymo prieinamumą skirtingose miesto teritorijose.</w:t>
            </w:r>
          </w:p>
        </w:tc>
      </w:tr>
      <w:tr w:rsidR="000161DB" w:rsidRPr="008A7C67" w14:paraId="3DFD36FA"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6B588542" w14:textId="77777777" w:rsidR="000161DB" w:rsidRPr="008A7C67" w:rsidRDefault="000161DB" w:rsidP="00E02365">
            <w:pPr>
              <w:pStyle w:val="Sraopastraipa"/>
              <w:numPr>
                <w:ilvl w:val="1"/>
                <w:numId w:val="27"/>
              </w:numPr>
              <w:spacing w:line="259" w:lineRule="auto"/>
              <w:ind w:left="414" w:hanging="390"/>
              <w:jc w:val="both"/>
            </w:pPr>
            <w:r w:rsidRPr="006A0481">
              <w:t>Savivaldybės mokinių pasiekimai daugelyje sričių yra aukštesni už šalies vidurkį, ypač vertinant išsilavinimo įgijimo, brandos egzaminų ir mokymosi tęstinumo rodiklius.</w:t>
            </w:r>
          </w:p>
        </w:tc>
      </w:tr>
      <w:tr w:rsidR="00A1216D" w:rsidRPr="008A7C67" w14:paraId="25F641DE"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77DAF502" w14:textId="77777777" w:rsidR="00A1216D" w:rsidRPr="008A7C67" w:rsidRDefault="00A1216D" w:rsidP="00E02365">
            <w:pPr>
              <w:pStyle w:val="Sraopastraipa"/>
              <w:numPr>
                <w:ilvl w:val="1"/>
                <w:numId w:val="27"/>
              </w:numPr>
              <w:spacing w:line="259" w:lineRule="auto"/>
              <w:ind w:left="414" w:hanging="390"/>
              <w:jc w:val="both"/>
            </w:pPr>
            <w:r w:rsidRPr="00581286">
              <w:t>Neformaliojo vaikų švietimo aprėptis Šiaulių mieste yra aukšta ir viršija šalies vidurkį.</w:t>
            </w:r>
          </w:p>
        </w:tc>
      </w:tr>
      <w:tr w:rsidR="008416F8" w:rsidRPr="008A7C67" w14:paraId="01A34E87"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51AD5504" w14:textId="77777777" w:rsidR="008416F8" w:rsidRPr="008A7C67" w:rsidRDefault="008416F8" w:rsidP="00E02365">
            <w:pPr>
              <w:pStyle w:val="Sraopastraipa"/>
              <w:numPr>
                <w:ilvl w:val="1"/>
                <w:numId w:val="27"/>
              </w:numPr>
              <w:spacing w:line="259" w:lineRule="auto"/>
              <w:ind w:left="414" w:hanging="390"/>
              <w:jc w:val="both"/>
            </w:pPr>
            <w:r w:rsidRPr="00222227">
              <w:t>Savivaldybei pakanka valstybės skiriamų mokymo lėšų ugdymo procesui organizuoti.</w:t>
            </w:r>
          </w:p>
        </w:tc>
      </w:tr>
      <w:tr w:rsidR="008416F8" w:rsidRPr="008A7C67" w14:paraId="59BA96BE"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0F94C79D" w14:textId="5974AE34" w:rsidR="008416F8" w:rsidRPr="008A7C67" w:rsidRDefault="008416F8" w:rsidP="00E02365">
            <w:pPr>
              <w:pStyle w:val="Sraopastraipa"/>
              <w:numPr>
                <w:ilvl w:val="1"/>
                <w:numId w:val="27"/>
              </w:numPr>
              <w:spacing w:line="259" w:lineRule="auto"/>
              <w:ind w:left="414" w:hanging="390"/>
              <w:jc w:val="both"/>
            </w:pPr>
            <w:r w:rsidRPr="006C3307">
              <w:t xml:space="preserve">Specialiosios mokyklos atlieka svarbų regioninių </w:t>
            </w:r>
            <w:r w:rsidR="00BF5FB2">
              <w:t xml:space="preserve">konsultacinių </w:t>
            </w:r>
            <w:r w:rsidRPr="006C3307">
              <w:t>centrų vaidmenį ir užtikrina specializuotą pagalbą mokiniams, turintiems didelių ir labai didelių specialiųjų ugdymosi poreikių.</w:t>
            </w:r>
          </w:p>
        </w:tc>
      </w:tr>
      <w:tr w:rsidR="00D82D65" w:rsidRPr="008A7C67" w14:paraId="6F813173"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34A3159F" w14:textId="1FBF592C" w:rsidR="00D82D65" w:rsidRPr="008A7C67" w:rsidRDefault="00D82D65" w:rsidP="00E02365">
            <w:pPr>
              <w:pStyle w:val="Sraopastraipa"/>
              <w:numPr>
                <w:ilvl w:val="1"/>
                <w:numId w:val="27"/>
              </w:numPr>
              <w:spacing w:line="259" w:lineRule="auto"/>
              <w:ind w:left="414" w:hanging="390"/>
              <w:jc w:val="both"/>
            </w:pPr>
            <w:r w:rsidRPr="0094289A">
              <w:t>Nuosekliai vykdomas mokyklų infrastruktūros modernizavimas ir aplinkos pritaikymas įvairių poreikių mokiniams</w:t>
            </w:r>
            <w:r w:rsidR="00D44827">
              <w:t>. M</w:t>
            </w:r>
            <w:r w:rsidR="00D44827" w:rsidRPr="008A7C67">
              <w:t>okyklų, turinčių gamtos mokslų laboratorijas, mobiliąsias laboratorijas ar pasirašiusių sutartis su atviros prieigos centrais</w:t>
            </w:r>
            <w:r w:rsidR="00D44827">
              <w:t>, dalis yra didesnė nei panašiose savivaldybėse</w:t>
            </w:r>
          </w:p>
        </w:tc>
      </w:tr>
      <w:tr w:rsidR="008416F8" w:rsidRPr="008A7C67" w14:paraId="4D28D8B0" w14:textId="77777777" w:rsidTr="000D5673">
        <w:tc>
          <w:tcPr>
            <w:tcW w:w="9628" w:type="dxa"/>
            <w:tcBorders>
              <w:top w:val="single" w:sz="4" w:space="0" w:color="000000"/>
              <w:left w:val="single" w:sz="4" w:space="0" w:color="000000"/>
              <w:bottom w:val="single" w:sz="4" w:space="0" w:color="000000"/>
              <w:right w:val="single" w:sz="4" w:space="0" w:color="000000"/>
            </w:tcBorders>
          </w:tcPr>
          <w:p w14:paraId="518DEF79" w14:textId="762829C2" w:rsidR="008416F8" w:rsidRPr="00E02365" w:rsidRDefault="001961F3" w:rsidP="00E02365">
            <w:pPr>
              <w:pStyle w:val="Sraopastraipa"/>
              <w:numPr>
                <w:ilvl w:val="1"/>
                <w:numId w:val="27"/>
              </w:numPr>
              <w:spacing w:line="259" w:lineRule="auto"/>
              <w:ind w:left="414" w:hanging="390"/>
              <w:jc w:val="both"/>
            </w:pPr>
            <w:r w:rsidRPr="006A0481">
              <w:t>Didėja mokytojų, dirbančių pilnu darbo krūviu, dalis, įgyvendinamos pedagogų pritraukimo ir kvalifikacijos tobulinimo priemonės.</w:t>
            </w:r>
            <w:r>
              <w:t xml:space="preserve"> Didesnė nei kitose miestų savivaldybėse aukštos kvalifikacijos (metodininkų, ekspertų) mokytojų dalis; </w:t>
            </w:r>
            <w:r w:rsidRPr="007258A9">
              <w:t>vyksta reikšmingi kiekybiniai ir kokybiniai pokyčiai vadovavimo, lyderystės ir pedagoginės veiklos srityse</w:t>
            </w:r>
            <w:r>
              <w:t>.</w:t>
            </w:r>
          </w:p>
        </w:tc>
      </w:tr>
    </w:tbl>
    <w:p w14:paraId="518541B8" w14:textId="77777777" w:rsidR="007258A9" w:rsidRDefault="007258A9"/>
    <w:tbl>
      <w:tblPr>
        <w:tblStyle w:val="2"/>
        <w:tblW w:w="9628" w:type="dxa"/>
        <w:tblInd w:w="-3"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8"/>
      </w:tblGrid>
      <w:tr w:rsidR="00A74EBD" w:rsidRPr="00E02365" w14:paraId="7A75AC07" w14:textId="77777777">
        <w:tc>
          <w:tcPr>
            <w:tcW w:w="9628" w:type="dxa"/>
            <w:tcBorders>
              <w:top w:val="single" w:sz="4" w:space="0" w:color="000000"/>
              <w:left w:val="single" w:sz="4" w:space="0" w:color="000000"/>
              <w:bottom w:val="single" w:sz="4" w:space="0" w:color="000000"/>
              <w:right w:val="single" w:sz="4" w:space="0" w:color="000000"/>
            </w:tcBorders>
          </w:tcPr>
          <w:p w14:paraId="5386EE6D" w14:textId="3C53461F" w:rsidR="00A74EBD" w:rsidRPr="00E02365" w:rsidRDefault="00601913" w:rsidP="00E02365">
            <w:pPr>
              <w:pStyle w:val="Sraopastraipa"/>
              <w:keepNext/>
              <w:keepLines/>
              <w:numPr>
                <w:ilvl w:val="0"/>
                <w:numId w:val="27"/>
              </w:numPr>
              <w:rPr>
                <w:b/>
                <w:bCs/>
              </w:rPr>
            </w:pPr>
            <w:r w:rsidRPr="00E02365">
              <w:rPr>
                <w:b/>
                <w:bCs/>
              </w:rPr>
              <w:t>Silpnybės</w:t>
            </w:r>
            <w:r w:rsidR="006F047D" w:rsidRPr="00E02365">
              <w:rPr>
                <w:b/>
                <w:bCs/>
              </w:rPr>
              <w:t>:</w:t>
            </w:r>
          </w:p>
        </w:tc>
      </w:tr>
      <w:tr w:rsidR="00D00833" w14:paraId="4DC7021E"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1DF4A768" w14:textId="6E35FB83" w:rsidR="00D00833" w:rsidRDefault="00D00833" w:rsidP="00E02365">
            <w:pPr>
              <w:pStyle w:val="Sraopastraipa"/>
              <w:numPr>
                <w:ilvl w:val="1"/>
                <w:numId w:val="27"/>
              </w:numPr>
              <w:spacing w:line="259" w:lineRule="auto"/>
              <w:ind w:left="414" w:hanging="390"/>
              <w:jc w:val="both"/>
            </w:pPr>
            <w:r w:rsidRPr="00687042">
              <w:t>Mažėjantis gimstamumas ir prognozuojamas mokinių skaičiaus mažėjimas kelia ilgalaikių klasių komplektavimo ir tinklo efektyvumo iššūkių.</w:t>
            </w:r>
          </w:p>
        </w:tc>
      </w:tr>
      <w:tr w:rsidR="00AB37AE" w14:paraId="27499E8C"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12AA3896" w14:textId="31BA2E4F" w:rsidR="00AB37AE" w:rsidRDefault="00AB37AE" w:rsidP="00E02365">
            <w:pPr>
              <w:pStyle w:val="Sraopastraipa"/>
              <w:numPr>
                <w:ilvl w:val="1"/>
                <w:numId w:val="27"/>
              </w:numPr>
              <w:spacing w:line="259" w:lineRule="auto"/>
              <w:ind w:left="414" w:hanging="390"/>
              <w:jc w:val="both"/>
            </w:pPr>
            <w:r w:rsidRPr="006A0481">
              <w:t xml:space="preserve">Mokinių pasiskirstymas tarp mokyklų yra netolygus, dalis mokyklų susiduria su mokinių skaičiaus mažėjimu, o dalis – su didesniu patalpų ir klasių </w:t>
            </w:r>
            <w:r w:rsidR="00BF5FB2">
              <w:t>užimtumu</w:t>
            </w:r>
            <w:r w:rsidRPr="006A0481">
              <w:t>.</w:t>
            </w:r>
          </w:p>
        </w:tc>
      </w:tr>
      <w:tr w:rsidR="00AC781D" w14:paraId="0CB28E18"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4C87B188" w14:textId="2AB8D901" w:rsidR="00AC781D" w:rsidRDefault="008B1C28" w:rsidP="00E02365">
            <w:pPr>
              <w:pStyle w:val="Sraopastraipa"/>
              <w:numPr>
                <w:ilvl w:val="1"/>
                <w:numId w:val="27"/>
              </w:numPr>
              <w:spacing w:line="259" w:lineRule="auto"/>
              <w:ind w:left="414" w:hanging="390"/>
              <w:jc w:val="both"/>
            </w:pPr>
            <w:r w:rsidRPr="006A0481">
              <w:t>D</w:t>
            </w:r>
            <w:r w:rsidR="00002AF1">
              <w:t xml:space="preserve">alis tėvų mokyklas renkasi </w:t>
            </w:r>
            <w:r w:rsidRPr="006A0481">
              <w:t>ne pagal priskirtą aptarna</w:t>
            </w:r>
            <w:r w:rsidR="00002AF1">
              <w:t>ujamą</w:t>
            </w:r>
            <w:r w:rsidRPr="006A0481">
              <w:t xml:space="preserve"> teritoriją, todėl didėja mokyklų konkurencija ir teritorijų disbalansas.</w:t>
            </w:r>
          </w:p>
        </w:tc>
      </w:tr>
      <w:tr w:rsidR="00D57572" w14:paraId="10FC0120"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7DFDE9B7" w14:textId="08C55ED2" w:rsidR="00D57572" w:rsidRDefault="00D57572" w:rsidP="00E02365">
            <w:pPr>
              <w:pStyle w:val="Sraopastraipa"/>
              <w:numPr>
                <w:ilvl w:val="1"/>
                <w:numId w:val="27"/>
              </w:numPr>
              <w:spacing w:line="259" w:lineRule="auto"/>
              <w:ind w:left="414" w:hanging="390"/>
              <w:jc w:val="both"/>
            </w:pPr>
            <w:r w:rsidRPr="006A0481">
              <w:t>Kai kurių mokyklų įvaizdis</w:t>
            </w:r>
            <w:r w:rsidR="00C30A4B">
              <w:t xml:space="preserve"> ir ugdymo išskirtinumas nėra išgrynintas.</w:t>
            </w:r>
          </w:p>
        </w:tc>
      </w:tr>
      <w:tr w:rsidR="00E41240" w14:paraId="25AE84A6"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516EE0AF" w14:textId="1066A50A" w:rsidR="00E41240" w:rsidRPr="00E22CDB" w:rsidRDefault="00E41240" w:rsidP="00E02365">
            <w:pPr>
              <w:pStyle w:val="Sraopastraipa"/>
              <w:numPr>
                <w:ilvl w:val="1"/>
                <w:numId w:val="27"/>
              </w:numPr>
              <w:spacing w:line="259" w:lineRule="auto"/>
              <w:ind w:left="414" w:hanging="390"/>
              <w:jc w:val="both"/>
            </w:pPr>
            <w:r w:rsidRPr="006A0481">
              <w:lastRenderedPageBreak/>
              <w:t>Matematikos pasiekimų gerinimas išlieka prioritetine sritimi.</w:t>
            </w:r>
            <w:r w:rsidR="00C346F1">
              <w:t xml:space="preserve"> Gana ryškūs mokinių pasiekimų skirtumai tarp atskirų mokyklų.</w:t>
            </w:r>
          </w:p>
        </w:tc>
      </w:tr>
      <w:tr w:rsidR="00EF4F93" w:rsidRPr="00DF3D5D" w14:paraId="67A3EDFE"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3C7B777E" w14:textId="7A854F47" w:rsidR="00EF4F93" w:rsidRPr="00EF4F93" w:rsidRDefault="00EF4F93" w:rsidP="00E02365">
            <w:pPr>
              <w:pStyle w:val="Sraopastraipa"/>
              <w:numPr>
                <w:ilvl w:val="1"/>
                <w:numId w:val="27"/>
              </w:numPr>
              <w:spacing w:line="259" w:lineRule="auto"/>
              <w:ind w:left="414" w:hanging="390"/>
              <w:jc w:val="both"/>
            </w:pPr>
            <w:r w:rsidRPr="00A922CB">
              <w:t xml:space="preserve">Didėja vidutinių ir didelių </w:t>
            </w:r>
            <w:r w:rsidR="00547693">
              <w:t>SUP</w:t>
            </w:r>
            <w:r w:rsidRPr="00A922CB">
              <w:t xml:space="preserve"> turinčių mokinių dalis bendrojo ugdymo mokyklose.</w:t>
            </w:r>
          </w:p>
        </w:tc>
      </w:tr>
      <w:tr w:rsidR="00BB3CB0" w14:paraId="12BE6567"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2C534D04" w14:textId="12A1C6EB" w:rsidR="00BB3CB0" w:rsidRDefault="00BB3CB0" w:rsidP="00E02365">
            <w:pPr>
              <w:pStyle w:val="Sraopastraipa"/>
              <w:numPr>
                <w:ilvl w:val="1"/>
                <w:numId w:val="27"/>
              </w:numPr>
              <w:spacing w:line="259" w:lineRule="auto"/>
              <w:ind w:left="414" w:hanging="390"/>
              <w:jc w:val="both"/>
            </w:pPr>
            <w:r w:rsidRPr="006A0481">
              <w:t xml:space="preserve">Ne visų mokyklų infrastruktūra yra visiškai pritaikyta mokiniams, turintiems negalią ar </w:t>
            </w:r>
            <w:r w:rsidR="00BC01D9">
              <w:t>SUP</w:t>
            </w:r>
            <w:r w:rsidRPr="006A0481">
              <w:t>.</w:t>
            </w:r>
          </w:p>
        </w:tc>
      </w:tr>
      <w:tr w:rsidR="00C346F1" w14:paraId="0842BD8D" w14:textId="77777777" w:rsidTr="00243602">
        <w:tc>
          <w:tcPr>
            <w:tcW w:w="9628" w:type="dxa"/>
            <w:tcBorders>
              <w:top w:val="single" w:sz="4" w:space="0" w:color="000000"/>
              <w:left w:val="single" w:sz="4" w:space="0" w:color="000000"/>
              <w:bottom w:val="single" w:sz="4" w:space="0" w:color="000000"/>
              <w:right w:val="single" w:sz="4" w:space="0" w:color="000000"/>
            </w:tcBorders>
          </w:tcPr>
          <w:p w14:paraId="3247D1A7" w14:textId="332D604B" w:rsidR="00C346F1" w:rsidRDefault="00C346F1" w:rsidP="00E02365">
            <w:pPr>
              <w:pStyle w:val="Sraopastraipa"/>
              <w:numPr>
                <w:ilvl w:val="1"/>
                <w:numId w:val="27"/>
              </w:numPr>
              <w:spacing w:line="259" w:lineRule="auto"/>
              <w:ind w:left="414" w:hanging="390"/>
              <w:jc w:val="both"/>
            </w:pPr>
            <w:r w:rsidRPr="009816EB">
              <w:t>Pedagogų ir mokyklų vadovų amžiaus struktūra rodo senėjimo tendenciją, o jaunų pedagogų ir vadovų dalis išlieka nedidelė.</w:t>
            </w:r>
          </w:p>
        </w:tc>
      </w:tr>
    </w:tbl>
    <w:p w14:paraId="5AC80CF1" w14:textId="77777777" w:rsidR="00A74EBD" w:rsidRDefault="00A74EBD">
      <w:pPr>
        <w:keepNext/>
        <w:tabs>
          <w:tab w:val="left" w:pos="720"/>
        </w:tabs>
        <w:ind w:left="-36" w:firstLine="30"/>
        <w:jc w:val="center"/>
        <w:rPr>
          <w:b/>
          <w:bCs/>
        </w:rPr>
      </w:pPr>
    </w:p>
    <w:tbl>
      <w:tblPr>
        <w:tblStyle w:val="2"/>
        <w:tblW w:w="9628" w:type="dxa"/>
        <w:tblInd w:w="-3"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8"/>
      </w:tblGrid>
      <w:tr w:rsidR="000623DE" w:rsidRPr="00BE4BF4" w14:paraId="77719855"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AC94BE6" w14:textId="4641A4E4" w:rsidR="000623DE" w:rsidRDefault="000623DE" w:rsidP="00BE4BF4">
            <w:pPr>
              <w:pStyle w:val="Sraopastraipa"/>
              <w:keepNext/>
              <w:keepLines/>
              <w:numPr>
                <w:ilvl w:val="0"/>
                <w:numId w:val="27"/>
              </w:numPr>
              <w:rPr>
                <w:b/>
                <w:bCs/>
              </w:rPr>
            </w:pPr>
            <w:r>
              <w:rPr>
                <w:b/>
                <w:bCs/>
              </w:rPr>
              <w:t>Galimybės:</w:t>
            </w:r>
          </w:p>
        </w:tc>
      </w:tr>
      <w:tr w:rsidR="00B73CA3" w14:paraId="64010F5D"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3F6D6D26" w14:textId="58BE31AE" w:rsidR="00B73CA3" w:rsidRDefault="00B73CA3" w:rsidP="00B73CA3">
            <w:pPr>
              <w:pStyle w:val="Sraopastraipa"/>
              <w:numPr>
                <w:ilvl w:val="1"/>
                <w:numId w:val="27"/>
              </w:numPr>
              <w:spacing w:line="259" w:lineRule="auto"/>
              <w:ind w:left="414" w:hanging="390"/>
              <w:jc w:val="both"/>
            </w:pPr>
            <w:r w:rsidRPr="006A0481">
              <w:t>Tobulinti mokinių priėmimo ir aptarnavimo teritorijų reguliavimą, siekiant tolygesnio mokinių paskirstymo.</w:t>
            </w:r>
          </w:p>
        </w:tc>
      </w:tr>
      <w:tr w:rsidR="00AA515A" w14:paraId="47855D7D"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3DC5A69" w14:textId="5F3FF0EB" w:rsidR="00AA515A" w:rsidRDefault="00AA515A" w:rsidP="00AA515A">
            <w:pPr>
              <w:pStyle w:val="Sraopastraipa"/>
              <w:numPr>
                <w:ilvl w:val="1"/>
                <w:numId w:val="27"/>
              </w:numPr>
              <w:spacing w:line="259" w:lineRule="auto"/>
              <w:ind w:left="414" w:hanging="390"/>
              <w:jc w:val="both"/>
            </w:pPr>
            <w:r w:rsidRPr="006A0481">
              <w:t>Stiprinti mažesnes mokyklas, suteikiant joms aiškų ugdymo profilį, identitetą ir kryptingą veiklos strategiją.</w:t>
            </w:r>
          </w:p>
        </w:tc>
      </w:tr>
      <w:tr w:rsidR="00351968" w14:paraId="540809F0"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DD1C88F" w14:textId="53721CEB" w:rsidR="00351968" w:rsidRDefault="00351968" w:rsidP="00351968">
            <w:pPr>
              <w:pStyle w:val="Sraopastraipa"/>
              <w:numPr>
                <w:ilvl w:val="1"/>
                <w:numId w:val="27"/>
              </w:numPr>
              <w:spacing w:line="259" w:lineRule="auto"/>
              <w:ind w:left="414" w:hanging="390"/>
              <w:jc w:val="both"/>
            </w:pPr>
            <w:r w:rsidRPr="006A0481">
              <w:t>Racionaliai naudoti laisvas mokyklų patalpas, jose plėtojant ikimokyklinio ugdymo, neformaliojo švietimo, švietimo pagalbos, kultūros, sporto ar bendruomenines veiklas.</w:t>
            </w:r>
          </w:p>
        </w:tc>
      </w:tr>
      <w:tr w:rsidR="001B00EF" w14:paraId="3C9D9B21"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0E1E5488" w14:textId="062D68E4" w:rsidR="001B00EF" w:rsidRDefault="001B00EF" w:rsidP="001B00EF">
            <w:pPr>
              <w:pStyle w:val="Sraopastraipa"/>
              <w:numPr>
                <w:ilvl w:val="1"/>
                <w:numId w:val="27"/>
              </w:numPr>
              <w:spacing w:line="259" w:lineRule="auto"/>
              <w:ind w:left="414" w:hanging="390"/>
              <w:jc w:val="both"/>
            </w:pPr>
            <w:r w:rsidRPr="00E0659D">
              <w:t>Plėtoti STEAM, matematinio, finansinio, verslumo, kultūrinio ir karjeros ugdymo programas.</w:t>
            </w:r>
          </w:p>
        </w:tc>
      </w:tr>
      <w:tr w:rsidR="000852DC" w14:paraId="135C11CB"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401F7F1B" w14:textId="4501F0F7" w:rsidR="000852DC" w:rsidRDefault="000852DC" w:rsidP="000852DC">
            <w:pPr>
              <w:pStyle w:val="Sraopastraipa"/>
              <w:numPr>
                <w:ilvl w:val="1"/>
                <w:numId w:val="27"/>
              </w:numPr>
              <w:spacing w:line="259" w:lineRule="auto"/>
              <w:ind w:left="414" w:hanging="390"/>
              <w:jc w:val="both"/>
            </w:pPr>
            <w:r w:rsidRPr="00A07A32">
              <w:t>Tęsti mokyklų infrastruktūros modernizavimą ir pritaikymą universalaus dizaino principams.</w:t>
            </w:r>
          </w:p>
        </w:tc>
      </w:tr>
      <w:tr w:rsidR="00A04F75" w14:paraId="1EE818F0"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33A6BE87" w14:textId="51C35D1A" w:rsidR="00A04F75" w:rsidRDefault="00A04F75" w:rsidP="00A04F75">
            <w:pPr>
              <w:pStyle w:val="Sraopastraipa"/>
              <w:numPr>
                <w:ilvl w:val="1"/>
                <w:numId w:val="27"/>
              </w:numPr>
              <w:spacing w:line="259" w:lineRule="auto"/>
              <w:ind w:left="414" w:hanging="390"/>
              <w:jc w:val="both"/>
            </w:pPr>
            <w:r w:rsidRPr="00AE71D4">
              <w:t>Stiprinti specialiųjų mokyklų, kaip regioninių kompetencijų centrų, vaidmenį ir jų bendradarbiavimą su bendrojo ugdymo mokyklomis.</w:t>
            </w:r>
          </w:p>
        </w:tc>
      </w:tr>
      <w:tr w:rsidR="0009194C" w14:paraId="531C5596"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BEDF6A7" w14:textId="46163A7E" w:rsidR="0009194C" w:rsidRDefault="0009194C" w:rsidP="0009194C">
            <w:pPr>
              <w:pStyle w:val="Sraopastraipa"/>
              <w:numPr>
                <w:ilvl w:val="1"/>
                <w:numId w:val="27"/>
              </w:numPr>
              <w:spacing w:line="259" w:lineRule="auto"/>
              <w:ind w:left="414" w:hanging="390"/>
              <w:jc w:val="both"/>
            </w:pPr>
            <w:r w:rsidRPr="006577FC">
              <w:t>Atnaujinti pedagogų pritraukimo, perkvalifikavimo ir kvalifikacijos tobulinimo priemones 2027–2030 m.</w:t>
            </w:r>
          </w:p>
        </w:tc>
      </w:tr>
      <w:tr w:rsidR="00C96B1A" w14:paraId="4ADD0145"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010C2B12" w14:textId="22012C82" w:rsidR="00C96B1A" w:rsidRDefault="00C96B1A" w:rsidP="00C96B1A">
            <w:pPr>
              <w:pStyle w:val="Sraopastraipa"/>
              <w:numPr>
                <w:ilvl w:val="1"/>
                <w:numId w:val="27"/>
              </w:numPr>
              <w:spacing w:line="259" w:lineRule="auto"/>
              <w:ind w:left="414" w:hanging="390"/>
              <w:jc w:val="both"/>
            </w:pPr>
            <w:r w:rsidRPr="00415BD0">
              <w:t>Plėtoti duomenimis grįstą mokyklų tinklo stebėseną, kasmet vertinant mokinių srautus, pasiekimus, patalpų panaudojimą ir pagalbos poreikius.</w:t>
            </w:r>
          </w:p>
        </w:tc>
      </w:tr>
    </w:tbl>
    <w:p w14:paraId="5238740F" w14:textId="77777777" w:rsidR="000623DE" w:rsidRDefault="000623DE">
      <w:pPr>
        <w:keepNext/>
        <w:tabs>
          <w:tab w:val="left" w:pos="720"/>
        </w:tabs>
        <w:ind w:left="-36" w:firstLine="30"/>
        <w:jc w:val="center"/>
        <w:rPr>
          <w:b/>
          <w:bCs/>
        </w:rPr>
      </w:pPr>
    </w:p>
    <w:tbl>
      <w:tblPr>
        <w:tblStyle w:val="2"/>
        <w:tblW w:w="9628" w:type="dxa"/>
        <w:tblInd w:w="-3"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8"/>
      </w:tblGrid>
      <w:tr w:rsidR="000623DE" w:rsidRPr="005A186F" w14:paraId="4AEE2FE1"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C808EAB" w14:textId="493CD7D5" w:rsidR="000623DE" w:rsidRDefault="000623DE" w:rsidP="005A186F">
            <w:pPr>
              <w:pStyle w:val="Sraopastraipa"/>
              <w:keepNext/>
              <w:keepLines/>
              <w:numPr>
                <w:ilvl w:val="0"/>
                <w:numId w:val="27"/>
              </w:numPr>
              <w:rPr>
                <w:b/>
                <w:bCs/>
              </w:rPr>
            </w:pPr>
            <w:r>
              <w:rPr>
                <w:b/>
                <w:bCs/>
              </w:rPr>
              <w:t>Grėsmės:</w:t>
            </w:r>
          </w:p>
        </w:tc>
      </w:tr>
      <w:tr w:rsidR="00A82A04" w14:paraId="243DE872"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2EAFAAF3" w14:textId="6EA61B4A" w:rsidR="00A82A04" w:rsidRDefault="00A82A04" w:rsidP="00A82A04">
            <w:pPr>
              <w:pStyle w:val="Sraopastraipa"/>
              <w:numPr>
                <w:ilvl w:val="1"/>
                <w:numId w:val="27"/>
              </w:numPr>
              <w:spacing w:line="259" w:lineRule="auto"/>
              <w:ind w:left="414" w:hanging="390"/>
              <w:jc w:val="both"/>
            </w:pPr>
            <w:r w:rsidRPr="00F44D78">
              <w:t>Gimstamumo mažėjimas gali lemti spartesnį mokinių skaičiaus mažėjimą, ypač priešmokyklinio ir pradinio ugdymo grandyse.</w:t>
            </w:r>
          </w:p>
        </w:tc>
      </w:tr>
      <w:tr w:rsidR="001C4EFE" w14:paraId="29A7456E"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221563ED" w14:textId="7621777B" w:rsidR="001C4EFE" w:rsidRPr="00890CE3" w:rsidRDefault="001C4EFE" w:rsidP="001C4EFE">
            <w:pPr>
              <w:pStyle w:val="Sraopastraipa"/>
              <w:numPr>
                <w:ilvl w:val="1"/>
                <w:numId w:val="27"/>
              </w:numPr>
              <w:spacing w:line="259" w:lineRule="auto"/>
              <w:ind w:left="414" w:hanging="390"/>
              <w:jc w:val="both"/>
            </w:pPr>
            <w:r w:rsidRPr="006A0481">
              <w:t>Didėjanti privačių ir valstybinių mokyklų konkurencija gali mažinti savivaldybės mokyklų mokinių skaičių.</w:t>
            </w:r>
          </w:p>
        </w:tc>
      </w:tr>
      <w:tr w:rsidR="00214C61" w14:paraId="24E4D029"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3D23E3BE" w14:textId="2F3488A4" w:rsidR="00214C61" w:rsidRPr="00890CE3" w:rsidRDefault="00214C61" w:rsidP="00214C61">
            <w:pPr>
              <w:pStyle w:val="Sraopastraipa"/>
              <w:numPr>
                <w:ilvl w:val="1"/>
                <w:numId w:val="27"/>
              </w:numPr>
              <w:spacing w:line="259" w:lineRule="auto"/>
              <w:ind w:left="414" w:hanging="390"/>
              <w:jc w:val="both"/>
            </w:pPr>
            <w:r w:rsidRPr="006A0481">
              <w:t>Nepavykus sustiprinti mažesnių mokyklų įvaizdžio, mokinių srautai gali toliau krypti į stipresnės reputacijos mokyklas.</w:t>
            </w:r>
          </w:p>
        </w:tc>
      </w:tr>
      <w:tr w:rsidR="00FA620D" w14:paraId="05B864AC"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7B72FF48" w14:textId="2F27ADD9" w:rsidR="00FA620D" w:rsidRPr="00890CE3" w:rsidRDefault="00FA620D" w:rsidP="00FA620D">
            <w:pPr>
              <w:pStyle w:val="Sraopastraipa"/>
              <w:numPr>
                <w:ilvl w:val="1"/>
                <w:numId w:val="27"/>
              </w:numPr>
              <w:spacing w:line="259" w:lineRule="auto"/>
              <w:ind w:left="414" w:hanging="390"/>
              <w:jc w:val="both"/>
            </w:pPr>
            <w:r w:rsidRPr="006A0481">
              <w:t>Vėluojant infrastruktūros modernizavimo projektams, gali didėti ugdymo sąlygų netolygumai tarp mokyklų.</w:t>
            </w:r>
          </w:p>
        </w:tc>
      </w:tr>
      <w:tr w:rsidR="007F3EE4" w14:paraId="2681B3BA"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760B31C8" w14:textId="02A2D5F6" w:rsidR="007F3EE4" w:rsidRDefault="007F3EE4" w:rsidP="007F3EE4">
            <w:pPr>
              <w:pStyle w:val="Sraopastraipa"/>
              <w:numPr>
                <w:ilvl w:val="1"/>
                <w:numId w:val="27"/>
              </w:numPr>
              <w:spacing w:line="259" w:lineRule="auto"/>
              <w:ind w:left="414" w:hanging="390"/>
              <w:jc w:val="both"/>
            </w:pPr>
            <w:r w:rsidRPr="00FA41E5">
              <w:t xml:space="preserve">Nepakankamas pedagogų ir švietimo pagalbos specialistų pritraukimas gali riboti kokybiško ir </w:t>
            </w:r>
            <w:proofErr w:type="spellStart"/>
            <w:r w:rsidRPr="00FA41E5">
              <w:t>įtraukaus</w:t>
            </w:r>
            <w:proofErr w:type="spellEnd"/>
            <w:r w:rsidRPr="00FA41E5">
              <w:t xml:space="preserve"> ugdymo užtikrinimą.</w:t>
            </w:r>
          </w:p>
        </w:tc>
      </w:tr>
      <w:tr w:rsidR="00434D5F" w14:paraId="23BE91C6"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3461B737" w14:textId="3F22BF4F" w:rsidR="00434D5F" w:rsidRPr="00997C32" w:rsidRDefault="00434D5F" w:rsidP="00434D5F">
            <w:pPr>
              <w:pStyle w:val="Sraopastraipa"/>
              <w:numPr>
                <w:ilvl w:val="1"/>
                <w:numId w:val="27"/>
              </w:numPr>
              <w:spacing w:line="259" w:lineRule="auto"/>
              <w:ind w:left="414" w:hanging="390"/>
              <w:jc w:val="both"/>
            </w:pPr>
            <w:r w:rsidRPr="006A0481">
              <w:t>Didėjant sudėtingų specialiųjų ugdymosi poreikių turinčių mokinių skaičiui, bendrojo ugdymo mokykloms gali trūkti specialistų, pritaikytų erdvių ir metodinės pagalbos.</w:t>
            </w:r>
          </w:p>
        </w:tc>
      </w:tr>
      <w:tr w:rsidR="00382977" w14:paraId="6964AB12"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11544841" w14:textId="17C13377" w:rsidR="00382977" w:rsidRPr="00C0388C" w:rsidRDefault="00C0388C" w:rsidP="00382977">
            <w:pPr>
              <w:pStyle w:val="Sraopastraipa"/>
              <w:numPr>
                <w:ilvl w:val="1"/>
                <w:numId w:val="27"/>
              </w:numPr>
              <w:spacing w:line="259" w:lineRule="auto"/>
              <w:ind w:left="414" w:hanging="390"/>
              <w:jc w:val="both"/>
            </w:pPr>
            <w:r w:rsidRPr="00C0388C">
              <w:t>Netikslūs ar skirtingai interpretuojami duomenys gali apsunkinti objektyvų mokyklų tinklo būklės vertinimą.</w:t>
            </w:r>
          </w:p>
        </w:tc>
      </w:tr>
      <w:tr w:rsidR="00930E6B" w14:paraId="0D6318F1" w14:textId="77777777" w:rsidTr="009360BE">
        <w:tc>
          <w:tcPr>
            <w:tcW w:w="9628" w:type="dxa"/>
            <w:tcBorders>
              <w:top w:val="single" w:sz="4" w:space="0" w:color="000000"/>
              <w:left w:val="single" w:sz="4" w:space="0" w:color="000000"/>
              <w:bottom w:val="single" w:sz="4" w:space="0" w:color="000000"/>
              <w:right w:val="single" w:sz="4" w:space="0" w:color="000000"/>
            </w:tcBorders>
          </w:tcPr>
          <w:p w14:paraId="58D8B9F7" w14:textId="0EF894C2" w:rsidR="00930E6B" w:rsidRDefault="00930E6B" w:rsidP="00930E6B">
            <w:pPr>
              <w:pStyle w:val="Sraopastraipa"/>
              <w:numPr>
                <w:ilvl w:val="1"/>
                <w:numId w:val="27"/>
              </w:numPr>
              <w:spacing w:line="259" w:lineRule="auto"/>
              <w:ind w:left="414" w:hanging="390"/>
              <w:jc w:val="both"/>
            </w:pPr>
            <w:r w:rsidRPr="008E509F">
              <w:t>Struktūriniai mokyklų jungimo sprendimai, jei būtų priimami neįvertinus bendruomenės, demografinių ir ugdymo kokybės aspektų, gali nesukurti laukiamo teigiamo poveikio.</w:t>
            </w:r>
          </w:p>
        </w:tc>
      </w:tr>
    </w:tbl>
    <w:p w14:paraId="2DD19652" w14:textId="77777777" w:rsidR="000623DE" w:rsidRDefault="000623DE">
      <w:pPr>
        <w:keepNext/>
        <w:tabs>
          <w:tab w:val="left" w:pos="720"/>
        </w:tabs>
        <w:ind w:left="-36" w:firstLine="30"/>
        <w:jc w:val="center"/>
        <w:rPr>
          <w:b/>
          <w:bCs/>
        </w:rPr>
      </w:pPr>
    </w:p>
    <w:p w14:paraId="47A572DC" w14:textId="03D8BF69" w:rsidR="00A74EBD" w:rsidRDefault="00A75127" w:rsidP="00666BEB">
      <w:pPr>
        <w:keepNext/>
        <w:tabs>
          <w:tab w:val="left" w:pos="720"/>
        </w:tabs>
        <w:jc w:val="center"/>
        <w:rPr>
          <w:b/>
          <w:bCs/>
        </w:rPr>
      </w:pPr>
      <w:r>
        <w:rPr>
          <w:b/>
          <w:bCs/>
        </w:rPr>
        <w:t>I</w:t>
      </w:r>
      <w:r w:rsidR="008173DC">
        <w:rPr>
          <w:b/>
          <w:bCs/>
        </w:rPr>
        <w:t>V SKYRIUS</w:t>
      </w:r>
    </w:p>
    <w:p w14:paraId="714C7715" w14:textId="1687D837" w:rsidR="00337078" w:rsidRDefault="00337078" w:rsidP="00666BEB">
      <w:pPr>
        <w:keepNext/>
        <w:tabs>
          <w:tab w:val="left" w:pos="720"/>
        </w:tabs>
        <w:jc w:val="center"/>
        <w:rPr>
          <w:b/>
          <w:bCs/>
        </w:rPr>
      </w:pPr>
      <w:r>
        <w:rPr>
          <w:b/>
          <w:bCs/>
        </w:rPr>
        <w:t>BENDROJO 202</w:t>
      </w:r>
      <w:r w:rsidR="00603755">
        <w:rPr>
          <w:b/>
          <w:bCs/>
        </w:rPr>
        <w:t>6</w:t>
      </w:r>
      <w:r>
        <w:rPr>
          <w:b/>
          <w:bCs/>
        </w:rPr>
        <w:t>–2030</w:t>
      </w:r>
      <w:r>
        <w:t xml:space="preserve"> </w:t>
      </w:r>
      <w:r>
        <w:rPr>
          <w:b/>
          <w:bCs/>
        </w:rPr>
        <w:t>METŲ PLANO STRATEGINIS TIKSLAS</w:t>
      </w:r>
      <w:r w:rsidR="000A644A">
        <w:rPr>
          <w:b/>
          <w:bCs/>
        </w:rPr>
        <w:t xml:space="preserve">, </w:t>
      </w:r>
      <w:r>
        <w:rPr>
          <w:b/>
          <w:bCs/>
        </w:rPr>
        <w:t>UŽDAVINIAI</w:t>
      </w:r>
      <w:r w:rsidR="000A644A">
        <w:rPr>
          <w:b/>
          <w:bCs/>
        </w:rPr>
        <w:t xml:space="preserve"> IR PRIEMONĖS</w:t>
      </w:r>
    </w:p>
    <w:p w14:paraId="3C559478" w14:textId="77777777" w:rsidR="00A74EBD" w:rsidRDefault="00A74EBD" w:rsidP="00666BEB">
      <w:pPr>
        <w:rPr>
          <w:sz w:val="10"/>
          <w:szCs w:val="10"/>
        </w:rPr>
      </w:pPr>
    </w:p>
    <w:p w14:paraId="7509A3F1" w14:textId="77777777" w:rsidR="00A67603" w:rsidRDefault="00A67603">
      <w:pPr>
        <w:ind w:firstLine="702"/>
        <w:jc w:val="both"/>
      </w:pPr>
      <w:r>
        <w:t xml:space="preserve">18. </w:t>
      </w:r>
      <w:proofErr w:type="spellStart"/>
      <w:r w:rsidR="000D0C08">
        <w:t>S</w:t>
      </w:r>
      <w:r w:rsidR="00110DFF" w:rsidRPr="00110DFF">
        <w:t>avivaldyb</w:t>
      </w:r>
      <w:proofErr w:type="spellEnd"/>
      <w:r w:rsidR="00110DFF" w:rsidRPr="00110DFF">
        <w:rPr>
          <w:lang w:val="lt-LT"/>
        </w:rPr>
        <w:t>ės</w:t>
      </w:r>
      <w:r w:rsidR="00CF7546">
        <w:rPr>
          <w:lang w:val="lt-LT"/>
        </w:rPr>
        <w:t xml:space="preserve"> </w:t>
      </w:r>
      <w:r w:rsidR="00110DFF" w:rsidRPr="00110DFF">
        <w:t xml:space="preserve">mokyklų, vykdančių formaliojo švietimo programas, tinklas kuriamas vadovaujantis švietimo sistemos principais: lygių galimybių, </w:t>
      </w:r>
      <w:bookmarkStart w:id="3" w:name="p_5_0_1"/>
      <w:bookmarkEnd w:id="3"/>
      <w:proofErr w:type="spellStart"/>
      <w:r w:rsidR="00110DFF" w:rsidRPr="00110DFF">
        <w:t>kontekstualumo</w:t>
      </w:r>
      <w:proofErr w:type="spellEnd"/>
      <w:r w:rsidR="00110DFF" w:rsidRPr="00110DFF">
        <w:t>, veiksmingumo ir tęstinumo.</w:t>
      </w:r>
      <w:r w:rsidR="00110DFF">
        <w:t xml:space="preserve"> </w:t>
      </w:r>
      <w:r w:rsidR="007833DF">
        <w:t>T</w:t>
      </w:r>
      <w:r w:rsidR="008173DC" w:rsidRPr="0081292F">
        <w:t>inklo pertvarkos tikslas, uždaviniai</w:t>
      </w:r>
      <w:r w:rsidR="003B4FF9">
        <w:t>, numatomos priemonės</w:t>
      </w:r>
      <w:r w:rsidR="008173DC" w:rsidRPr="0081292F">
        <w:t xml:space="preserve"> ir pagrindinių rezultatų rodikliai yra susiję su valstybės lygmeniu numatytomis švietimo tobulinimo sritimis: telkiami turimi </w:t>
      </w:r>
      <w:r w:rsidR="008173DC" w:rsidRPr="0081292F">
        <w:lastRenderedPageBreak/>
        <w:t xml:space="preserve">žmogiškieji ištekliai ir bendrojo ugdymo reikmėms naudojama infrastruktūra, siekiama aukštesnės ugdymo kokybės, didinama mokinių, turinčių specialiųjų ugdymosi poreikių ir socialiai jautrių asmenų </w:t>
      </w:r>
      <w:proofErr w:type="spellStart"/>
      <w:r w:rsidR="008173DC" w:rsidRPr="0081292F">
        <w:t>įtrauktis</w:t>
      </w:r>
      <w:proofErr w:type="spellEnd"/>
      <w:r w:rsidR="008173DC" w:rsidRPr="0081292F">
        <w:t xml:space="preserve">, plėtojama formaliojo ir neformaliojo švietimo programų įvairovė. </w:t>
      </w:r>
    </w:p>
    <w:p w14:paraId="3A2D91B7" w14:textId="51E34080" w:rsidR="00A74EBD" w:rsidRPr="001F1975" w:rsidRDefault="00A67603">
      <w:pPr>
        <w:ind w:firstLine="702"/>
        <w:jc w:val="both"/>
        <w:rPr>
          <w:b/>
          <w:bCs/>
        </w:rPr>
      </w:pPr>
      <w:r w:rsidRPr="001F1975">
        <w:rPr>
          <w:b/>
          <w:bCs/>
        </w:rPr>
        <w:t xml:space="preserve">Mokyklų tinklo struktūriniai pokyčiai </w:t>
      </w:r>
      <w:r w:rsidR="009639C6">
        <w:rPr>
          <w:b/>
          <w:bCs/>
        </w:rPr>
        <w:t xml:space="preserve">2026–2030 m. </w:t>
      </w:r>
      <w:r w:rsidRPr="001F1975">
        <w:rPr>
          <w:b/>
          <w:bCs/>
        </w:rPr>
        <w:t>nenumatomi.</w:t>
      </w:r>
    </w:p>
    <w:p w14:paraId="6AB36AC0" w14:textId="77777777" w:rsidR="00A74EBD" w:rsidRPr="0081292F" w:rsidRDefault="008173DC">
      <w:pPr>
        <w:ind w:firstLine="709"/>
        <w:jc w:val="both"/>
      </w:pPr>
      <w:r w:rsidRPr="0081292F">
        <w:t xml:space="preserve">Vykdant bendrojo ugdymo mokyklų tinklo pertvarką siekiama, kad mokyklų ir klasių formavimas atitiktų bendrojo ugdymo mokyklų finansavimo valstybės biudžeto lėšomis reikalavimus, o mokinių srautų reguliavimas užtikrintų mokyklose tolygesnį mokinių paskirstymą ir sudarytų sąlygas visiems mokiniams suteikti kokybiškas švietimo paslaugas. </w:t>
      </w:r>
    </w:p>
    <w:p w14:paraId="00132C75" w14:textId="77777777" w:rsidR="00A74EBD" w:rsidRPr="0081292F" w:rsidRDefault="008173DC">
      <w:pPr>
        <w:ind w:firstLine="709"/>
        <w:jc w:val="both"/>
      </w:pPr>
      <w:r w:rsidRPr="0081292F">
        <w:t xml:space="preserve">Bendrojo ugdymo mokyklų tinklas efektyvinamas telkiant žmogiškuosius išteklius – siekiama didinti mokytojų, dirbančių pilnu darbo krūviu, skaičių.  </w:t>
      </w:r>
    </w:p>
    <w:p w14:paraId="7A9D3CC6" w14:textId="77777777" w:rsidR="00A74EBD" w:rsidRDefault="008173DC">
      <w:pPr>
        <w:ind w:firstLine="709"/>
        <w:jc w:val="both"/>
      </w:pPr>
      <w:r w:rsidRPr="0081292F">
        <w:t>Sutelkus turimus žmogiškuosius išteklius ir bendrojo ugdymo reikmėms naudojamą infrastruktūrą, atsiranda daugiau galimybių siekti aukštesnės ugdymo kokybės ir valstybės bei savivaldybės biudžeto lėšas panaudoti ugdymo proceso modernizavimui, įvairių programų įgyvendinimui, ugdymo(</w:t>
      </w:r>
      <w:proofErr w:type="spellStart"/>
      <w:r w:rsidRPr="0081292F">
        <w:t>si</w:t>
      </w:r>
      <w:proofErr w:type="spellEnd"/>
      <w:r w:rsidRPr="0081292F">
        <w:t xml:space="preserve">) aplinkos, pritaikytos įvairiems mokinių poreikiams, kūrimui ir </w:t>
      </w:r>
      <w:proofErr w:type="spellStart"/>
      <w:r w:rsidRPr="0081292F">
        <w:t>įveiklinimui</w:t>
      </w:r>
      <w:proofErr w:type="spellEnd"/>
      <w:r w:rsidRPr="0081292F">
        <w:t xml:space="preserve">. </w:t>
      </w:r>
    </w:p>
    <w:p w14:paraId="1DAE2671" w14:textId="77777777" w:rsidR="00E10B75" w:rsidRPr="00715455" w:rsidRDefault="00E10B75">
      <w:pPr>
        <w:ind w:firstLine="709"/>
        <w:jc w:val="both"/>
      </w:pPr>
    </w:p>
    <w:p w14:paraId="640EFFC3" w14:textId="777B3B75" w:rsidR="002B74D4" w:rsidRPr="00110DFF" w:rsidRDefault="008173DC" w:rsidP="0084215A">
      <w:pPr>
        <w:ind w:left="-36" w:firstLine="738"/>
        <w:jc w:val="both"/>
      </w:pPr>
      <w:r w:rsidRPr="001277CC">
        <w:rPr>
          <w:b/>
          <w:bCs/>
        </w:rPr>
        <w:t>Tikslas</w:t>
      </w:r>
      <w:r w:rsidRPr="00110DFF">
        <w:t xml:space="preserve"> – </w:t>
      </w:r>
      <w:r w:rsidR="00110DFF" w:rsidRPr="00110DFF">
        <w:t>u</w:t>
      </w:r>
      <w:r w:rsidR="007A633E" w:rsidRPr="00110DFF">
        <w:t xml:space="preserve">žtikrinti </w:t>
      </w:r>
      <w:proofErr w:type="spellStart"/>
      <w:r w:rsidR="007A633E" w:rsidRPr="00110DFF">
        <w:t>įtraukias</w:t>
      </w:r>
      <w:proofErr w:type="spellEnd"/>
      <w:r w:rsidR="007A633E" w:rsidRPr="00110DFF">
        <w:t>, kokybiškas, prieinamas švietimo paslaugas.</w:t>
      </w:r>
      <w:r w:rsidR="00AE7CB4" w:rsidRPr="00110DFF">
        <w:t xml:space="preserve"> </w:t>
      </w:r>
    </w:p>
    <w:p w14:paraId="28B98086" w14:textId="77777777" w:rsidR="001277CC" w:rsidRDefault="001277CC" w:rsidP="001277CC">
      <w:pPr>
        <w:ind w:firstLine="690"/>
        <w:jc w:val="both"/>
        <w:rPr>
          <w:b/>
          <w:bCs/>
        </w:rPr>
      </w:pPr>
      <w:r>
        <w:rPr>
          <w:b/>
          <w:bCs/>
        </w:rPr>
        <w:t>Uždaviniai:</w:t>
      </w:r>
    </w:p>
    <w:p w14:paraId="0CA250B5" w14:textId="16ABD5E3" w:rsidR="001277CC" w:rsidRPr="001277CC" w:rsidRDefault="001277CC" w:rsidP="007908B5">
      <w:pPr>
        <w:pStyle w:val="Sraopastraipa"/>
        <w:numPr>
          <w:ilvl w:val="3"/>
          <w:numId w:val="4"/>
        </w:numPr>
        <w:tabs>
          <w:tab w:val="left" w:pos="993"/>
        </w:tabs>
        <w:ind w:left="0" w:firstLine="709"/>
        <w:jc w:val="both"/>
      </w:pPr>
      <w:r w:rsidRPr="001277CC">
        <w:t xml:space="preserve">Plėtoti inovatyvią švietimo sistemą, ugdančią aktyvią ir kūrybingą asmenybę.  </w:t>
      </w:r>
    </w:p>
    <w:p w14:paraId="47B80060" w14:textId="410C7F7C" w:rsidR="00E00DEF" w:rsidRDefault="001277CC" w:rsidP="007908B5">
      <w:pPr>
        <w:pStyle w:val="Sraopastraipa"/>
        <w:numPr>
          <w:ilvl w:val="3"/>
          <w:numId w:val="4"/>
        </w:numPr>
        <w:tabs>
          <w:tab w:val="left" w:pos="993"/>
        </w:tabs>
        <w:ind w:left="0" w:firstLine="709"/>
        <w:jc w:val="both"/>
      </w:pPr>
      <w:r w:rsidRPr="001277CC">
        <w:t xml:space="preserve">Užtikrinti </w:t>
      </w:r>
      <w:r w:rsidR="00DE19E0">
        <w:t xml:space="preserve">saugias ugdymo sąlygas ir </w:t>
      </w:r>
      <w:r w:rsidRPr="001277CC">
        <w:t>švietimo paslaugų prieinamumą.</w:t>
      </w:r>
    </w:p>
    <w:p w14:paraId="4606BC32" w14:textId="3E47C660" w:rsidR="001277CC" w:rsidRDefault="001277CC" w:rsidP="007908B5">
      <w:pPr>
        <w:pStyle w:val="Sraopastraipa"/>
        <w:numPr>
          <w:ilvl w:val="3"/>
          <w:numId w:val="4"/>
        </w:numPr>
        <w:tabs>
          <w:tab w:val="left" w:pos="993"/>
        </w:tabs>
        <w:ind w:left="0" w:firstLine="709"/>
        <w:jc w:val="both"/>
      </w:pPr>
      <w:r w:rsidRPr="00924666">
        <w:t xml:space="preserve">Gerinti ugdymo kokybę siekiant kiekvieno </w:t>
      </w:r>
      <w:r w:rsidR="00C350FD">
        <w:t>mokinio</w:t>
      </w:r>
      <w:r w:rsidRPr="00924666">
        <w:t xml:space="preserve"> ugdymosi pažangos.</w:t>
      </w:r>
    </w:p>
    <w:p w14:paraId="15C12AF2" w14:textId="77777777" w:rsidR="00A74EBD" w:rsidRDefault="00A74EBD" w:rsidP="007F33B0">
      <w:pPr>
        <w:jc w:val="both"/>
        <w:rPr>
          <w:i/>
          <w:iCs/>
        </w:rPr>
      </w:pPr>
    </w:p>
    <w:p w14:paraId="2E995125" w14:textId="057B5394" w:rsidR="00A74EBD" w:rsidRDefault="008173DC" w:rsidP="00666BEB">
      <w:pPr>
        <w:jc w:val="center"/>
      </w:pPr>
      <w:r>
        <w:rPr>
          <w:b/>
          <w:bCs/>
        </w:rPr>
        <w:t>V SKYRIUS</w:t>
      </w:r>
    </w:p>
    <w:p w14:paraId="4ACABA01" w14:textId="3D02DB63" w:rsidR="00A74EBD" w:rsidRPr="00666BEB" w:rsidRDefault="008173DC" w:rsidP="00666BEB">
      <w:pPr>
        <w:jc w:val="center"/>
        <w:rPr>
          <w:b/>
          <w:bCs/>
        </w:rPr>
      </w:pPr>
      <w:r w:rsidRPr="00666BEB">
        <w:rPr>
          <w:b/>
          <w:bCs/>
        </w:rPr>
        <w:t>BENDROJO 202</w:t>
      </w:r>
      <w:r w:rsidR="00666BEB" w:rsidRPr="00666BEB">
        <w:rPr>
          <w:b/>
          <w:bCs/>
        </w:rPr>
        <w:t>6</w:t>
      </w:r>
      <w:r w:rsidRPr="00666BEB">
        <w:t>–</w:t>
      </w:r>
      <w:r w:rsidRPr="00666BEB">
        <w:rPr>
          <w:b/>
          <w:bCs/>
        </w:rPr>
        <w:t>20</w:t>
      </w:r>
      <w:r w:rsidR="00666BEB" w:rsidRPr="00666BEB">
        <w:rPr>
          <w:b/>
          <w:bCs/>
        </w:rPr>
        <w:t>30</w:t>
      </w:r>
      <w:r w:rsidRPr="00666BEB">
        <w:rPr>
          <w:b/>
          <w:bCs/>
        </w:rPr>
        <w:t xml:space="preserve"> METŲ PLANO LAUKIAMI REZULTATAI IR VERTINIMAS</w:t>
      </w:r>
    </w:p>
    <w:p w14:paraId="5E4E8FBA" w14:textId="77777777" w:rsidR="00A74EBD" w:rsidRPr="001A06EB" w:rsidRDefault="00A74EBD">
      <w:pPr>
        <w:ind w:left="1211"/>
        <w:jc w:val="center"/>
        <w:rPr>
          <w:b/>
          <w:bCs/>
          <w:color w:val="EE0000"/>
        </w:rPr>
      </w:pPr>
    </w:p>
    <w:p w14:paraId="06ECCAD6" w14:textId="35604D4B" w:rsidR="00A74EBD" w:rsidRPr="00FB27C6" w:rsidRDefault="00F148CE" w:rsidP="00C32F34">
      <w:pPr>
        <w:pStyle w:val="Sraopastraipa"/>
        <w:tabs>
          <w:tab w:val="left" w:pos="993"/>
        </w:tabs>
        <w:ind w:left="0"/>
        <w:jc w:val="center"/>
        <w:rPr>
          <w:b/>
          <w:bCs/>
        </w:rPr>
      </w:pPr>
      <w:r>
        <w:rPr>
          <w:b/>
          <w:bCs/>
        </w:rPr>
        <w:t>2</w:t>
      </w:r>
      <w:r w:rsidR="00CF7546">
        <w:rPr>
          <w:b/>
          <w:bCs/>
        </w:rPr>
        <w:t>3</w:t>
      </w:r>
      <w:r>
        <w:rPr>
          <w:b/>
          <w:bCs/>
        </w:rPr>
        <w:t xml:space="preserve"> lentelė. </w:t>
      </w:r>
      <w:r w:rsidR="00C32F34">
        <w:rPr>
          <w:b/>
          <w:bCs/>
        </w:rPr>
        <w:t>Savivaldybės bendrojo ugdymo m</w:t>
      </w:r>
      <w:r w:rsidR="008173DC" w:rsidRPr="00FB27C6">
        <w:rPr>
          <w:b/>
          <w:bCs/>
        </w:rPr>
        <w:t>okyklų tinklo pertvarkos 202</w:t>
      </w:r>
      <w:r w:rsidR="0083079C" w:rsidRPr="00FB27C6">
        <w:rPr>
          <w:b/>
          <w:bCs/>
        </w:rPr>
        <w:t>6</w:t>
      </w:r>
      <w:r w:rsidR="008173DC" w:rsidRPr="00FB27C6">
        <w:rPr>
          <w:b/>
          <w:bCs/>
        </w:rPr>
        <w:t>–20</w:t>
      </w:r>
      <w:r w:rsidR="00012658" w:rsidRPr="00FB27C6">
        <w:rPr>
          <w:b/>
          <w:bCs/>
        </w:rPr>
        <w:t>30</w:t>
      </w:r>
      <w:r w:rsidR="008173DC" w:rsidRPr="00FB27C6">
        <w:rPr>
          <w:b/>
          <w:bCs/>
        </w:rPr>
        <w:t xml:space="preserve"> metais pagrindinių rezultatų rodikliai</w:t>
      </w:r>
    </w:p>
    <w:tbl>
      <w:tblPr>
        <w:tblStyle w:val="Lentelstinklelis"/>
        <w:tblW w:w="5000" w:type="pct"/>
        <w:tblLook w:val="04A0" w:firstRow="1" w:lastRow="0" w:firstColumn="1" w:lastColumn="0" w:noHBand="0" w:noVBand="1"/>
      </w:tblPr>
      <w:tblGrid>
        <w:gridCol w:w="696"/>
        <w:gridCol w:w="6514"/>
        <w:gridCol w:w="1186"/>
        <w:gridCol w:w="1232"/>
      </w:tblGrid>
      <w:tr w:rsidR="003C2A5D" w:rsidRPr="008E604D" w14:paraId="26862D6B" w14:textId="77777777" w:rsidTr="00AF581B">
        <w:tc>
          <w:tcPr>
            <w:tcW w:w="361" w:type="pct"/>
          </w:tcPr>
          <w:p w14:paraId="0A025138" w14:textId="77777777" w:rsidR="00FB27C6" w:rsidRPr="008E604D" w:rsidRDefault="00FB27C6" w:rsidP="002C2629">
            <w:pPr>
              <w:jc w:val="both"/>
              <w:rPr>
                <w:lang w:val="lt-LT"/>
              </w:rPr>
            </w:pPr>
            <w:r w:rsidRPr="008E604D">
              <w:rPr>
                <w:lang w:val="lt-LT"/>
              </w:rPr>
              <w:t>Eil. Nr.</w:t>
            </w:r>
          </w:p>
        </w:tc>
        <w:tc>
          <w:tcPr>
            <w:tcW w:w="3383" w:type="pct"/>
          </w:tcPr>
          <w:p w14:paraId="15F28280" w14:textId="6E0EA411" w:rsidR="00FB27C6" w:rsidRPr="008E604D" w:rsidRDefault="00FB27C6" w:rsidP="002C2629">
            <w:pPr>
              <w:jc w:val="both"/>
              <w:rPr>
                <w:lang w:val="lt-LT"/>
              </w:rPr>
            </w:pPr>
            <w:r w:rsidRPr="008E604D">
              <w:rPr>
                <w:lang w:val="lt-LT"/>
              </w:rPr>
              <w:t>Uždaviniai</w:t>
            </w:r>
            <w:r w:rsidR="00CE2FC6">
              <w:rPr>
                <w:lang w:val="lt-LT"/>
              </w:rPr>
              <w:t>, priemonės</w:t>
            </w:r>
            <w:r w:rsidRPr="008E604D">
              <w:rPr>
                <w:lang w:val="lt-LT"/>
              </w:rPr>
              <w:t xml:space="preserve"> ir jų įgyvendinimo rodikliai</w:t>
            </w:r>
          </w:p>
        </w:tc>
        <w:tc>
          <w:tcPr>
            <w:tcW w:w="616" w:type="pct"/>
          </w:tcPr>
          <w:p w14:paraId="138521F9" w14:textId="77777777" w:rsidR="00FB27C6" w:rsidRPr="008E604D" w:rsidRDefault="00FB27C6" w:rsidP="002C2629">
            <w:pPr>
              <w:jc w:val="both"/>
              <w:rPr>
                <w:lang w:val="lt-LT"/>
              </w:rPr>
            </w:pPr>
            <w:r w:rsidRPr="008E604D">
              <w:rPr>
                <w:lang w:val="lt-LT"/>
              </w:rPr>
              <w:t>2025 m.</w:t>
            </w:r>
          </w:p>
        </w:tc>
        <w:tc>
          <w:tcPr>
            <w:tcW w:w="639" w:type="pct"/>
          </w:tcPr>
          <w:p w14:paraId="75750D25" w14:textId="54A5739B" w:rsidR="00FB27C6" w:rsidRPr="008E604D" w:rsidRDefault="00FB27C6" w:rsidP="002C2629">
            <w:pPr>
              <w:jc w:val="both"/>
              <w:rPr>
                <w:lang w:val="lt-LT"/>
              </w:rPr>
            </w:pPr>
            <w:r w:rsidRPr="008E604D">
              <w:rPr>
                <w:lang w:val="lt-LT"/>
              </w:rPr>
              <w:t>2030 m.</w:t>
            </w:r>
            <w:r w:rsidR="00E06F65">
              <w:rPr>
                <w:lang w:val="lt-LT"/>
              </w:rPr>
              <w:t>*</w:t>
            </w:r>
          </w:p>
        </w:tc>
      </w:tr>
      <w:tr w:rsidR="003C2A5D" w:rsidRPr="00494382" w14:paraId="0A048022" w14:textId="77777777" w:rsidTr="00CF0087">
        <w:tc>
          <w:tcPr>
            <w:tcW w:w="5000" w:type="pct"/>
            <w:gridSpan w:val="4"/>
          </w:tcPr>
          <w:p w14:paraId="75384037" w14:textId="1260D5B3" w:rsidR="003C2A5D" w:rsidRPr="00494382" w:rsidRDefault="003C2A5D" w:rsidP="002C2629">
            <w:pPr>
              <w:jc w:val="both"/>
              <w:rPr>
                <w:b/>
                <w:bCs/>
                <w:lang w:val="lt-LT"/>
              </w:rPr>
            </w:pPr>
            <w:r w:rsidRPr="00494382">
              <w:rPr>
                <w:b/>
                <w:bCs/>
                <w:lang w:val="lt-LT"/>
              </w:rPr>
              <w:t>1 uždavinys. Plėtoti inovatyvią švietimo sistemą, ugdančią aktyvią ir kūrybingą asmenybę</w:t>
            </w:r>
          </w:p>
        </w:tc>
      </w:tr>
      <w:tr w:rsidR="003C2A5D" w:rsidRPr="008E604D" w14:paraId="0424ED75" w14:textId="77777777" w:rsidTr="00AF581B">
        <w:tc>
          <w:tcPr>
            <w:tcW w:w="361" w:type="pct"/>
          </w:tcPr>
          <w:p w14:paraId="69B45F75" w14:textId="6347BD9A" w:rsidR="00FB27C6" w:rsidRPr="008E604D" w:rsidRDefault="00B376AA" w:rsidP="002C2629">
            <w:pPr>
              <w:jc w:val="both"/>
              <w:rPr>
                <w:lang w:val="lt-LT"/>
              </w:rPr>
            </w:pPr>
            <w:r w:rsidRPr="008E604D">
              <w:rPr>
                <w:lang w:val="lt-LT"/>
              </w:rPr>
              <w:t>1.</w:t>
            </w:r>
            <w:r w:rsidR="00B04223">
              <w:rPr>
                <w:lang w:val="lt-LT"/>
              </w:rPr>
              <w:t>1.</w:t>
            </w:r>
          </w:p>
        </w:tc>
        <w:tc>
          <w:tcPr>
            <w:tcW w:w="3383" w:type="pct"/>
          </w:tcPr>
          <w:p w14:paraId="47BEF3CE" w14:textId="77777777" w:rsidR="00FB27C6" w:rsidRPr="008E604D" w:rsidRDefault="00FB27C6" w:rsidP="002C2629">
            <w:pPr>
              <w:jc w:val="both"/>
              <w:rPr>
                <w:lang w:val="lt-LT"/>
              </w:rPr>
            </w:pPr>
            <w:r w:rsidRPr="008E604D">
              <w:rPr>
                <w:lang w:val="lt-LT"/>
              </w:rPr>
              <w:t xml:space="preserve">Mokinių, lankančių bendrojo ugdymo mokyklų būrelius, dalis nuo visų mokinių (proc.) </w:t>
            </w:r>
          </w:p>
        </w:tc>
        <w:tc>
          <w:tcPr>
            <w:tcW w:w="616" w:type="pct"/>
          </w:tcPr>
          <w:p w14:paraId="039BF9AF" w14:textId="77777777" w:rsidR="00FB27C6" w:rsidRPr="008E604D" w:rsidRDefault="00FB27C6" w:rsidP="002C2629">
            <w:pPr>
              <w:jc w:val="both"/>
              <w:rPr>
                <w:lang w:val="lt-LT"/>
              </w:rPr>
            </w:pPr>
            <w:r w:rsidRPr="008E604D">
              <w:rPr>
                <w:lang w:val="lt-LT"/>
              </w:rPr>
              <w:t>78,76</w:t>
            </w:r>
          </w:p>
        </w:tc>
        <w:tc>
          <w:tcPr>
            <w:tcW w:w="639" w:type="pct"/>
          </w:tcPr>
          <w:p w14:paraId="11C66BDE" w14:textId="77777777" w:rsidR="00FB27C6" w:rsidRPr="008E604D" w:rsidRDefault="00FB27C6" w:rsidP="002C2629">
            <w:pPr>
              <w:jc w:val="both"/>
              <w:rPr>
                <w:lang w:val="lt-LT"/>
              </w:rPr>
            </w:pPr>
            <w:r w:rsidRPr="008E604D">
              <w:rPr>
                <w:lang w:val="lt-LT"/>
              </w:rPr>
              <w:t>80</w:t>
            </w:r>
          </w:p>
        </w:tc>
      </w:tr>
      <w:tr w:rsidR="003C2A5D" w:rsidRPr="008E604D" w14:paraId="603C7FBF" w14:textId="77777777" w:rsidTr="00AF581B">
        <w:tc>
          <w:tcPr>
            <w:tcW w:w="361" w:type="pct"/>
          </w:tcPr>
          <w:p w14:paraId="17B651C3" w14:textId="2A890629" w:rsidR="00FB27C6" w:rsidRPr="008E604D" w:rsidRDefault="00B04223" w:rsidP="002C2629">
            <w:pPr>
              <w:jc w:val="both"/>
              <w:rPr>
                <w:lang w:val="lt-LT"/>
              </w:rPr>
            </w:pPr>
            <w:r>
              <w:rPr>
                <w:lang w:val="lt-LT"/>
              </w:rPr>
              <w:t>1.</w:t>
            </w:r>
            <w:r w:rsidR="00B376AA" w:rsidRPr="008E604D">
              <w:rPr>
                <w:lang w:val="lt-LT"/>
              </w:rPr>
              <w:t>2.</w:t>
            </w:r>
          </w:p>
        </w:tc>
        <w:tc>
          <w:tcPr>
            <w:tcW w:w="3383" w:type="pct"/>
          </w:tcPr>
          <w:p w14:paraId="486B586B" w14:textId="77777777" w:rsidR="00FB27C6" w:rsidRPr="008E604D" w:rsidRDefault="00FB27C6" w:rsidP="002C2629">
            <w:pPr>
              <w:jc w:val="both"/>
              <w:rPr>
                <w:lang w:val="lt-LT"/>
              </w:rPr>
            </w:pPr>
            <w:r w:rsidRPr="008E604D">
              <w:rPr>
                <w:lang w:val="lt-LT"/>
              </w:rPr>
              <w:t>Specialiųjų ugdymo(-</w:t>
            </w:r>
            <w:proofErr w:type="spellStart"/>
            <w:r w:rsidRPr="008E604D">
              <w:rPr>
                <w:lang w:val="lt-LT"/>
              </w:rPr>
              <w:t>si</w:t>
            </w:r>
            <w:proofErr w:type="spellEnd"/>
            <w:r w:rsidRPr="008E604D">
              <w:rPr>
                <w:lang w:val="lt-LT"/>
              </w:rPr>
              <w:t>) poreikių turinčių vaikų, dalyvaujančių neformaliajame vaikų švietime, dalis nuo visų vaikų (proc.)</w:t>
            </w:r>
          </w:p>
        </w:tc>
        <w:tc>
          <w:tcPr>
            <w:tcW w:w="616" w:type="pct"/>
          </w:tcPr>
          <w:p w14:paraId="592BCBA6" w14:textId="77777777" w:rsidR="00FB27C6" w:rsidRPr="008E604D" w:rsidRDefault="00FB27C6" w:rsidP="002C2629">
            <w:pPr>
              <w:jc w:val="both"/>
              <w:rPr>
                <w:lang w:val="lt-LT"/>
              </w:rPr>
            </w:pPr>
            <w:r w:rsidRPr="008E604D">
              <w:rPr>
                <w:lang w:val="lt-LT"/>
              </w:rPr>
              <w:t>11,6</w:t>
            </w:r>
          </w:p>
        </w:tc>
        <w:tc>
          <w:tcPr>
            <w:tcW w:w="639" w:type="pct"/>
          </w:tcPr>
          <w:p w14:paraId="003083CA" w14:textId="77777777" w:rsidR="00FB27C6" w:rsidRPr="008E604D" w:rsidRDefault="00FB27C6" w:rsidP="002C2629">
            <w:pPr>
              <w:jc w:val="both"/>
              <w:rPr>
                <w:lang w:val="lt-LT"/>
              </w:rPr>
            </w:pPr>
            <w:r w:rsidRPr="008E604D">
              <w:rPr>
                <w:lang w:val="lt-LT"/>
              </w:rPr>
              <w:t>13</w:t>
            </w:r>
          </w:p>
        </w:tc>
      </w:tr>
      <w:tr w:rsidR="003C2A5D" w:rsidRPr="008E604D" w14:paraId="3DF4A9B9" w14:textId="77777777" w:rsidTr="00AF581B">
        <w:tc>
          <w:tcPr>
            <w:tcW w:w="361" w:type="pct"/>
          </w:tcPr>
          <w:p w14:paraId="0BFDB867" w14:textId="4B1A81BA" w:rsidR="00FB27C6" w:rsidRPr="008E604D" w:rsidRDefault="00B04223" w:rsidP="002C2629">
            <w:pPr>
              <w:jc w:val="both"/>
              <w:rPr>
                <w:lang w:val="lt-LT"/>
              </w:rPr>
            </w:pPr>
            <w:r>
              <w:rPr>
                <w:lang w:val="lt-LT"/>
              </w:rPr>
              <w:t>1.</w:t>
            </w:r>
            <w:r w:rsidR="00B376AA" w:rsidRPr="008E604D">
              <w:rPr>
                <w:lang w:val="lt-LT"/>
              </w:rPr>
              <w:t>3.</w:t>
            </w:r>
          </w:p>
        </w:tc>
        <w:tc>
          <w:tcPr>
            <w:tcW w:w="3383" w:type="pct"/>
          </w:tcPr>
          <w:p w14:paraId="1F980C81" w14:textId="77777777" w:rsidR="00FB27C6" w:rsidRPr="008E604D" w:rsidRDefault="00FB27C6" w:rsidP="002C2629">
            <w:pPr>
              <w:jc w:val="both"/>
              <w:rPr>
                <w:lang w:val="lt-LT"/>
              </w:rPr>
            </w:pPr>
            <w:r w:rsidRPr="008E604D">
              <w:rPr>
                <w:lang w:val="lt-LT"/>
              </w:rPr>
              <w:t>Pedagogų, kuriems skirtas dalinis finansavimas dėl trūkstamų specialybių pedagogų perkvalifikavimo ir (ar) papildomo mokomojo dalyko specializacijos studijoms per metus, skaičius (vnt.)</w:t>
            </w:r>
          </w:p>
        </w:tc>
        <w:tc>
          <w:tcPr>
            <w:tcW w:w="616" w:type="pct"/>
          </w:tcPr>
          <w:p w14:paraId="27247679" w14:textId="77777777" w:rsidR="00FB27C6" w:rsidRPr="008E604D" w:rsidRDefault="00FB27C6" w:rsidP="002C2629">
            <w:pPr>
              <w:jc w:val="both"/>
              <w:rPr>
                <w:lang w:val="lt-LT"/>
              </w:rPr>
            </w:pPr>
            <w:r w:rsidRPr="008E604D">
              <w:rPr>
                <w:lang w:val="lt-LT"/>
              </w:rPr>
              <w:t>5</w:t>
            </w:r>
          </w:p>
        </w:tc>
        <w:tc>
          <w:tcPr>
            <w:tcW w:w="639" w:type="pct"/>
          </w:tcPr>
          <w:p w14:paraId="3CE1CFFB" w14:textId="77777777" w:rsidR="00FB27C6" w:rsidRPr="008E604D" w:rsidRDefault="00FB27C6" w:rsidP="002C2629">
            <w:pPr>
              <w:jc w:val="both"/>
              <w:rPr>
                <w:lang w:val="lt-LT"/>
              </w:rPr>
            </w:pPr>
            <w:r w:rsidRPr="008E604D">
              <w:rPr>
                <w:lang w:val="lt-LT"/>
              </w:rPr>
              <w:t>5</w:t>
            </w:r>
          </w:p>
        </w:tc>
      </w:tr>
      <w:tr w:rsidR="003C2A5D" w:rsidRPr="008E604D" w14:paraId="487B22D3" w14:textId="77777777" w:rsidTr="00AF581B">
        <w:tc>
          <w:tcPr>
            <w:tcW w:w="361" w:type="pct"/>
          </w:tcPr>
          <w:p w14:paraId="6E1FFA5E" w14:textId="4EE82F1B" w:rsidR="00FB27C6" w:rsidRPr="008E604D" w:rsidRDefault="00B04223" w:rsidP="002C2629">
            <w:pPr>
              <w:rPr>
                <w:lang w:val="lt-LT"/>
              </w:rPr>
            </w:pPr>
            <w:r>
              <w:rPr>
                <w:lang w:val="lt-LT"/>
              </w:rPr>
              <w:t>1.</w:t>
            </w:r>
            <w:r w:rsidR="00B376AA" w:rsidRPr="008E604D">
              <w:rPr>
                <w:lang w:val="lt-LT"/>
              </w:rPr>
              <w:t>4.</w:t>
            </w:r>
          </w:p>
        </w:tc>
        <w:tc>
          <w:tcPr>
            <w:tcW w:w="3383" w:type="pct"/>
          </w:tcPr>
          <w:p w14:paraId="5BD4D205" w14:textId="77777777" w:rsidR="00FB27C6" w:rsidRPr="008E604D" w:rsidRDefault="00FB27C6" w:rsidP="002C2629">
            <w:pPr>
              <w:rPr>
                <w:lang w:val="lt-LT"/>
              </w:rPr>
            </w:pPr>
            <w:r w:rsidRPr="008E604D">
              <w:rPr>
                <w:lang w:val="lt-LT"/>
              </w:rPr>
              <w:t>Mokyklų, dalyvaujančių „Mąstymo mokyklų“ tinklo veiklose, skaičius (vnt.)</w:t>
            </w:r>
          </w:p>
        </w:tc>
        <w:tc>
          <w:tcPr>
            <w:tcW w:w="616" w:type="pct"/>
          </w:tcPr>
          <w:p w14:paraId="0E89FCFC" w14:textId="77777777" w:rsidR="00FB27C6" w:rsidRPr="008E604D" w:rsidRDefault="00FB27C6" w:rsidP="002C2629">
            <w:pPr>
              <w:jc w:val="both"/>
              <w:rPr>
                <w:lang w:val="lt-LT"/>
              </w:rPr>
            </w:pPr>
            <w:r w:rsidRPr="008E604D">
              <w:rPr>
                <w:lang w:val="lt-LT"/>
              </w:rPr>
              <w:t>0</w:t>
            </w:r>
          </w:p>
        </w:tc>
        <w:tc>
          <w:tcPr>
            <w:tcW w:w="639" w:type="pct"/>
          </w:tcPr>
          <w:p w14:paraId="5EBB09FD" w14:textId="77777777" w:rsidR="00FB27C6" w:rsidRPr="008E604D" w:rsidRDefault="00FB27C6" w:rsidP="002C2629">
            <w:pPr>
              <w:jc w:val="both"/>
              <w:rPr>
                <w:lang w:val="lt-LT"/>
              </w:rPr>
            </w:pPr>
            <w:r w:rsidRPr="008E604D">
              <w:rPr>
                <w:lang w:val="lt-LT"/>
              </w:rPr>
              <w:t>Ne mažiau kaip 1</w:t>
            </w:r>
          </w:p>
        </w:tc>
      </w:tr>
      <w:tr w:rsidR="003C2A5D" w:rsidRPr="008E604D" w14:paraId="6F330232" w14:textId="77777777" w:rsidTr="00AF581B">
        <w:tc>
          <w:tcPr>
            <w:tcW w:w="361" w:type="pct"/>
          </w:tcPr>
          <w:p w14:paraId="36F3D26B" w14:textId="6315C0AA" w:rsidR="00FB27C6" w:rsidRPr="008E604D" w:rsidRDefault="00B04223" w:rsidP="002C2629">
            <w:pPr>
              <w:rPr>
                <w:lang w:val="lt-LT"/>
              </w:rPr>
            </w:pPr>
            <w:r>
              <w:rPr>
                <w:lang w:val="lt-LT"/>
              </w:rPr>
              <w:t>1.</w:t>
            </w:r>
            <w:r w:rsidR="00B376AA" w:rsidRPr="008E604D">
              <w:rPr>
                <w:lang w:val="lt-LT"/>
              </w:rPr>
              <w:t>5.</w:t>
            </w:r>
          </w:p>
        </w:tc>
        <w:tc>
          <w:tcPr>
            <w:tcW w:w="3383" w:type="pct"/>
          </w:tcPr>
          <w:p w14:paraId="42DC1D93" w14:textId="36A69493" w:rsidR="00FB27C6" w:rsidRPr="008E604D" w:rsidRDefault="00BA2782" w:rsidP="002C2629">
            <w:pPr>
              <w:rPr>
                <w:lang w:val="lt-LT"/>
              </w:rPr>
            </w:pPr>
            <w:r>
              <w:rPr>
                <w:lang w:val="lt-LT"/>
              </w:rPr>
              <w:t>Įsteigtų „V</w:t>
            </w:r>
            <w:r w:rsidR="00FB27C6" w:rsidRPr="008E604D">
              <w:rPr>
                <w:lang w:val="lt-LT"/>
              </w:rPr>
              <w:t>erslo klasių</w:t>
            </w:r>
            <w:r>
              <w:rPr>
                <w:lang w:val="lt-LT"/>
              </w:rPr>
              <w:t>“</w:t>
            </w:r>
            <w:r w:rsidR="00DF2A39">
              <w:rPr>
                <w:lang w:val="lt-LT"/>
              </w:rPr>
              <w:t xml:space="preserve">, įgyvendinančių </w:t>
            </w:r>
            <w:r w:rsidR="00561AEC">
              <w:rPr>
                <w:lang w:val="lt-LT"/>
              </w:rPr>
              <w:t>v</w:t>
            </w:r>
            <w:r w:rsidR="00DF2A39">
              <w:rPr>
                <w:lang w:val="lt-LT"/>
              </w:rPr>
              <w:t>erslumo ugdymo program</w:t>
            </w:r>
            <w:r w:rsidR="00561AEC">
              <w:rPr>
                <w:lang w:val="lt-LT"/>
              </w:rPr>
              <w:t>as</w:t>
            </w:r>
            <w:r w:rsidR="00DF2A39">
              <w:rPr>
                <w:lang w:val="lt-LT"/>
              </w:rPr>
              <w:t xml:space="preserve"> </w:t>
            </w:r>
            <w:r w:rsidR="00FB27C6" w:rsidRPr="008E604D">
              <w:rPr>
                <w:lang w:val="lt-LT"/>
              </w:rPr>
              <w:t>(1–4 kl.)</w:t>
            </w:r>
            <w:r w:rsidR="00DF2A39">
              <w:rPr>
                <w:lang w:val="lt-LT"/>
              </w:rPr>
              <w:t>,</w:t>
            </w:r>
            <w:r w:rsidR="00FB27C6" w:rsidRPr="008E604D">
              <w:rPr>
                <w:lang w:val="lt-LT"/>
              </w:rPr>
              <w:t xml:space="preserve"> skaičius (vnt.)</w:t>
            </w:r>
          </w:p>
        </w:tc>
        <w:tc>
          <w:tcPr>
            <w:tcW w:w="616" w:type="pct"/>
          </w:tcPr>
          <w:p w14:paraId="11676DEB" w14:textId="77777777" w:rsidR="00FB27C6" w:rsidRPr="008E604D" w:rsidRDefault="00FB27C6" w:rsidP="002C2629">
            <w:pPr>
              <w:jc w:val="both"/>
              <w:rPr>
                <w:lang w:val="lt-LT"/>
              </w:rPr>
            </w:pPr>
            <w:r w:rsidRPr="008E604D">
              <w:rPr>
                <w:lang w:val="lt-LT"/>
              </w:rPr>
              <w:t>0</w:t>
            </w:r>
          </w:p>
        </w:tc>
        <w:tc>
          <w:tcPr>
            <w:tcW w:w="639" w:type="pct"/>
          </w:tcPr>
          <w:p w14:paraId="47F077DC" w14:textId="77777777" w:rsidR="00FB27C6" w:rsidRPr="008E604D" w:rsidRDefault="00FB27C6" w:rsidP="002C2629">
            <w:pPr>
              <w:jc w:val="both"/>
              <w:rPr>
                <w:lang w:val="lt-LT"/>
              </w:rPr>
            </w:pPr>
            <w:r w:rsidRPr="008E604D">
              <w:rPr>
                <w:lang w:val="lt-LT"/>
              </w:rPr>
              <w:t>Ne mažiau kaip 3</w:t>
            </w:r>
          </w:p>
        </w:tc>
      </w:tr>
      <w:tr w:rsidR="003C2A5D" w:rsidRPr="008E604D" w14:paraId="1F816FEE" w14:textId="77777777" w:rsidTr="00AF581B">
        <w:tc>
          <w:tcPr>
            <w:tcW w:w="361" w:type="pct"/>
          </w:tcPr>
          <w:p w14:paraId="12E818C0" w14:textId="44AB5571" w:rsidR="00FB27C6" w:rsidRPr="008E604D" w:rsidRDefault="00B04223" w:rsidP="002C2629">
            <w:pPr>
              <w:jc w:val="both"/>
              <w:rPr>
                <w:lang w:val="lt-LT"/>
              </w:rPr>
            </w:pPr>
            <w:r>
              <w:rPr>
                <w:lang w:val="lt-LT"/>
              </w:rPr>
              <w:t>1.</w:t>
            </w:r>
            <w:r w:rsidR="00B376AA" w:rsidRPr="008E604D">
              <w:rPr>
                <w:lang w:val="lt-LT"/>
              </w:rPr>
              <w:t>6.</w:t>
            </w:r>
          </w:p>
        </w:tc>
        <w:tc>
          <w:tcPr>
            <w:tcW w:w="3383" w:type="pct"/>
          </w:tcPr>
          <w:p w14:paraId="6D0A3678" w14:textId="77777777" w:rsidR="00FB27C6" w:rsidRPr="008E604D" w:rsidRDefault="00FB27C6" w:rsidP="002C2629">
            <w:pPr>
              <w:jc w:val="both"/>
              <w:rPr>
                <w:lang w:val="lt-LT"/>
              </w:rPr>
            </w:pPr>
            <w:r w:rsidRPr="008E604D">
              <w:rPr>
                <w:lang w:val="lt-LT"/>
              </w:rPr>
              <w:t xml:space="preserve">I–IV </w:t>
            </w:r>
            <w:proofErr w:type="spellStart"/>
            <w:r w:rsidRPr="008E604D">
              <w:rPr>
                <w:lang w:val="lt-LT"/>
              </w:rPr>
              <w:t>gimn</w:t>
            </w:r>
            <w:proofErr w:type="spellEnd"/>
            <w:r w:rsidRPr="008E604D">
              <w:rPr>
                <w:lang w:val="lt-LT"/>
              </w:rPr>
              <w:t xml:space="preserve">. kl. mokinių, dalyvaujančių  Šiaulių miesto Ekonominio ir finansinio raštingumo akademijos veiklose, skaičius (vnt.) </w:t>
            </w:r>
          </w:p>
        </w:tc>
        <w:tc>
          <w:tcPr>
            <w:tcW w:w="616" w:type="pct"/>
          </w:tcPr>
          <w:p w14:paraId="3BD886B1" w14:textId="77777777" w:rsidR="00FB27C6" w:rsidRPr="008E604D" w:rsidRDefault="00FB27C6" w:rsidP="002C2629">
            <w:pPr>
              <w:jc w:val="both"/>
              <w:rPr>
                <w:lang w:val="lt-LT"/>
              </w:rPr>
            </w:pPr>
            <w:r w:rsidRPr="008E604D">
              <w:rPr>
                <w:lang w:val="lt-LT"/>
              </w:rPr>
              <w:t>25</w:t>
            </w:r>
          </w:p>
        </w:tc>
        <w:tc>
          <w:tcPr>
            <w:tcW w:w="639" w:type="pct"/>
          </w:tcPr>
          <w:p w14:paraId="7CB3F9C2" w14:textId="77777777" w:rsidR="00FB27C6" w:rsidRPr="008E604D" w:rsidRDefault="00FB27C6" w:rsidP="002C2629">
            <w:pPr>
              <w:jc w:val="both"/>
              <w:rPr>
                <w:lang w:val="lt-LT"/>
              </w:rPr>
            </w:pPr>
            <w:r w:rsidRPr="008E604D">
              <w:rPr>
                <w:lang w:val="lt-LT"/>
              </w:rPr>
              <w:t>25</w:t>
            </w:r>
          </w:p>
        </w:tc>
      </w:tr>
      <w:tr w:rsidR="003C2A5D" w:rsidRPr="008E604D" w14:paraId="74CF2E7C" w14:textId="77777777" w:rsidTr="00AF581B">
        <w:tc>
          <w:tcPr>
            <w:tcW w:w="361" w:type="pct"/>
          </w:tcPr>
          <w:p w14:paraId="43AFB907" w14:textId="3419DFF3" w:rsidR="00FB27C6" w:rsidRPr="008E604D" w:rsidRDefault="00B04223" w:rsidP="002C2629">
            <w:pPr>
              <w:jc w:val="both"/>
              <w:rPr>
                <w:lang w:val="lt-LT"/>
              </w:rPr>
            </w:pPr>
            <w:r>
              <w:rPr>
                <w:lang w:val="lt-LT"/>
              </w:rPr>
              <w:t>1.</w:t>
            </w:r>
            <w:r w:rsidR="00B376AA" w:rsidRPr="008E604D">
              <w:rPr>
                <w:lang w:val="lt-LT"/>
              </w:rPr>
              <w:t>7.</w:t>
            </w:r>
          </w:p>
        </w:tc>
        <w:tc>
          <w:tcPr>
            <w:tcW w:w="3383" w:type="pct"/>
          </w:tcPr>
          <w:p w14:paraId="475A2AE4" w14:textId="0A85F045" w:rsidR="00FB27C6" w:rsidRPr="008E604D" w:rsidRDefault="00FB27C6" w:rsidP="002C2629">
            <w:pPr>
              <w:jc w:val="both"/>
              <w:rPr>
                <w:lang w:val="lt-LT"/>
              </w:rPr>
            </w:pPr>
            <w:r w:rsidRPr="008E604D">
              <w:rPr>
                <w:lang w:val="lt-LT"/>
              </w:rPr>
              <w:t xml:space="preserve">Mokyklų, kuriose įgyvendinama </w:t>
            </w:r>
            <w:r w:rsidR="008979A5">
              <w:rPr>
                <w:lang w:val="lt-LT"/>
              </w:rPr>
              <w:t>k</w:t>
            </w:r>
            <w:r w:rsidRPr="008E604D">
              <w:rPr>
                <w:lang w:val="lt-LT"/>
              </w:rPr>
              <w:t>ultūrinio ugdymo programa</w:t>
            </w:r>
            <w:r w:rsidR="008979A5">
              <w:rPr>
                <w:lang w:val="lt-LT"/>
              </w:rPr>
              <w:t xml:space="preserve"> „Menas+“</w:t>
            </w:r>
            <w:r w:rsidRPr="008E604D">
              <w:rPr>
                <w:lang w:val="lt-LT"/>
              </w:rPr>
              <w:t>, skaičius (vnt.)</w:t>
            </w:r>
          </w:p>
        </w:tc>
        <w:tc>
          <w:tcPr>
            <w:tcW w:w="616" w:type="pct"/>
          </w:tcPr>
          <w:p w14:paraId="692C5580" w14:textId="77777777" w:rsidR="00FB27C6" w:rsidRPr="008E604D" w:rsidRDefault="00FB27C6" w:rsidP="002C2629">
            <w:pPr>
              <w:jc w:val="both"/>
              <w:rPr>
                <w:lang w:val="lt-LT"/>
              </w:rPr>
            </w:pPr>
            <w:r w:rsidRPr="008E604D">
              <w:rPr>
                <w:lang w:val="lt-LT"/>
              </w:rPr>
              <w:t>3</w:t>
            </w:r>
          </w:p>
        </w:tc>
        <w:tc>
          <w:tcPr>
            <w:tcW w:w="639" w:type="pct"/>
          </w:tcPr>
          <w:p w14:paraId="64D9062F" w14:textId="77777777" w:rsidR="00FB27C6" w:rsidRPr="008E604D" w:rsidRDefault="00FB27C6" w:rsidP="002C2629">
            <w:pPr>
              <w:jc w:val="both"/>
              <w:rPr>
                <w:lang w:val="lt-LT"/>
              </w:rPr>
            </w:pPr>
            <w:r w:rsidRPr="008E604D">
              <w:rPr>
                <w:lang w:val="lt-LT"/>
              </w:rPr>
              <w:t>Ne mažiau kaip 5</w:t>
            </w:r>
          </w:p>
        </w:tc>
      </w:tr>
      <w:tr w:rsidR="003C2A5D" w:rsidRPr="008E604D" w14:paraId="71991D9C" w14:textId="77777777" w:rsidTr="00AF581B">
        <w:tc>
          <w:tcPr>
            <w:tcW w:w="361" w:type="pct"/>
          </w:tcPr>
          <w:p w14:paraId="4B373D16" w14:textId="2D4D2F3B" w:rsidR="00FB27C6" w:rsidRPr="008E604D" w:rsidRDefault="00B04223" w:rsidP="002C2629">
            <w:pPr>
              <w:jc w:val="both"/>
              <w:rPr>
                <w:lang w:val="lt-LT"/>
              </w:rPr>
            </w:pPr>
            <w:r>
              <w:rPr>
                <w:lang w:val="lt-LT"/>
              </w:rPr>
              <w:lastRenderedPageBreak/>
              <w:t>1.</w:t>
            </w:r>
            <w:r w:rsidR="00B376AA" w:rsidRPr="008E604D">
              <w:rPr>
                <w:lang w:val="lt-LT"/>
              </w:rPr>
              <w:t>8.</w:t>
            </w:r>
          </w:p>
        </w:tc>
        <w:tc>
          <w:tcPr>
            <w:tcW w:w="3383" w:type="pct"/>
          </w:tcPr>
          <w:p w14:paraId="212F6084" w14:textId="0FA61FDF" w:rsidR="00FB27C6" w:rsidRPr="008E604D" w:rsidRDefault="00FB27C6" w:rsidP="002C2629">
            <w:pPr>
              <w:jc w:val="both"/>
              <w:rPr>
                <w:lang w:val="lt-LT"/>
              </w:rPr>
            </w:pPr>
            <w:r w:rsidRPr="008E604D">
              <w:rPr>
                <w:lang w:val="lt-LT"/>
              </w:rPr>
              <w:t>Mokyklų, kuri</w:t>
            </w:r>
            <w:r w:rsidR="00D64B44">
              <w:rPr>
                <w:lang w:val="lt-LT"/>
              </w:rPr>
              <w:t xml:space="preserve">ų bent 80 proc. mokinių dalyvauja </w:t>
            </w:r>
            <w:r w:rsidRPr="008E604D">
              <w:rPr>
                <w:lang w:val="lt-LT"/>
              </w:rPr>
              <w:t>STEAM pamok</w:t>
            </w:r>
            <w:r w:rsidR="00D64B44">
              <w:rPr>
                <w:lang w:val="lt-LT"/>
              </w:rPr>
              <w:t>ose,</w:t>
            </w:r>
            <w:r w:rsidRPr="008E604D">
              <w:rPr>
                <w:lang w:val="lt-LT"/>
              </w:rPr>
              <w:t xml:space="preserve"> vykdo</w:t>
            </w:r>
            <w:r w:rsidR="00D64B44">
              <w:rPr>
                <w:lang w:val="lt-LT"/>
              </w:rPr>
              <w:t>mose</w:t>
            </w:r>
            <w:r w:rsidRPr="008E604D">
              <w:rPr>
                <w:lang w:val="lt-LT"/>
              </w:rPr>
              <w:t xml:space="preserve"> TŪM laboratorijose, skaičius (vnt.)</w:t>
            </w:r>
          </w:p>
        </w:tc>
        <w:tc>
          <w:tcPr>
            <w:tcW w:w="616" w:type="pct"/>
          </w:tcPr>
          <w:p w14:paraId="31967488" w14:textId="77777777" w:rsidR="00FB27C6" w:rsidRPr="008E604D" w:rsidRDefault="00FB27C6" w:rsidP="002C2629">
            <w:pPr>
              <w:jc w:val="both"/>
              <w:rPr>
                <w:lang w:val="lt-LT"/>
              </w:rPr>
            </w:pPr>
            <w:r w:rsidRPr="008E604D">
              <w:rPr>
                <w:lang w:val="lt-LT"/>
              </w:rPr>
              <w:t>2</w:t>
            </w:r>
          </w:p>
        </w:tc>
        <w:tc>
          <w:tcPr>
            <w:tcW w:w="639" w:type="pct"/>
          </w:tcPr>
          <w:p w14:paraId="7401514E" w14:textId="77777777" w:rsidR="00FB27C6" w:rsidRPr="008E604D" w:rsidRDefault="00FB27C6" w:rsidP="002C2629">
            <w:pPr>
              <w:jc w:val="both"/>
              <w:rPr>
                <w:lang w:val="lt-LT"/>
              </w:rPr>
            </w:pPr>
            <w:r w:rsidRPr="008E604D">
              <w:rPr>
                <w:lang w:val="lt-LT"/>
              </w:rPr>
              <w:t>Ne mažiau kaip 10</w:t>
            </w:r>
          </w:p>
        </w:tc>
      </w:tr>
      <w:tr w:rsidR="003C2A5D" w:rsidRPr="00494382" w14:paraId="634C38DF" w14:textId="77777777" w:rsidTr="00CF0087">
        <w:tc>
          <w:tcPr>
            <w:tcW w:w="5000" w:type="pct"/>
            <w:gridSpan w:val="4"/>
          </w:tcPr>
          <w:p w14:paraId="545F339F" w14:textId="644A8EB6" w:rsidR="003C2A5D" w:rsidRPr="00494382" w:rsidRDefault="003C2A5D" w:rsidP="002C2629">
            <w:pPr>
              <w:jc w:val="both"/>
              <w:rPr>
                <w:b/>
                <w:bCs/>
                <w:lang w:val="lt-LT"/>
              </w:rPr>
            </w:pPr>
            <w:r w:rsidRPr="00494382">
              <w:rPr>
                <w:b/>
                <w:bCs/>
                <w:lang w:val="lt-LT"/>
              </w:rPr>
              <w:t xml:space="preserve">2 uždavinys. Užtikrinti </w:t>
            </w:r>
            <w:r w:rsidR="00E506E9">
              <w:rPr>
                <w:b/>
                <w:bCs/>
                <w:lang w:val="lt-LT"/>
              </w:rPr>
              <w:t xml:space="preserve">saugias ugdymo sąlygas ir </w:t>
            </w:r>
            <w:r w:rsidRPr="00494382">
              <w:rPr>
                <w:b/>
                <w:bCs/>
                <w:lang w:val="lt-LT"/>
              </w:rPr>
              <w:t>švietimo paslaugų prieinamumą</w:t>
            </w:r>
          </w:p>
        </w:tc>
      </w:tr>
      <w:tr w:rsidR="003C2A5D" w:rsidRPr="008E604D" w14:paraId="1F61C697" w14:textId="77777777" w:rsidTr="00AF581B">
        <w:tc>
          <w:tcPr>
            <w:tcW w:w="361" w:type="pct"/>
          </w:tcPr>
          <w:p w14:paraId="7E2EADB5" w14:textId="1C611A00" w:rsidR="00FB27C6" w:rsidRPr="008E604D" w:rsidRDefault="00B04223" w:rsidP="002C2629">
            <w:pPr>
              <w:jc w:val="both"/>
              <w:rPr>
                <w:lang w:val="lt-LT"/>
              </w:rPr>
            </w:pPr>
            <w:r>
              <w:rPr>
                <w:lang w:val="lt-LT"/>
              </w:rPr>
              <w:t>2</w:t>
            </w:r>
            <w:r w:rsidR="00B376AA" w:rsidRPr="008E604D">
              <w:rPr>
                <w:lang w:val="lt-LT"/>
              </w:rPr>
              <w:t>.</w:t>
            </w:r>
            <w:r>
              <w:rPr>
                <w:lang w:val="lt-LT"/>
              </w:rPr>
              <w:t>1.</w:t>
            </w:r>
          </w:p>
        </w:tc>
        <w:tc>
          <w:tcPr>
            <w:tcW w:w="3383" w:type="pct"/>
          </w:tcPr>
          <w:p w14:paraId="5FCAEBC4" w14:textId="129AE6CE" w:rsidR="00FB27C6" w:rsidRPr="008E604D" w:rsidRDefault="00FB27C6" w:rsidP="002C2629">
            <w:pPr>
              <w:jc w:val="both"/>
              <w:rPr>
                <w:lang w:val="lt-LT"/>
              </w:rPr>
            </w:pPr>
            <w:r w:rsidRPr="008E604D">
              <w:rPr>
                <w:lang w:val="lt-LT"/>
              </w:rPr>
              <w:t>Bendrojo ugdymo mokyklų klasių komplektų</w:t>
            </w:r>
            <w:r w:rsidR="00422888">
              <w:rPr>
                <w:lang w:val="lt-LT"/>
              </w:rPr>
              <w:t xml:space="preserve"> (išskyrus nuotolinio ugdymo klases)</w:t>
            </w:r>
            <w:r w:rsidRPr="008E604D">
              <w:rPr>
                <w:lang w:val="lt-LT"/>
              </w:rPr>
              <w:t>, kuriuos sudaro mažiau kaip 8 mokiniai, dalis, proc.</w:t>
            </w:r>
          </w:p>
        </w:tc>
        <w:tc>
          <w:tcPr>
            <w:tcW w:w="616" w:type="pct"/>
          </w:tcPr>
          <w:p w14:paraId="06C3B784" w14:textId="747407A0" w:rsidR="00FB27C6" w:rsidRPr="008E604D" w:rsidRDefault="00FB27C6" w:rsidP="002C2629">
            <w:pPr>
              <w:jc w:val="both"/>
              <w:rPr>
                <w:lang w:val="lt-LT"/>
              </w:rPr>
            </w:pPr>
            <w:r w:rsidRPr="008E604D">
              <w:rPr>
                <w:lang w:val="lt-LT"/>
              </w:rPr>
              <w:t>0</w:t>
            </w:r>
          </w:p>
        </w:tc>
        <w:tc>
          <w:tcPr>
            <w:tcW w:w="639" w:type="pct"/>
          </w:tcPr>
          <w:p w14:paraId="1D63F95A" w14:textId="77777777" w:rsidR="00FB27C6" w:rsidRPr="008E604D" w:rsidRDefault="00FB27C6" w:rsidP="002C2629">
            <w:pPr>
              <w:jc w:val="both"/>
              <w:rPr>
                <w:lang w:val="lt-LT"/>
              </w:rPr>
            </w:pPr>
            <w:r w:rsidRPr="008E604D">
              <w:rPr>
                <w:lang w:val="lt-LT"/>
              </w:rPr>
              <w:t>0</w:t>
            </w:r>
          </w:p>
        </w:tc>
      </w:tr>
      <w:tr w:rsidR="003C2A5D" w:rsidRPr="008E604D" w14:paraId="321EBF03" w14:textId="77777777" w:rsidTr="00AF581B">
        <w:tc>
          <w:tcPr>
            <w:tcW w:w="361" w:type="pct"/>
          </w:tcPr>
          <w:p w14:paraId="050C60FB" w14:textId="64E26D44" w:rsidR="00FB27C6" w:rsidRPr="008E604D" w:rsidRDefault="00B04223" w:rsidP="002C2629">
            <w:pPr>
              <w:jc w:val="both"/>
              <w:rPr>
                <w:lang w:val="lt-LT"/>
              </w:rPr>
            </w:pPr>
            <w:r>
              <w:rPr>
                <w:lang w:val="lt-LT"/>
              </w:rPr>
              <w:t>2.2.</w:t>
            </w:r>
          </w:p>
        </w:tc>
        <w:tc>
          <w:tcPr>
            <w:tcW w:w="3383" w:type="pct"/>
          </w:tcPr>
          <w:p w14:paraId="46F133A8" w14:textId="77777777" w:rsidR="00FB27C6" w:rsidRPr="008E604D" w:rsidRDefault="00FB27C6" w:rsidP="002C2629">
            <w:pPr>
              <w:jc w:val="both"/>
              <w:rPr>
                <w:lang w:val="lt-LT"/>
              </w:rPr>
            </w:pPr>
            <w:r w:rsidRPr="008E604D">
              <w:rPr>
                <w:lang w:val="lt-LT"/>
              </w:rPr>
              <w:t>Mokyklų, kuriose įsteigtos išlyginamosios klasės, skirtos intensyviam lietuvių kalbos mokymuisi, užsieniečiams, turintiems teisę nuolat ar laikinai gyventi Lietuvos Respublikoje, ir Lietuvos Respublikos piliečiams, atvykusiems ar grįžusiems gyventi  į Lietuvos Respubliką, skaičius (vnt.)</w:t>
            </w:r>
          </w:p>
        </w:tc>
        <w:tc>
          <w:tcPr>
            <w:tcW w:w="616" w:type="pct"/>
          </w:tcPr>
          <w:p w14:paraId="2E578FE5" w14:textId="77777777" w:rsidR="00FB27C6" w:rsidRPr="008E604D" w:rsidRDefault="00FB27C6" w:rsidP="002C2629">
            <w:pPr>
              <w:jc w:val="both"/>
              <w:rPr>
                <w:lang w:val="lt-LT"/>
              </w:rPr>
            </w:pPr>
            <w:r w:rsidRPr="008E604D">
              <w:rPr>
                <w:lang w:val="lt-LT"/>
              </w:rPr>
              <w:t>1</w:t>
            </w:r>
          </w:p>
        </w:tc>
        <w:tc>
          <w:tcPr>
            <w:tcW w:w="639" w:type="pct"/>
          </w:tcPr>
          <w:p w14:paraId="70381230" w14:textId="77777777" w:rsidR="00FB27C6" w:rsidRPr="008E604D" w:rsidRDefault="00FB27C6" w:rsidP="002C2629">
            <w:pPr>
              <w:jc w:val="both"/>
              <w:rPr>
                <w:lang w:val="lt-LT"/>
              </w:rPr>
            </w:pPr>
            <w:r w:rsidRPr="008E604D">
              <w:rPr>
                <w:lang w:val="lt-LT"/>
              </w:rPr>
              <w:t>Ne daugiau kaip 2</w:t>
            </w:r>
          </w:p>
        </w:tc>
      </w:tr>
      <w:tr w:rsidR="003C2A5D" w:rsidRPr="008E604D" w14:paraId="1BD65289" w14:textId="77777777" w:rsidTr="00AF581B">
        <w:tc>
          <w:tcPr>
            <w:tcW w:w="361" w:type="pct"/>
          </w:tcPr>
          <w:p w14:paraId="6092AE6E" w14:textId="0D312C22" w:rsidR="00FB27C6" w:rsidRPr="008E604D" w:rsidRDefault="00B04223" w:rsidP="002C2629">
            <w:pPr>
              <w:rPr>
                <w:lang w:val="lt-LT"/>
              </w:rPr>
            </w:pPr>
            <w:r>
              <w:rPr>
                <w:lang w:val="lt-LT"/>
              </w:rPr>
              <w:t>2.3.</w:t>
            </w:r>
          </w:p>
        </w:tc>
        <w:tc>
          <w:tcPr>
            <w:tcW w:w="3383" w:type="pct"/>
          </w:tcPr>
          <w:p w14:paraId="763A91B7" w14:textId="6D5A2F03" w:rsidR="00FB27C6" w:rsidRPr="008E604D" w:rsidRDefault="0021654E" w:rsidP="002C2629">
            <w:pPr>
              <w:rPr>
                <w:lang w:val="lt-LT"/>
              </w:rPr>
            </w:pPr>
            <w:r>
              <w:rPr>
                <w:lang w:val="lt-LT"/>
              </w:rPr>
              <w:t>Optimalus</w:t>
            </w:r>
            <w:r w:rsidR="00FB27C6" w:rsidRPr="008E604D">
              <w:rPr>
                <w:lang w:val="lt-LT"/>
              </w:rPr>
              <w:t xml:space="preserve"> mokinių skaičius klasėse (vnt.)</w:t>
            </w:r>
          </w:p>
          <w:p w14:paraId="3FF51EEE" w14:textId="77777777" w:rsidR="00FB27C6" w:rsidRPr="008E604D" w:rsidRDefault="00FB27C6" w:rsidP="002C2629">
            <w:pPr>
              <w:rPr>
                <w:lang w:val="lt-LT"/>
              </w:rPr>
            </w:pPr>
          </w:p>
        </w:tc>
        <w:tc>
          <w:tcPr>
            <w:tcW w:w="616" w:type="pct"/>
          </w:tcPr>
          <w:p w14:paraId="39B05745" w14:textId="77777777" w:rsidR="00FB27C6" w:rsidRPr="008E604D" w:rsidRDefault="00FB27C6" w:rsidP="002C2629">
            <w:pPr>
              <w:rPr>
                <w:lang w:val="lt-LT"/>
              </w:rPr>
            </w:pPr>
            <w:r w:rsidRPr="008E604D">
              <w:rPr>
                <w:lang w:val="lt-LT"/>
              </w:rPr>
              <w:t>1–4 kl. – 24 mok.,</w:t>
            </w:r>
          </w:p>
          <w:p w14:paraId="3D10BE7E" w14:textId="77777777" w:rsidR="00FB27C6" w:rsidRPr="008E604D" w:rsidRDefault="00FB27C6" w:rsidP="002C2629">
            <w:pPr>
              <w:rPr>
                <w:lang w:val="lt-LT"/>
              </w:rPr>
            </w:pPr>
            <w:r w:rsidRPr="008E604D">
              <w:rPr>
                <w:lang w:val="lt-LT"/>
              </w:rPr>
              <w:t>5–8 kl. – 30 mok.;</w:t>
            </w:r>
          </w:p>
          <w:p w14:paraId="4668CC1A" w14:textId="2FFE9A13" w:rsidR="00FB27C6" w:rsidRPr="008E604D" w:rsidRDefault="00FB27C6" w:rsidP="002C2629">
            <w:pPr>
              <w:rPr>
                <w:lang w:val="lt-LT"/>
              </w:rPr>
            </w:pPr>
            <w:r w:rsidRPr="008E604D">
              <w:rPr>
                <w:lang w:val="lt-LT"/>
              </w:rPr>
              <w:t xml:space="preserve">I–IV </w:t>
            </w:r>
            <w:proofErr w:type="spellStart"/>
            <w:r w:rsidR="00D8114D">
              <w:rPr>
                <w:lang w:val="lt-LT"/>
              </w:rPr>
              <w:t>gimn</w:t>
            </w:r>
            <w:proofErr w:type="spellEnd"/>
            <w:r w:rsidR="00D8114D">
              <w:rPr>
                <w:lang w:val="lt-LT"/>
              </w:rPr>
              <w:t xml:space="preserve">. </w:t>
            </w:r>
            <w:r w:rsidRPr="008E604D">
              <w:rPr>
                <w:lang w:val="lt-LT"/>
              </w:rPr>
              <w:t>kl. – 30 mok.</w:t>
            </w:r>
          </w:p>
        </w:tc>
        <w:tc>
          <w:tcPr>
            <w:tcW w:w="639" w:type="pct"/>
          </w:tcPr>
          <w:p w14:paraId="3D6AE39A" w14:textId="77777777" w:rsidR="00FB27C6" w:rsidRPr="008E604D" w:rsidRDefault="00FB27C6" w:rsidP="002C2629">
            <w:pPr>
              <w:rPr>
                <w:lang w:val="lt-LT"/>
              </w:rPr>
            </w:pPr>
            <w:r w:rsidRPr="008E604D">
              <w:rPr>
                <w:lang w:val="lt-LT"/>
              </w:rPr>
              <w:t>1–4 kl. – 20 mok.,</w:t>
            </w:r>
          </w:p>
          <w:p w14:paraId="48AA62D6" w14:textId="77777777" w:rsidR="00FB27C6" w:rsidRPr="008E604D" w:rsidRDefault="00FB27C6" w:rsidP="002C2629">
            <w:pPr>
              <w:jc w:val="both"/>
              <w:rPr>
                <w:lang w:val="lt-LT"/>
              </w:rPr>
            </w:pPr>
            <w:r w:rsidRPr="008E604D">
              <w:rPr>
                <w:lang w:val="lt-LT"/>
              </w:rPr>
              <w:t>5–8 kl. – 24 mok.;</w:t>
            </w:r>
          </w:p>
          <w:p w14:paraId="4B9E880E" w14:textId="5B87C693" w:rsidR="00FB27C6" w:rsidRPr="008E604D" w:rsidRDefault="00FB27C6" w:rsidP="002C2629">
            <w:pPr>
              <w:jc w:val="both"/>
              <w:rPr>
                <w:lang w:val="lt-LT"/>
              </w:rPr>
            </w:pPr>
            <w:r w:rsidRPr="008E604D">
              <w:rPr>
                <w:lang w:val="lt-LT"/>
              </w:rPr>
              <w:t>I–IV</w:t>
            </w:r>
            <w:r w:rsidR="00D8114D">
              <w:rPr>
                <w:lang w:val="lt-LT"/>
              </w:rPr>
              <w:t xml:space="preserve"> </w:t>
            </w:r>
            <w:proofErr w:type="spellStart"/>
            <w:r w:rsidR="00D8114D">
              <w:rPr>
                <w:lang w:val="lt-LT"/>
              </w:rPr>
              <w:t>gimn</w:t>
            </w:r>
            <w:proofErr w:type="spellEnd"/>
            <w:r w:rsidR="00D8114D">
              <w:rPr>
                <w:lang w:val="lt-LT"/>
              </w:rPr>
              <w:t>.</w:t>
            </w:r>
            <w:r w:rsidRPr="008E604D">
              <w:rPr>
                <w:lang w:val="lt-LT"/>
              </w:rPr>
              <w:t xml:space="preserve"> kl. – 25 mok.</w:t>
            </w:r>
          </w:p>
        </w:tc>
      </w:tr>
      <w:tr w:rsidR="003C2A5D" w:rsidRPr="008E604D" w14:paraId="5AECE8F8" w14:textId="77777777" w:rsidTr="00AF581B">
        <w:tc>
          <w:tcPr>
            <w:tcW w:w="361" w:type="pct"/>
          </w:tcPr>
          <w:p w14:paraId="08291642" w14:textId="4F41C0FE" w:rsidR="00FB27C6" w:rsidRPr="008E604D" w:rsidRDefault="00191F30" w:rsidP="002C2629">
            <w:pPr>
              <w:jc w:val="both"/>
              <w:rPr>
                <w:lang w:val="lt-LT"/>
              </w:rPr>
            </w:pPr>
            <w:r>
              <w:rPr>
                <w:lang w:val="lt-LT"/>
              </w:rPr>
              <w:t>2.4.</w:t>
            </w:r>
          </w:p>
        </w:tc>
        <w:tc>
          <w:tcPr>
            <w:tcW w:w="3383" w:type="pct"/>
          </w:tcPr>
          <w:p w14:paraId="2B479634" w14:textId="73E648A2" w:rsidR="00FB27C6" w:rsidRPr="008E604D" w:rsidRDefault="00FB27C6" w:rsidP="002C2629">
            <w:pPr>
              <w:jc w:val="both"/>
              <w:rPr>
                <w:lang w:val="lt-LT"/>
              </w:rPr>
            </w:pPr>
            <w:r w:rsidRPr="008E604D">
              <w:rPr>
                <w:lang w:val="lt-LT"/>
              </w:rPr>
              <w:t>Mokyklų (išskyrus progimnazijas, turinčias ikimokyklinio ugdymo skyrius</w:t>
            </w:r>
            <w:r w:rsidR="00AB003B">
              <w:rPr>
                <w:lang w:val="lt-LT"/>
              </w:rPr>
              <w:t xml:space="preserve">, pradines mokyklas ir </w:t>
            </w:r>
            <w:r w:rsidRPr="008E604D">
              <w:rPr>
                <w:lang w:val="lt-LT"/>
              </w:rPr>
              <w:t>specialiąsias mokyklas), formuojančių PUG, skaičius (vnt.)</w:t>
            </w:r>
          </w:p>
        </w:tc>
        <w:tc>
          <w:tcPr>
            <w:tcW w:w="616" w:type="pct"/>
          </w:tcPr>
          <w:p w14:paraId="745A1384" w14:textId="1DF9AD07" w:rsidR="00FB27C6" w:rsidRPr="008E604D" w:rsidRDefault="00754F97" w:rsidP="002C2629">
            <w:pPr>
              <w:jc w:val="both"/>
              <w:rPr>
                <w:lang w:val="lt-LT"/>
              </w:rPr>
            </w:pPr>
            <w:r>
              <w:rPr>
                <w:lang w:val="lt-LT"/>
              </w:rPr>
              <w:t>6</w:t>
            </w:r>
          </w:p>
        </w:tc>
        <w:tc>
          <w:tcPr>
            <w:tcW w:w="639" w:type="pct"/>
          </w:tcPr>
          <w:p w14:paraId="3EABABDC" w14:textId="77777777" w:rsidR="00FB27C6" w:rsidRPr="008E604D" w:rsidRDefault="00FB27C6" w:rsidP="002C2629">
            <w:pPr>
              <w:jc w:val="both"/>
              <w:rPr>
                <w:lang w:val="lt-LT"/>
              </w:rPr>
            </w:pPr>
            <w:r w:rsidRPr="008E604D">
              <w:rPr>
                <w:lang w:val="lt-LT"/>
              </w:rPr>
              <w:t>0</w:t>
            </w:r>
          </w:p>
        </w:tc>
      </w:tr>
      <w:tr w:rsidR="003C2A5D" w:rsidRPr="008E604D" w14:paraId="4984DF56" w14:textId="77777777" w:rsidTr="00AF581B">
        <w:tc>
          <w:tcPr>
            <w:tcW w:w="361" w:type="pct"/>
          </w:tcPr>
          <w:p w14:paraId="4DB247F6" w14:textId="61B84BEF" w:rsidR="00FB27C6" w:rsidRPr="008E604D" w:rsidRDefault="00191F30" w:rsidP="002C2629">
            <w:pPr>
              <w:jc w:val="both"/>
              <w:rPr>
                <w:lang w:val="lt-LT"/>
              </w:rPr>
            </w:pPr>
            <w:r>
              <w:rPr>
                <w:lang w:val="lt-LT"/>
              </w:rPr>
              <w:t>2.5.</w:t>
            </w:r>
          </w:p>
        </w:tc>
        <w:tc>
          <w:tcPr>
            <w:tcW w:w="3383" w:type="pct"/>
          </w:tcPr>
          <w:p w14:paraId="4B7F885A" w14:textId="77777777" w:rsidR="00FB27C6" w:rsidRPr="008E604D" w:rsidRDefault="00FB27C6" w:rsidP="002C2629">
            <w:pPr>
              <w:jc w:val="both"/>
              <w:rPr>
                <w:lang w:val="lt-LT"/>
              </w:rPr>
            </w:pPr>
            <w:r w:rsidRPr="008E604D">
              <w:rPr>
                <w:lang w:val="lt-LT"/>
              </w:rPr>
              <w:t>Vienai sąlyginei mokytojo pareigybei tenkantis mokinių skaičius bendrojo ugdymo mokyklose (vnt.)</w:t>
            </w:r>
          </w:p>
        </w:tc>
        <w:tc>
          <w:tcPr>
            <w:tcW w:w="616" w:type="pct"/>
          </w:tcPr>
          <w:p w14:paraId="769EB251" w14:textId="77777777" w:rsidR="00FB27C6" w:rsidRPr="008E604D" w:rsidRDefault="00FB27C6" w:rsidP="002C2629">
            <w:pPr>
              <w:jc w:val="both"/>
              <w:rPr>
                <w:lang w:val="lt-LT"/>
              </w:rPr>
            </w:pPr>
            <w:r w:rsidRPr="008E604D">
              <w:rPr>
                <w:lang w:val="lt-LT"/>
              </w:rPr>
              <w:t>11,5</w:t>
            </w:r>
          </w:p>
        </w:tc>
        <w:tc>
          <w:tcPr>
            <w:tcW w:w="639" w:type="pct"/>
          </w:tcPr>
          <w:p w14:paraId="412BD486" w14:textId="77777777" w:rsidR="00FB27C6" w:rsidRPr="008E604D" w:rsidRDefault="00FB27C6" w:rsidP="002C2629">
            <w:pPr>
              <w:jc w:val="both"/>
              <w:rPr>
                <w:lang w:val="lt-LT"/>
              </w:rPr>
            </w:pPr>
            <w:r w:rsidRPr="008E604D">
              <w:rPr>
                <w:lang w:val="lt-LT"/>
              </w:rPr>
              <w:t>Ne mažiau kaip 10</w:t>
            </w:r>
          </w:p>
        </w:tc>
      </w:tr>
      <w:tr w:rsidR="003C2A5D" w:rsidRPr="008E604D" w14:paraId="44AD3E29" w14:textId="77777777" w:rsidTr="00AF581B">
        <w:tc>
          <w:tcPr>
            <w:tcW w:w="361" w:type="pct"/>
          </w:tcPr>
          <w:p w14:paraId="0978CB19" w14:textId="31B374DC" w:rsidR="00FB27C6" w:rsidRPr="008E604D" w:rsidRDefault="00191F30" w:rsidP="002C2629">
            <w:pPr>
              <w:jc w:val="both"/>
              <w:rPr>
                <w:lang w:val="lt-LT"/>
              </w:rPr>
            </w:pPr>
            <w:r>
              <w:rPr>
                <w:lang w:val="lt-LT"/>
              </w:rPr>
              <w:t>2.6.</w:t>
            </w:r>
          </w:p>
        </w:tc>
        <w:tc>
          <w:tcPr>
            <w:tcW w:w="3383" w:type="pct"/>
          </w:tcPr>
          <w:p w14:paraId="7A144449" w14:textId="77777777" w:rsidR="00FB27C6" w:rsidRPr="008E604D" w:rsidRDefault="00FB27C6" w:rsidP="002C2629">
            <w:pPr>
              <w:jc w:val="both"/>
              <w:rPr>
                <w:lang w:val="lt-LT"/>
              </w:rPr>
            </w:pPr>
            <w:r w:rsidRPr="008E604D">
              <w:rPr>
                <w:lang w:val="lt-LT"/>
              </w:rPr>
              <w:t>Švietimo pagalbos specialistų etatinių vienetų skaičius, tenkantis 100-ui mokinių (vnt.)</w:t>
            </w:r>
          </w:p>
        </w:tc>
        <w:tc>
          <w:tcPr>
            <w:tcW w:w="616" w:type="pct"/>
          </w:tcPr>
          <w:p w14:paraId="768CAC49" w14:textId="77777777" w:rsidR="00FB27C6" w:rsidRPr="008E604D" w:rsidRDefault="00FB27C6" w:rsidP="002C2629">
            <w:pPr>
              <w:jc w:val="both"/>
              <w:rPr>
                <w:lang w:val="lt-LT"/>
              </w:rPr>
            </w:pPr>
            <w:r w:rsidRPr="008E604D">
              <w:rPr>
                <w:lang w:val="lt-LT"/>
              </w:rPr>
              <w:t>1</w:t>
            </w:r>
          </w:p>
        </w:tc>
        <w:tc>
          <w:tcPr>
            <w:tcW w:w="639" w:type="pct"/>
          </w:tcPr>
          <w:p w14:paraId="0DBA71D2" w14:textId="77777777" w:rsidR="00FB27C6" w:rsidRPr="008E604D" w:rsidRDefault="00FB27C6" w:rsidP="002C2629">
            <w:pPr>
              <w:jc w:val="both"/>
              <w:rPr>
                <w:lang w:val="lt-LT"/>
              </w:rPr>
            </w:pPr>
            <w:r w:rsidRPr="008E604D">
              <w:rPr>
                <w:lang w:val="lt-LT"/>
              </w:rPr>
              <w:t>Daugiau kaip 1</w:t>
            </w:r>
          </w:p>
        </w:tc>
      </w:tr>
      <w:tr w:rsidR="003C2A5D" w:rsidRPr="008E604D" w14:paraId="5D6443B8" w14:textId="77777777" w:rsidTr="00AF581B">
        <w:tc>
          <w:tcPr>
            <w:tcW w:w="361" w:type="pct"/>
          </w:tcPr>
          <w:p w14:paraId="45367F90" w14:textId="1DDF8CBF" w:rsidR="00FB27C6" w:rsidRPr="008E604D" w:rsidRDefault="00191F30" w:rsidP="002C2629">
            <w:pPr>
              <w:jc w:val="both"/>
              <w:rPr>
                <w:lang w:val="lt-LT"/>
              </w:rPr>
            </w:pPr>
            <w:r>
              <w:rPr>
                <w:lang w:val="lt-LT"/>
              </w:rPr>
              <w:t>2.7.</w:t>
            </w:r>
          </w:p>
        </w:tc>
        <w:tc>
          <w:tcPr>
            <w:tcW w:w="3383" w:type="pct"/>
          </w:tcPr>
          <w:p w14:paraId="56C89AE4" w14:textId="1472E065" w:rsidR="00FB27C6" w:rsidRPr="008E604D" w:rsidRDefault="00FB27C6" w:rsidP="002C2629">
            <w:pPr>
              <w:jc w:val="both"/>
              <w:rPr>
                <w:lang w:val="lt-LT"/>
              </w:rPr>
            </w:pPr>
            <w:r w:rsidRPr="008E604D">
              <w:rPr>
                <w:lang w:val="lt-LT"/>
              </w:rPr>
              <w:t>Mokyklų, kuriose įsteigtos VDM klasės, skaičius (vnt.)</w:t>
            </w:r>
          </w:p>
        </w:tc>
        <w:tc>
          <w:tcPr>
            <w:tcW w:w="616" w:type="pct"/>
          </w:tcPr>
          <w:p w14:paraId="68EB0606" w14:textId="77777777" w:rsidR="00FB27C6" w:rsidRPr="008E604D" w:rsidRDefault="00FB27C6" w:rsidP="002C2629">
            <w:pPr>
              <w:jc w:val="both"/>
              <w:rPr>
                <w:lang w:val="lt-LT"/>
              </w:rPr>
            </w:pPr>
            <w:r w:rsidRPr="008E604D">
              <w:rPr>
                <w:lang w:val="lt-LT"/>
              </w:rPr>
              <w:t>3</w:t>
            </w:r>
          </w:p>
        </w:tc>
        <w:tc>
          <w:tcPr>
            <w:tcW w:w="639" w:type="pct"/>
          </w:tcPr>
          <w:p w14:paraId="1B531549" w14:textId="6ABA574C" w:rsidR="00FB27C6" w:rsidRPr="008E604D" w:rsidRDefault="00FB27C6" w:rsidP="002C2629">
            <w:pPr>
              <w:jc w:val="both"/>
              <w:rPr>
                <w:lang w:val="lt-LT"/>
              </w:rPr>
            </w:pPr>
            <w:r w:rsidRPr="008E604D">
              <w:rPr>
                <w:lang w:val="lt-LT"/>
              </w:rPr>
              <w:t xml:space="preserve">Ne daugiau kaip </w:t>
            </w:r>
            <w:r w:rsidR="004F4212">
              <w:rPr>
                <w:lang w:val="lt-LT"/>
              </w:rPr>
              <w:t>3</w:t>
            </w:r>
          </w:p>
        </w:tc>
      </w:tr>
      <w:tr w:rsidR="003C2A5D" w:rsidRPr="008E604D" w14:paraId="4B62A7AB" w14:textId="77777777" w:rsidTr="00AF581B">
        <w:tc>
          <w:tcPr>
            <w:tcW w:w="361" w:type="pct"/>
          </w:tcPr>
          <w:p w14:paraId="6A86DE81" w14:textId="5C37F0EC" w:rsidR="00FB27C6" w:rsidRPr="008E604D" w:rsidRDefault="00191F30" w:rsidP="002C2629">
            <w:pPr>
              <w:jc w:val="both"/>
              <w:rPr>
                <w:lang w:val="lt-LT"/>
              </w:rPr>
            </w:pPr>
            <w:r>
              <w:rPr>
                <w:lang w:val="lt-LT"/>
              </w:rPr>
              <w:t>2.8.</w:t>
            </w:r>
          </w:p>
        </w:tc>
        <w:tc>
          <w:tcPr>
            <w:tcW w:w="3383" w:type="pct"/>
          </w:tcPr>
          <w:p w14:paraId="5312F3F2" w14:textId="7E2B4F98" w:rsidR="00FB27C6" w:rsidRPr="008E604D" w:rsidRDefault="00FB27C6" w:rsidP="002C2629">
            <w:pPr>
              <w:jc w:val="both"/>
              <w:rPr>
                <w:lang w:val="lt-LT"/>
              </w:rPr>
            </w:pPr>
            <w:r w:rsidRPr="008E604D">
              <w:rPr>
                <w:lang w:val="lt-LT"/>
              </w:rPr>
              <w:t>Mokinių, dalyvaujančių VDM</w:t>
            </w:r>
            <w:r w:rsidR="00A4460A">
              <w:rPr>
                <w:lang w:val="lt-LT"/>
              </w:rPr>
              <w:t xml:space="preserve"> </w:t>
            </w:r>
            <w:r w:rsidR="00B37EBE">
              <w:rPr>
                <w:lang w:val="lt-LT"/>
              </w:rPr>
              <w:t>(</w:t>
            </w:r>
            <w:r w:rsidR="00B37EBE">
              <w:rPr>
                <w:lang w:val="lt-LT"/>
              </w:rPr>
              <w:t>klasių</w:t>
            </w:r>
            <w:r w:rsidR="00B37EBE">
              <w:rPr>
                <w:lang w:val="lt-LT"/>
              </w:rPr>
              <w:t xml:space="preserve"> ir </w:t>
            </w:r>
            <w:r w:rsidR="00B37EBE">
              <w:rPr>
                <w:lang w:val="lt-LT"/>
              </w:rPr>
              <w:t>grupių</w:t>
            </w:r>
            <w:r w:rsidR="00B37EBE">
              <w:rPr>
                <w:lang w:val="lt-LT"/>
              </w:rPr>
              <w:t>)</w:t>
            </w:r>
            <w:r w:rsidR="00A4460A">
              <w:rPr>
                <w:lang w:val="lt-LT"/>
              </w:rPr>
              <w:t xml:space="preserve"> </w:t>
            </w:r>
            <w:r w:rsidR="00A4460A" w:rsidRPr="008E604D">
              <w:rPr>
                <w:lang w:val="lt-LT"/>
              </w:rPr>
              <w:t>veiklose</w:t>
            </w:r>
            <w:r w:rsidRPr="008E604D">
              <w:rPr>
                <w:lang w:val="lt-LT"/>
              </w:rPr>
              <w:t>, dalis nuo visų pradinių klasių mokinių (proc.)</w:t>
            </w:r>
          </w:p>
        </w:tc>
        <w:tc>
          <w:tcPr>
            <w:tcW w:w="616" w:type="pct"/>
          </w:tcPr>
          <w:p w14:paraId="19257923" w14:textId="77777777" w:rsidR="00FB27C6" w:rsidRPr="008E604D" w:rsidRDefault="00FB27C6" w:rsidP="002C2629">
            <w:pPr>
              <w:jc w:val="both"/>
              <w:rPr>
                <w:lang w:val="lt-LT"/>
              </w:rPr>
            </w:pPr>
            <w:r w:rsidRPr="008E604D">
              <w:rPr>
                <w:lang w:val="lt-LT"/>
              </w:rPr>
              <w:t>42</w:t>
            </w:r>
          </w:p>
        </w:tc>
        <w:tc>
          <w:tcPr>
            <w:tcW w:w="639" w:type="pct"/>
          </w:tcPr>
          <w:p w14:paraId="4DA4EE9C" w14:textId="77777777" w:rsidR="00FB27C6" w:rsidRPr="008E604D" w:rsidRDefault="00FB27C6" w:rsidP="002C2629">
            <w:pPr>
              <w:jc w:val="both"/>
              <w:rPr>
                <w:lang w:val="lt-LT"/>
              </w:rPr>
            </w:pPr>
            <w:r w:rsidRPr="008E604D">
              <w:rPr>
                <w:lang w:val="lt-LT"/>
              </w:rPr>
              <w:t>42</w:t>
            </w:r>
          </w:p>
        </w:tc>
      </w:tr>
      <w:tr w:rsidR="008E604D" w:rsidRPr="008E604D" w14:paraId="7E40BB52" w14:textId="77777777" w:rsidTr="00AF581B">
        <w:tc>
          <w:tcPr>
            <w:tcW w:w="361" w:type="pct"/>
          </w:tcPr>
          <w:p w14:paraId="22C73286" w14:textId="52AC9E56" w:rsidR="00FB27C6" w:rsidRPr="008E604D" w:rsidRDefault="00191F30" w:rsidP="002C2629">
            <w:pPr>
              <w:jc w:val="both"/>
              <w:rPr>
                <w:lang w:val="lt-LT"/>
              </w:rPr>
            </w:pPr>
            <w:r>
              <w:rPr>
                <w:lang w:val="lt-LT"/>
              </w:rPr>
              <w:t>2.9.</w:t>
            </w:r>
          </w:p>
        </w:tc>
        <w:tc>
          <w:tcPr>
            <w:tcW w:w="3383" w:type="pct"/>
          </w:tcPr>
          <w:p w14:paraId="4EEA0BA1" w14:textId="77777777" w:rsidR="00FB27C6" w:rsidRPr="008E604D" w:rsidRDefault="00FB27C6" w:rsidP="002C2629">
            <w:pPr>
              <w:jc w:val="both"/>
              <w:rPr>
                <w:lang w:val="lt-LT"/>
              </w:rPr>
            </w:pPr>
            <w:r w:rsidRPr="008E604D">
              <w:rPr>
                <w:lang w:val="lt-LT"/>
              </w:rPr>
              <w:t xml:space="preserve">Atnaujintų bendrojo ugdymo mokyklų </w:t>
            </w:r>
            <w:r w:rsidRPr="00CD0411">
              <w:rPr>
                <w:lang w:val="lt-LT"/>
              </w:rPr>
              <w:t>pastatų</w:t>
            </w:r>
            <w:r w:rsidRPr="008E604D">
              <w:rPr>
                <w:lang w:val="lt-LT"/>
              </w:rPr>
              <w:t xml:space="preserve"> skaičius (vnt.)</w:t>
            </w:r>
          </w:p>
        </w:tc>
        <w:tc>
          <w:tcPr>
            <w:tcW w:w="616" w:type="pct"/>
          </w:tcPr>
          <w:p w14:paraId="03CD0E3C" w14:textId="77777777" w:rsidR="00FB27C6" w:rsidRPr="008E604D" w:rsidRDefault="00FB27C6" w:rsidP="002C2629">
            <w:pPr>
              <w:jc w:val="both"/>
              <w:rPr>
                <w:lang w:val="lt-LT"/>
              </w:rPr>
            </w:pPr>
            <w:r w:rsidRPr="008E604D">
              <w:rPr>
                <w:lang w:val="lt-LT"/>
              </w:rPr>
              <w:t>20</w:t>
            </w:r>
          </w:p>
        </w:tc>
        <w:tc>
          <w:tcPr>
            <w:tcW w:w="639" w:type="pct"/>
          </w:tcPr>
          <w:p w14:paraId="6CA7D91A" w14:textId="77777777" w:rsidR="00FB27C6" w:rsidRPr="008E604D" w:rsidRDefault="00FB27C6" w:rsidP="002C2629">
            <w:pPr>
              <w:jc w:val="both"/>
              <w:rPr>
                <w:lang w:val="lt-LT"/>
              </w:rPr>
            </w:pPr>
            <w:r w:rsidRPr="008E604D">
              <w:rPr>
                <w:lang w:val="lt-LT"/>
              </w:rPr>
              <w:t>27</w:t>
            </w:r>
          </w:p>
        </w:tc>
      </w:tr>
      <w:tr w:rsidR="003C2A5D" w:rsidRPr="008E604D" w14:paraId="5A13530B" w14:textId="77777777" w:rsidTr="00AF581B">
        <w:tc>
          <w:tcPr>
            <w:tcW w:w="361" w:type="pct"/>
          </w:tcPr>
          <w:p w14:paraId="145F22D1" w14:textId="5D854BEB" w:rsidR="00FB27C6" w:rsidRPr="008E604D" w:rsidRDefault="00191F30" w:rsidP="002C2629">
            <w:pPr>
              <w:jc w:val="both"/>
              <w:rPr>
                <w:lang w:val="lt-LT"/>
              </w:rPr>
            </w:pPr>
            <w:r>
              <w:rPr>
                <w:lang w:val="lt-LT"/>
              </w:rPr>
              <w:t>2.10.</w:t>
            </w:r>
          </w:p>
        </w:tc>
        <w:tc>
          <w:tcPr>
            <w:tcW w:w="3383" w:type="pct"/>
          </w:tcPr>
          <w:p w14:paraId="20C7604E" w14:textId="77777777" w:rsidR="00FB27C6" w:rsidRPr="008E604D" w:rsidRDefault="00FB27C6" w:rsidP="002C2629">
            <w:pPr>
              <w:jc w:val="both"/>
              <w:rPr>
                <w:lang w:val="lt-LT"/>
              </w:rPr>
            </w:pPr>
            <w:r w:rsidRPr="008E604D">
              <w:rPr>
                <w:lang w:val="lt-LT"/>
              </w:rPr>
              <w:t>Bendrojo ugdymo mokyklų, kuriose atnaujinti sporto aikštynai, skaičius (vnt.)</w:t>
            </w:r>
          </w:p>
        </w:tc>
        <w:tc>
          <w:tcPr>
            <w:tcW w:w="616" w:type="pct"/>
          </w:tcPr>
          <w:p w14:paraId="1BC6428A" w14:textId="77777777" w:rsidR="00FB27C6" w:rsidRPr="008E604D" w:rsidRDefault="00FB27C6" w:rsidP="002C2629">
            <w:pPr>
              <w:jc w:val="both"/>
              <w:rPr>
                <w:lang w:val="lt-LT"/>
              </w:rPr>
            </w:pPr>
            <w:r w:rsidRPr="008E604D">
              <w:rPr>
                <w:lang w:val="lt-LT"/>
              </w:rPr>
              <w:t>9</w:t>
            </w:r>
          </w:p>
        </w:tc>
        <w:tc>
          <w:tcPr>
            <w:tcW w:w="639" w:type="pct"/>
          </w:tcPr>
          <w:p w14:paraId="1FF3766F" w14:textId="77777777" w:rsidR="00FB27C6" w:rsidRPr="008E604D" w:rsidRDefault="00FB27C6" w:rsidP="002C2629">
            <w:pPr>
              <w:jc w:val="both"/>
              <w:rPr>
                <w:lang w:val="lt-LT"/>
              </w:rPr>
            </w:pPr>
            <w:r w:rsidRPr="008E604D">
              <w:rPr>
                <w:lang w:val="lt-LT"/>
              </w:rPr>
              <w:t>24</w:t>
            </w:r>
          </w:p>
        </w:tc>
      </w:tr>
      <w:tr w:rsidR="003C2A5D" w:rsidRPr="008E604D" w14:paraId="300B1C7B" w14:textId="77777777" w:rsidTr="00AF581B">
        <w:tc>
          <w:tcPr>
            <w:tcW w:w="361" w:type="pct"/>
          </w:tcPr>
          <w:p w14:paraId="3265BB37" w14:textId="7AC601D0" w:rsidR="00FB27C6" w:rsidRPr="008E604D" w:rsidRDefault="00191F30" w:rsidP="002C2629">
            <w:pPr>
              <w:jc w:val="both"/>
              <w:rPr>
                <w:lang w:val="lt-LT"/>
              </w:rPr>
            </w:pPr>
            <w:r>
              <w:rPr>
                <w:lang w:val="lt-LT"/>
              </w:rPr>
              <w:t>2.11.</w:t>
            </w:r>
          </w:p>
        </w:tc>
        <w:tc>
          <w:tcPr>
            <w:tcW w:w="3383" w:type="pct"/>
          </w:tcPr>
          <w:p w14:paraId="03CC0E3E" w14:textId="77777777" w:rsidR="00FB27C6" w:rsidRPr="008E604D" w:rsidRDefault="00FB27C6" w:rsidP="002C2629">
            <w:pPr>
              <w:jc w:val="both"/>
              <w:rPr>
                <w:lang w:val="lt-LT"/>
              </w:rPr>
            </w:pPr>
            <w:r w:rsidRPr="008E604D">
              <w:rPr>
                <w:lang w:val="lt-LT"/>
              </w:rPr>
              <w:t>Mokyklų, kurių aplinka atitinka ne mažiau kaip tris patalpų pritaikymo asmenims su negalia  reikalavimus, dalis (proc.):</w:t>
            </w:r>
          </w:p>
          <w:p w14:paraId="464B0B28" w14:textId="0F70B3E7" w:rsidR="00FB27C6" w:rsidRPr="008E604D" w:rsidRDefault="00FB27C6" w:rsidP="002C2629">
            <w:pPr>
              <w:pStyle w:val="Sraopastraipa"/>
              <w:numPr>
                <w:ilvl w:val="0"/>
                <w:numId w:val="24"/>
              </w:numPr>
              <w:jc w:val="both"/>
              <w:rPr>
                <w:kern w:val="2"/>
                <w:lang w:val="lt-LT"/>
              </w:rPr>
            </w:pPr>
            <w:r w:rsidRPr="008E604D">
              <w:rPr>
                <w:kern w:val="2"/>
                <w:lang w:val="lt-LT"/>
              </w:rPr>
              <w:t>yra pandusas arba keltuvas, arba jų nereikia, jei asmeniui su negalia nėra kliūčių patekti į mokykl</w:t>
            </w:r>
            <w:r w:rsidR="006049D4">
              <w:rPr>
                <w:kern w:val="2"/>
                <w:lang w:val="lt-LT"/>
              </w:rPr>
              <w:t>ą</w:t>
            </w:r>
            <w:r w:rsidRPr="008E604D">
              <w:rPr>
                <w:kern w:val="2"/>
                <w:lang w:val="lt-LT"/>
              </w:rPr>
              <w:t>;</w:t>
            </w:r>
          </w:p>
          <w:p w14:paraId="47F7E4EF" w14:textId="77777777" w:rsidR="00FB27C6" w:rsidRPr="008E604D" w:rsidRDefault="00FB27C6" w:rsidP="002C2629">
            <w:pPr>
              <w:pStyle w:val="Sraopastraipa"/>
              <w:numPr>
                <w:ilvl w:val="0"/>
                <w:numId w:val="24"/>
              </w:numPr>
              <w:jc w:val="both"/>
              <w:rPr>
                <w:kern w:val="2"/>
                <w:lang w:val="lt-LT"/>
              </w:rPr>
            </w:pPr>
            <w:r w:rsidRPr="008E604D">
              <w:rPr>
                <w:kern w:val="2"/>
                <w:lang w:val="lt-LT"/>
              </w:rPr>
              <w:t>mokykloje asmeniui su negalia judėti tarp aukštų įrengtas liftas arba keltuvas;</w:t>
            </w:r>
          </w:p>
          <w:p w14:paraId="0C1671C7" w14:textId="77777777" w:rsidR="00FB27C6" w:rsidRPr="003C2A5D" w:rsidRDefault="00FB27C6" w:rsidP="002C2629">
            <w:pPr>
              <w:pStyle w:val="Sraopastraipa"/>
              <w:numPr>
                <w:ilvl w:val="0"/>
                <w:numId w:val="24"/>
              </w:numPr>
              <w:jc w:val="both"/>
              <w:rPr>
                <w:kern w:val="2"/>
                <w:lang w:val="lt-LT"/>
              </w:rPr>
            </w:pPr>
            <w:r w:rsidRPr="003C2A5D">
              <w:rPr>
                <w:kern w:val="2"/>
                <w:lang w:val="lt-LT"/>
              </w:rPr>
              <w:t>ne mažiau kaip vienas sanitarinis mazgas visiškai pritaikytas asmenims su negalia;</w:t>
            </w:r>
          </w:p>
          <w:p w14:paraId="5417A7AC" w14:textId="77777777" w:rsidR="00FB27C6" w:rsidRPr="003C2A5D" w:rsidRDefault="00FB27C6" w:rsidP="002C2629">
            <w:pPr>
              <w:pStyle w:val="Sraopastraipa"/>
              <w:numPr>
                <w:ilvl w:val="0"/>
                <w:numId w:val="24"/>
              </w:numPr>
              <w:jc w:val="both"/>
              <w:rPr>
                <w:kern w:val="2"/>
                <w:lang w:val="lt-LT"/>
              </w:rPr>
            </w:pPr>
            <w:r w:rsidRPr="003C2A5D">
              <w:rPr>
                <w:kern w:val="2"/>
                <w:lang w:val="lt-LT"/>
              </w:rPr>
              <w:t>įrengta ne mažiau kaip viena  poilsio erdvė ar sensorinis kambarys, kurio aplinka pritaikyta pojūčiams sužadinti, stimuliuoti, padeda nusiraminti, atsipalaiduoti, susikaupti;</w:t>
            </w:r>
          </w:p>
          <w:p w14:paraId="2A885D28" w14:textId="77777777" w:rsidR="00FB27C6" w:rsidRPr="008E604D" w:rsidRDefault="00FB27C6" w:rsidP="002C2629">
            <w:pPr>
              <w:pStyle w:val="Sraopastraipa"/>
              <w:numPr>
                <w:ilvl w:val="0"/>
                <w:numId w:val="24"/>
              </w:numPr>
              <w:jc w:val="both"/>
              <w:rPr>
                <w:lang w:val="lt-LT"/>
              </w:rPr>
            </w:pPr>
            <w:r w:rsidRPr="003C2A5D">
              <w:rPr>
                <w:kern w:val="2"/>
                <w:lang w:val="lt-LT"/>
              </w:rPr>
              <w:t>ugdymo erdvės ir patekimai į jas paženklinti  piktogramomis ir  nuorodomis asmenims su negalia, kitais žymėjimo</w:t>
            </w:r>
            <w:r w:rsidRPr="008E604D">
              <w:rPr>
                <w:kern w:val="2"/>
                <w:lang w:val="lt-LT"/>
              </w:rPr>
              <w:t xml:space="preserve"> būdais pagal universalaus dizaino principus.</w:t>
            </w:r>
          </w:p>
        </w:tc>
        <w:tc>
          <w:tcPr>
            <w:tcW w:w="616" w:type="pct"/>
          </w:tcPr>
          <w:p w14:paraId="4C6AA20B" w14:textId="7F2B93B6" w:rsidR="00FB27C6" w:rsidRPr="00CD0411" w:rsidRDefault="00CD0411" w:rsidP="002C2629">
            <w:pPr>
              <w:jc w:val="both"/>
              <w:rPr>
                <w:lang w:val="lt-LT"/>
              </w:rPr>
            </w:pPr>
            <w:r w:rsidRPr="00CD0411">
              <w:rPr>
                <w:lang w:val="lt-LT"/>
              </w:rPr>
              <w:t>8</w:t>
            </w:r>
            <w:r w:rsidR="00FB27C6" w:rsidRPr="00CD0411">
              <w:rPr>
                <w:lang w:val="lt-LT"/>
              </w:rPr>
              <w:t>3</w:t>
            </w:r>
          </w:p>
        </w:tc>
        <w:tc>
          <w:tcPr>
            <w:tcW w:w="639" w:type="pct"/>
          </w:tcPr>
          <w:p w14:paraId="31D76A05" w14:textId="1C550C1E" w:rsidR="00FB27C6" w:rsidRPr="008E604D" w:rsidRDefault="00CD0411" w:rsidP="002C2629">
            <w:pPr>
              <w:jc w:val="both"/>
              <w:rPr>
                <w:lang w:val="lt-LT"/>
              </w:rPr>
            </w:pPr>
            <w:r>
              <w:rPr>
                <w:lang w:val="lt-LT"/>
              </w:rPr>
              <w:t>90</w:t>
            </w:r>
          </w:p>
        </w:tc>
      </w:tr>
      <w:tr w:rsidR="00494382" w:rsidRPr="008E604D" w14:paraId="1088CF83" w14:textId="77777777" w:rsidTr="00CF0087">
        <w:tc>
          <w:tcPr>
            <w:tcW w:w="5000" w:type="pct"/>
            <w:gridSpan w:val="4"/>
          </w:tcPr>
          <w:p w14:paraId="236FBBEA" w14:textId="40373FB7" w:rsidR="00494382" w:rsidRPr="008E604D" w:rsidRDefault="00494382" w:rsidP="002C2629">
            <w:pPr>
              <w:jc w:val="both"/>
              <w:rPr>
                <w:lang w:val="lt-LT"/>
              </w:rPr>
            </w:pPr>
            <w:r w:rsidRPr="008E604D">
              <w:rPr>
                <w:b/>
                <w:bCs/>
                <w:lang w:val="lt-LT"/>
              </w:rPr>
              <w:t>3 uždavinys. Gerinti ugdymo kokybę siekiant kiekvieno mokinio ugdymosi pažangos</w:t>
            </w:r>
          </w:p>
        </w:tc>
      </w:tr>
      <w:tr w:rsidR="003C2A5D" w:rsidRPr="008E604D" w14:paraId="3DAD57B4" w14:textId="77777777" w:rsidTr="00AF581B">
        <w:tc>
          <w:tcPr>
            <w:tcW w:w="361" w:type="pct"/>
          </w:tcPr>
          <w:p w14:paraId="6B8D7D59" w14:textId="0ED73535" w:rsidR="00FB27C6" w:rsidRPr="008E604D" w:rsidRDefault="00191F30" w:rsidP="002C2629">
            <w:pPr>
              <w:jc w:val="both"/>
              <w:rPr>
                <w:lang w:val="lt-LT"/>
              </w:rPr>
            </w:pPr>
            <w:r>
              <w:rPr>
                <w:lang w:val="lt-LT"/>
              </w:rPr>
              <w:t>3.1.</w:t>
            </w:r>
          </w:p>
        </w:tc>
        <w:tc>
          <w:tcPr>
            <w:tcW w:w="3383" w:type="pct"/>
          </w:tcPr>
          <w:p w14:paraId="2E0EB858" w14:textId="6CA65C19" w:rsidR="00FB27C6" w:rsidRPr="008E604D" w:rsidRDefault="00FB27C6" w:rsidP="002C2629">
            <w:pPr>
              <w:jc w:val="both"/>
              <w:rPr>
                <w:lang w:val="lt-LT"/>
              </w:rPr>
            </w:pPr>
            <w:r w:rsidRPr="008E604D">
              <w:rPr>
                <w:lang w:val="lt-LT"/>
              </w:rPr>
              <w:t>Mokinių</w:t>
            </w:r>
            <w:r w:rsidR="007A014E">
              <w:rPr>
                <w:lang w:val="lt-LT"/>
              </w:rPr>
              <w:t xml:space="preserve"> (6–8 kl., I, II, IV </w:t>
            </w:r>
            <w:proofErr w:type="spellStart"/>
            <w:r w:rsidR="007A014E">
              <w:rPr>
                <w:lang w:val="lt-LT"/>
              </w:rPr>
              <w:t>gimn</w:t>
            </w:r>
            <w:proofErr w:type="spellEnd"/>
            <w:r w:rsidR="007A014E">
              <w:rPr>
                <w:lang w:val="lt-LT"/>
              </w:rPr>
              <w:t>. kl.)</w:t>
            </w:r>
            <w:r w:rsidRPr="008E604D">
              <w:rPr>
                <w:lang w:val="lt-LT"/>
              </w:rPr>
              <w:t>, padariusių pažangą per vien</w:t>
            </w:r>
            <w:r w:rsidR="007A014E">
              <w:rPr>
                <w:lang w:val="lt-LT"/>
              </w:rPr>
              <w:t>erius</w:t>
            </w:r>
            <w:r w:rsidRPr="008E604D">
              <w:rPr>
                <w:lang w:val="lt-LT"/>
              </w:rPr>
              <w:t xml:space="preserve"> mokslo metus mokantis lietuvių kalbos, dalis (proc.)</w:t>
            </w:r>
            <w:r w:rsidR="002E2CB8">
              <w:rPr>
                <w:lang w:val="lt-LT"/>
              </w:rPr>
              <w:t>*</w:t>
            </w:r>
            <w:r w:rsidR="001A32C1">
              <w:rPr>
                <w:lang w:val="lt-LT"/>
              </w:rPr>
              <w:t>*</w:t>
            </w:r>
          </w:p>
        </w:tc>
        <w:tc>
          <w:tcPr>
            <w:tcW w:w="616" w:type="pct"/>
          </w:tcPr>
          <w:p w14:paraId="05C2C8EF" w14:textId="77777777" w:rsidR="00FB27C6" w:rsidRPr="008E604D" w:rsidRDefault="00FB27C6" w:rsidP="002C2629">
            <w:pPr>
              <w:jc w:val="both"/>
              <w:rPr>
                <w:lang w:val="lt-LT"/>
              </w:rPr>
            </w:pPr>
            <w:r w:rsidRPr="008E604D">
              <w:rPr>
                <w:lang w:val="lt-LT"/>
              </w:rPr>
              <w:t>44</w:t>
            </w:r>
          </w:p>
        </w:tc>
        <w:tc>
          <w:tcPr>
            <w:tcW w:w="639" w:type="pct"/>
          </w:tcPr>
          <w:p w14:paraId="1CA33ECF" w14:textId="77777777" w:rsidR="00FB27C6" w:rsidRPr="008E604D" w:rsidRDefault="00FB27C6" w:rsidP="002C2629">
            <w:pPr>
              <w:jc w:val="both"/>
              <w:rPr>
                <w:lang w:val="lt-LT"/>
              </w:rPr>
            </w:pPr>
            <w:r w:rsidRPr="008E604D">
              <w:rPr>
                <w:lang w:val="lt-LT"/>
              </w:rPr>
              <w:t>Didėja</w:t>
            </w:r>
          </w:p>
        </w:tc>
      </w:tr>
      <w:tr w:rsidR="003C2A5D" w:rsidRPr="008E604D" w14:paraId="2CC751FE" w14:textId="77777777" w:rsidTr="00AF581B">
        <w:tc>
          <w:tcPr>
            <w:tcW w:w="361" w:type="pct"/>
          </w:tcPr>
          <w:p w14:paraId="3E0A5953" w14:textId="5AE5FABB" w:rsidR="00FB27C6" w:rsidRPr="008E604D" w:rsidRDefault="00191F30" w:rsidP="002C2629">
            <w:pPr>
              <w:jc w:val="both"/>
              <w:rPr>
                <w:lang w:val="lt-LT"/>
              </w:rPr>
            </w:pPr>
            <w:r>
              <w:rPr>
                <w:lang w:val="lt-LT"/>
              </w:rPr>
              <w:lastRenderedPageBreak/>
              <w:t>3.2.</w:t>
            </w:r>
          </w:p>
        </w:tc>
        <w:tc>
          <w:tcPr>
            <w:tcW w:w="3383" w:type="pct"/>
          </w:tcPr>
          <w:p w14:paraId="2E11A330" w14:textId="5BC9DB38" w:rsidR="00FB27C6" w:rsidRPr="008E604D" w:rsidRDefault="00FB27C6" w:rsidP="002C2629">
            <w:pPr>
              <w:jc w:val="both"/>
              <w:rPr>
                <w:lang w:val="lt-LT"/>
              </w:rPr>
            </w:pPr>
            <w:r w:rsidRPr="008E604D">
              <w:rPr>
                <w:lang w:val="lt-LT"/>
              </w:rPr>
              <w:t>Pagrindinio ugdymo pasiekimų patikrinimo metu bent pagrindinį lietuvių kalbos mokymosi pasiekimų lygį pasiekusių mokinių dalis (proc.)</w:t>
            </w:r>
          </w:p>
        </w:tc>
        <w:tc>
          <w:tcPr>
            <w:tcW w:w="616" w:type="pct"/>
          </w:tcPr>
          <w:p w14:paraId="75AE40B3" w14:textId="77777777" w:rsidR="00FB27C6" w:rsidRPr="008E604D" w:rsidRDefault="00FB27C6" w:rsidP="002C2629">
            <w:pPr>
              <w:jc w:val="both"/>
              <w:rPr>
                <w:color w:val="EE0000"/>
                <w:lang w:val="lt-LT"/>
              </w:rPr>
            </w:pPr>
            <w:r w:rsidRPr="008E604D">
              <w:rPr>
                <w:lang w:val="lt-LT"/>
              </w:rPr>
              <w:t>78,9</w:t>
            </w:r>
          </w:p>
        </w:tc>
        <w:tc>
          <w:tcPr>
            <w:tcW w:w="639" w:type="pct"/>
          </w:tcPr>
          <w:p w14:paraId="38F5122E" w14:textId="77777777" w:rsidR="00FB27C6" w:rsidRPr="008E604D" w:rsidRDefault="00FB27C6" w:rsidP="002C2629">
            <w:pPr>
              <w:jc w:val="both"/>
              <w:rPr>
                <w:lang w:val="lt-LT"/>
              </w:rPr>
            </w:pPr>
            <w:r w:rsidRPr="008E604D">
              <w:rPr>
                <w:lang w:val="lt-LT"/>
              </w:rPr>
              <w:t>Didėja</w:t>
            </w:r>
          </w:p>
        </w:tc>
      </w:tr>
      <w:tr w:rsidR="003C2A5D" w:rsidRPr="008E604D" w14:paraId="6A17E52D" w14:textId="77777777" w:rsidTr="00AF581B">
        <w:tc>
          <w:tcPr>
            <w:tcW w:w="361" w:type="pct"/>
          </w:tcPr>
          <w:p w14:paraId="1B05516C" w14:textId="3705FA3F" w:rsidR="00FB27C6" w:rsidRPr="008E604D" w:rsidRDefault="00191F30" w:rsidP="002C2629">
            <w:pPr>
              <w:jc w:val="both"/>
              <w:rPr>
                <w:lang w:val="lt-LT"/>
              </w:rPr>
            </w:pPr>
            <w:r>
              <w:rPr>
                <w:lang w:val="lt-LT"/>
              </w:rPr>
              <w:t>3.3.</w:t>
            </w:r>
          </w:p>
        </w:tc>
        <w:tc>
          <w:tcPr>
            <w:tcW w:w="3383" w:type="pct"/>
          </w:tcPr>
          <w:p w14:paraId="36116B6F" w14:textId="77777777" w:rsidR="00FB27C6" w:rsidRPr="008E604D" w:rsidRDefault="00FB27C6" w:rsidP="002C2629">
            <w:pPr>
              <w:jc w:val="both"/>
              <w:rPr>
                <w:lang w:val="lt-LT"/>
              </w:rPr>
            </w:pPr>
            <w:r w:rsidRPr="008E604D">
              <w:rPr>
                <w:lang w:val="lt-LT"/>
              </w:rPr>
              <w:t>Pagrindinio ugdymo pasiekimų patikrinimo metu bent pagrindinį matematikos mokymosi pasiekimų lygį pasiekusių mokinių dalis (proc.)</w:t>
            </w:r>
          </w:p>
        </w:tc>
        <w:tc>
          <w:tcPr>
            <w:tcW w:w="616" w:type="pct"/>
          </w:tcPr>
          <w:p w14:paraId="55535AF0" w14:textId="77777777" w:rsidR="00FB27C6" w:rsidRPr="008E604D" w:rsidRDefault="00FB27C6" w:rsidP="002C2629">
            <w:pPr>
              <w:jc w:val="both"/>
              <w:rPr>
                <w:color w:val="EE0000"/>
                <w:lang w:val="lt-LT"/>
              </w:rPr>
            </w:pPr>
            <w:r w:rsidRPr="008E604D">
              <w:rPr>
                <w:lang w:val="lt-LT"/>
              </w:rPr>
              <w:t>66,8</w:t>
            </w:r>
          </w:p>
        </w:tc>
        <w:tc>
          <w:tcPr>
            <w:tcW w:w="639" w:type="pct"/>
          </w:tcPr>
          <w:p w14:paraId="79D48C50" w14:textId="77777777" w:rsidR="00FB27C6" w:rsidRPr="008E604D" w:rsidRDefault="00FB27C6" w:rsidP="002C2629">
            <w:pPr>
              <w:jc w:val="both"/>
              <w:rPr>
                <w:lang w:val="lt-LT"/>
              </w:rPr>
            </w:pPr>
            <w:r w:rsidRPr="008E604D">
              <w:rPr>
                <w:lang w:val="lt-LT"/>
              </w:rPr>
              <w:t>Didėja</w:t>
            </w:r>
          </w:p>
        </w:tc>
      </w:tr>
      <w:tr w:rsidR="003C2A5D" w:rsidRPr="008E604D" w14:paraId="0DFB45D3" w14:textId="77777777" w:rsidTr="00AF581B">
        <w:tc>
          <w:tcPr>
            <w:tcW w:w="361" w:type="pct"/>
          </w:tcPr>
          <w:p w14:paraId="31BFE2F7" w14:textId="3F8F5AEB" w:rsidR="00FB27C6" w:rsidRPr="008E604D" w:rsidRDefault="00191F30" w:rsidP="002C2629">
            <w:pPr>
              <w:jc w:val="both"/>
              <w:rPr>
                <w:lang w:val="lt-LT"/>
              </w:rPr>
            </w:pPr>
            <w:r>
              <w:rPr>
                <w:lang w:val="lt-LT"/>
              </w:rPr>
              <w:t>3.4.</w:t>
            </w:r>
          </w:p>
        </w:tc>
        <w:tc>
          <w:tcPr>
            <w:tcW w:w="3383" w:type="pct"/>
          </w:tcPr>
          <w:p w14:paraId="2972DB9F" w14:textId="77777777" w:rsidR="00FB27C6" w:rsidRPr="008E604D" w:rsidRDefault="00FB27C6" w:rsidP="002C2629">
            <w:pPr>
              <w:jc w:val="both"/>
              <w:rPr>
                <w:lang w:val="lt-LT"/>
              </w:rPr>
            </w:pPr>
            <w:r w:rsidRPr="008E604D">
              <w:rPr>
                <w:lang w:val="lt-LT"/>
              </w:rPr>
              <w:t>Tris ir daugiau valstybinių brandos egzaminų išlaikiusių abiturientų dalis (proc.)</w:t>
            </w:r>
          </w:p>
        </w:tc>
        <w:tc>
          <w:tcPr>
            <w:tcW w:w="616" w:type="pct"/>
          </w:tcPr>
          <w:p w14:paraId="36603DF3" w14:textId="77777777" w:rsidR="00FB27C6" w:rsidRPr="008E604D" w:rsidRDefault="00FB27C6" w:rsidP="002C2629">
            <w:pPr>
              <w:jc w:val="both"/>
              <w:rPr>
                <w:lang w:val="lt-LT"/>
              </w:rPr>
            </w:pPr>
            <w:r w:rsidRPr="008E604D">
              <w:rPr>
                <w:lang w:val="lt-LT"/>
              </w:rPr>
              <w:t>85,8</w:t>
            </w:r>
          </w:p>
        </w:tc>
        <w:tc>
          <w:tcPr>
            <w:tcW w:w="639" w:type="pct"/>
          </w:tcPr>
          <w:p w14:paraId="25356F4B" w14:textId="77777777" w:rsidR="00FB27C6" w:rsidRPr="008E604D" w:rsidRDefault="00FB27C6" w:rsidP="002C2629">
            <w:pPr>
              <w:jc w:val="both"/>
              <w:rPr>
                <w:lang w:val="lt-LT"/>
              </w:rPr>
            </w:pPr>
            <w:r w:rsidRPr="008E604D">
              <w:rPr>
                <w:lang w:val="lt-LT"/>
              </w:rPr>
              <w:t>86</w:t>
            </w:r>
          </w:p>
        </w:tc>
      </w:tr>
      <w:tr w:rsidR="003C2A5D" w:rsidRPr="008E604D" w14:paraId="2EE93E8C" w14:textId="77777777" w:rsidTr="00AF581B">
        <w:tc>
          <w:tcPr>
            <w:tcW w:w="361" w:type="pct"/>
          </w:tcPr>
          <w:p w14:paraId="7BB25E41" w14:textId="2AC73D57" w:rsidR="00FB27C6" w:rsidRPr="008E604D" w:rsidRDefault="00191F30" w:rsidP="002C2629">
            <w:pPr>
              <w:jc w:val="both"/>
              <w:rPr>
                <w:lang w:val="lt-LT"/>
              </w:rPr>
            </w:pPr>
            <w:r>
              <w:rPr>
                <w:lang w:val="lt-LT"/>
              </w:rPr>
              <w:t>3.5.</w:t>
            </w:r>
          </w:p>
        </w:tc>
        <w:tc>
          <w:tcPr>
            <w:tcW w:w="3383" w:type="pct"/>
          </w:tcPr>
          <w:p w14:paraId="04D6E312" w14:textId="77777777" w:rsidR="00FB27C6" w:rsidRPr="008E604D" w:rsidRDefault="00FB27C6" w:rsidP="002C2629">
            <w:pPr>
              <w:jc w:val="both"/>
              <w:rPr>
                <w:lang w:val="lt-LT"/>
              </w:rPr>
            </w:pPr>
            <w:r w:rsidRPr="008E604D">
              <w:rPr>
                <w:lang w:val="lt-LT"/>
              </w:rPr>
              <w:t>Dalykinių olimpiadų prizininkų skaičius, tenkantis 10 tūkst. mokinių (vnt.)</w:t>
            </w:r>
          </w:p>
        </w:tc>
        <w:tc>
          <w:tcPr>
            <w:tcW w:w="616" w:type="pct"/>
          </w:tcPr>
          <w:p w14:paraId="42D1DBF7" w14:textId="77777777" w:rsidR="00FB27C6" w:rsidRPr="008E604D" w:rsidRDefault="00FB27C6" w:rsidP="002C2629">
            <w:pPr>
              <w:jc w:val="both"/>
              <w:rPr>
                <w:lang w:val="lt-LT"/>
              </w:rPr>
            </w:pPr>
            <w:r w:rsidRPr="008E604D">
              <w:rPr>
                <w:lang w:val="lt-LT"/>
              </w:rPr>
              <w:t>5,5</w:t>
            </w:r>
          </w:p>
        </w:tc>
        <w:tc>
          <w:tcPr>
            <w:tcW w:w="639" w:type="pct"/>
          </w:tcPr>
          <w:p w14:paraId="07F075F0" w14:textId="48F818D5" w:rsidR="00FB27C6" w:rsidRPr="00EE25B4" w:rsidRDefault="005A1335" w:rsidP="002C2629">
            <w:pPr>
              <w:jc w:val="both"/>
              <w:rPr>
                <w:lang w:val="lt-LT"/>
              </w:rPr>
            </w:pPr>
            <w:r>
              <w:rPr>
                <w:lang w:val="lt-LT"/>
              </w:rPr>
              <w:t>8</w:t>
            </w:r>
          </w:p>
        </w:tc>
      </w:tr>
      <w:tr w:rsidR="00AF581B" w:rsidRPr="008E604D" w14:paraId="2C40412F" w14:textId="77777777" w:rsidTr="00AF581B">
        <w:tc>
          <w:tcPr>
            <w:tcW w:w="361" w:type="pct"/>
            <w:tcBorders>
              <w:bottom w:val="single" w:sz="4" w:space="0" w:color="auto"/>
            </w:tcBorders>
          </w:tcPr>
          <w:p w14:paraId="6123FFE0" w14:textId="0F7E848A" w:rsidR="00AF581B" w:rsidRPr="008E604D" w:rsidRDefault="00AF581B" w:rsidP="004A1042">
            <w:pPr>
              <w:jc w:val="both"/>
              <w:rPr>
                <w:lang w:val="lt-LT"/>
              </w:rPr>
            </w:pPr>
            <w:r>
              <w:rPr>
                <w:lang w:val="lt-LT"/>
              </w:rPr>
              <w:t>3.</w:t>
            </w:r>
            <w:r>
              <w:rPr>
                <w:lang w:val="lt-LT"/>
              </w:rPr>
              <w:t>6</w:t>
            </w:r>
            <w:r>
              <w:rPr>
                <w:lang w:val="lt-LT"/>
              </w:rPr>
              <w:t>.</w:t>
            </w:r>
          </w:p>
        </w:tc>
        <w:tc>
          <w:tcPr>
            <w:tcW w:w="3383" w:type="pct"/>
            <w:tcBorders>
              <w:bottom w:val="single" w:sz="4" w:space="0" w:color="auto"/>
            </w:tcBorders>
          </w:tcPr>
          <w:p w14:paraId="3D1C1688" w14:textId="77777777" w:rsidR="00AF581B" w:rsidRPr="008E604D" w:rsidRDefault="00AF581B" w:rsidP="004A1042">
            <w:pPr>
              <w:jc w:val="both"/>
              <w:rPr>
                <w:lang w:val="lt-LT"/>
              </w:rPr>
            </w:pPr>
            <w:r w:rsidRPr="008E604D">
              <w:rPr>
                <w:lang w:val="lt-LT"/>
              </w:rPr>
              <w:t>Mokyklų, kuriose įgyvendinamos Šiaulių miesto savivaldybės mokinių matematikos pasiekimų gerinimo plano priemonės, skaičius (vnt.)</w:t>
            </w:r>
          </w:p>
        </w:tc>
        <w:tc>
          <w:tcPr>
            <w:tcW w:w="616" w:type="pct"/>
            <w:tcBorders>
              <w:bottom w:val="single" w:sz="4" w:space="0" w:color="auto"/>
            </w:tcBorders>
          </w:tcPr>
          <w:p w14:paraId="7999374B" w14:textId="77777777" w:rsidR="00AF581B" w:rsidRPr="008E604D" w:rsidRDefault="00AF581B" w:rsidP="004A1042">
            <w:pPr>
              <w:jc w:val="both"/>
              <w:rPr>
                <w:lang w:val="lt-LT"/>
              </w:rPr>
            </w:pPr>
            <w:r w:rsidRPr="008E604D">
              <w:rPr>
                <w:lang w:val="lt-LT"/>
              </w:rPr>
              <w:t>0</w:t>
            </w:r>
          </w:p>
        </w:tc>
        <w:tc>
          <w:tcPr>
            <w:tcW w:w="639" w:type="pct"/>
            <w:tcBorders>
              <w:bottom w:val="single" w:sz="4" w:space="0" w:color="auto"/>
            </w:tcBorders>
          </w:tcPr>
          <w:p w14:paraId="05EB3AED" w14:textId="77777777" w:rsidR="00AF581B" w:rsidRPr="008E604D" w:rsidRDefault="00AF581B" w:rsidP="004A1042">
            <w:pPr>
              <w:jc w:val="both"/>
              <w:rPr>
                <w:lang w:val="lt-LT"/>
              </w:rPr>
            </w:pPr>
            <w:r w:rsidRPr="008E604D">
              <w:rPr>
                <w:lang w:val="lt-LT"/>
              </w:rPr>
              <w:t>14</w:t>
            </w:r>
          </w:p>
        </w:tc>
      </w:tr>
      <w:tr w:rsidR="003C2A5D" w:rsidRPr="008E604D" w14:paraId="238015D0" w14:textId="77777777" w:rsidTr="00AF581B">
        <w:tc>
          <w:tcPr>
            <w:tcW w:w="361" w:type="pct"/>
            <w:tcBorders>
              <w:bottom w:val="single" w:sz="4" w:space="0" w:color="auto"/>
            </w:tcBorders>
          </w:tcPr>
          <w:p w14:paraId="451149D7" w14:textId="7BEC4B61" w:rsidR="00FB27C6" w:rsidRPr="008E604D" w:rsidRDefault="00191F30" w:rsidP="002C2629">
            <w:pPr>
              <w:jc w:val="both"/>
              <w:rPr>
                <w:lang w:val="lt-LT"/>
              </w:rPr>
            </w:pPr>
            <w:r>
              <w:rPr>
                <w:lang w:val="lt-LT"/>
              </w:rPr>
              <w:t>3.</w:t>
            </w:r>
            <w:r w:rsidR="00AF581B">
              <w:rPr>
                <w:lang w:val="lt-LT"/>
              </w:rPr>
              <w:t>7</w:t>
            </w:r>
            <w:r>
              <w:rPr>
                <w:lang w:val="lt-LT"/>
              </w:rPr>
              <w:t>.</w:t>
            </w:r>
          </w:p>
        </w:tc>
        <w:tc>
          <w:tcPr>
            <w:tcW w:w="3383" w:type="pct"/>
            <w:tcBorders>
              <w:bottom w:val="single" w:sz="4" w:space="0" w:color="auto"/>
            </w:tcBorders>
          </w:tcPr>
          <w:p w14:paraId="434A93CC" w14:textId="77777777" w:rsidR="00FB27C6" w:rsidRPr="008E604D" w:rsidRDefault="00FB27C6" w:rsidP="002C2629">
            <w:pPr>
              <w:jc w:val="both"/>
              <w:rPr>
                <w:lang w:val="lt-LT"/>
              </w:rPr>
            </w:pPr>
            <w:r w:rsidRPr="008E604D">
              <w:rPr>
                <w:lang w:val="lt-LT"/>
              </w:rPr>
              <w:t>Švietimo pagalbą gaunančių mokinių dalis nuo visų, kuriems nustatytas pagalbos poreikis (proc.)</w:t>
            </w:r>
          </w:p>
        </w:tc>
        <w:tc>
          <w:tcPr>
            <w:tcW w:w="616" w:type="pct"/>
            <w:tcBorders>
              <w:bottom w:val="single" w:sz="4" w:space="0" w:color="auto"/>
            </w:tcBorders>
          </w:tcPr>
          <w:p w14:paraId="1F14D905" w14:textId="23A01410" w:rsidR="00FB27C6" w:rsidRPr="008E604D" w:rsidRDefault="007A014E" w:rsidP="002C2629">
            <w:pPr>
              <w:jc w:val="both"/>
              <w:rPr>
                <w:lang w:val="lt-LT"/>
              </w:rPr>
            </w:pPr>
            <w:r>
              <w:rPr>
                <w:lang w:val="lt-LT"/>
              </w:rPr>
              <w:t>100</w:t>
            </w:r>
          </w:p>
        </w:tc>
        <w:tc>
          <w:tcPr>
            <w:tcW w:w="639" w:type="pct"/>
            <w:tcBorders>
              <w:bottom w:val="single" w:sz="4" w:space="0" w:color="auto"/>
            </w:tcBorders>
          </w:tcPr>
          <w:p w14:paraId="7DD65B78" w14:textId="72A76F57" w:rsidR="00FB27C6" w:rsidRPr="008E604D" w:rsidRDefault="007A014E" w:rsidP="002C2629">
            <w:pPr>
              <w:jc w:val="both"/>
              <w:rPr>
                <w:lang w:val="lt-LT"/>
              </w:rPr>
            </w:pPr>
            <w:r>
              <w:rPr>
                <w:lang w:val="lt-LT"/>
              </w:rPr>
              <w:t>100</w:t>
            </w:r>
          </w:p>
        </w:tc>
      </w:tr>
    </w:tbl>
    <w:p w14:paraId="524B3748" w14:textId="77777777" w:rsidR="00054C6F" w:rsidRDefault="00054C6F">
      <w:pPr>
        <w:ind w:firstLine="709"/>
        <w:jc w:val="both"/>
        <w:rPr>
          <w:sz w:val="20"/>
          <w:szCs w:val="20"/>
        </w:rPr>
      </w:pPr>
      <w:bookmarkStart w:id="4" w:name="_Hlk233638698"/>
    </w:p>
    <w:p w14:paraId="3AFF91F6" w14:textId="77389F7B" w:rsidR="00E06F65" w:rsidRDefault="002E2CB8">
      <w:pPr>
        <w:ind w:firstLine="709"/>
        <w:jc w:val="both"/>
        <w:rPr>
          <w:sz w:val="20"/>
          <w:szCs w:val="20"/>
        </w:rPr>
      </w:pPr>
      <w:r>
        <w:rPr>
          <w:sz w:val="20"/>
          <w:szCs w:val="20"/>
        </w:rPr>
        <w:t>*</w:t>
      </w:r>
      <w:r w:rsidR="00E06F65">
        <w:rPr>
          <w:sz w:val="20"/>
          <w:szCs w:val="20"/>
        </w:rPr>
        <w:t>Pastaba. Mokykl</w:t>
      </w:r>
      <w:r w:rsidR="001A32C1">
        <w:rPr>
          <w:sz w:val="20"/>
          <w:szCs w:val="20"/>
        </w:rPr>
        <w:t>os</w:t>
      </w:r>
      <w:r w:rsidR="00E06F65">
        <w:rPr>
          <w:sz w:val="20"/>
          <w:szCs w:val="20"/>
        </w:rPr>
        <w:t xml:space="preserve"> pažang</w:t>
      </w:r>
      <w:r w:rsidR="001A32C1">
        <w:rPr>
          <w:sz w:val="20"/>
          <w:szCs w:val="20"/>
        </w:rPr>
        <w:t>a</w:t>
      </w:r>
      <w:r w:rsidR="00E06F65">
        <w:rPr>
          <w:sz w:val="20"/>
          <w:szCs w:val="20"/>
        </w:rPr>
        <w:t xml:space="preserve"> </w:t>
      </w:r>
      <w:r w:rsidR="001A32C1">
        <w:rPr>
          <w:sz w:val="20"/>
          <w:szCs w:val="20"/>
        </w:rPr>
        <w:t xml:space="preserve">vertinama </w:t>
      </w:r>
      <w:r w:rsidR="00E06F65">
        <w:rPr>
          <w:sz w:val="20"/>
          <w:szCs w:val="20"/>
        </w:rPr>
        <w:t>lygina</w:t>
      </w:r>
      <w:r w:rsidR="001A32C1">
        <w:rPr>
          <w:sz w:val="20"/>
          <w:szCs w:val="20"/>
        </w:rPr>
        <w:t xml:space="preserve">nt mokyklos einamųjų ir </w:t>
      </w:r>
      <w:r w:rsidR="00E06F65">
        <w:rPr>
          <w:sz w:val="20"/>
          <w:szCs w:val="20"/>
        </w:rPr>
        <w:t>praėjusių kalendorinių metų</w:t>
      </w:r>
      <w:r w:rsidR="001A32C1">
        <w:rPr>
          <w:sz w:val="20"/>
          <w:szCs w:val="20"/>
        </w:rPr>
        <w:t xml:space="preserve"> rezultatus</w:t>
      </w:r>
      <w:r w:rsidR="00E06F65">
        <w:rPr>
          <w:sz w:val="20"/>
          <w:szCs w:val="20"/>
        </w:rPr>
        <w:t>.</w:t>
      </w:r>
    </w:p>
    <w:p w14:paraId="6A9111D7" w14:textId="235D2DE9" w:rsidR="00A74EBD" w:rsidRDefault="00E06F65">
      <w:pPr>
        <w:ind w:firstLine="709"/>
        <w:jc w:val="both"/>
        <w:rPr>
          <w:sz w:val="20"/>
          <w:szCs w:val="20"/>
        </w:rPr>
      </w:pPr>
      <w:r>
        <w:rPr>
          <w:sz w:val="20"/>
          <w:szCs w:val="20"/>
        </w:rPr>
        <w:t>**</w:t>
      </w:r>
      <w:r w:rsidR="0052655C" w:rsidRPr="0052655C">
        <w:rPr>
          <w:sz w:val="20"/>
          <w:szCs w:val="20"/>
        </w:rPr>
        <w:t xml:space="preserve">Pastaba. </w:t>
      </w:r>
      <w:r w:rsidR="008E4BE3">
        <w:rPr>
          <w:sz w:val="20"/>
          <w:szCs w:val="20"/>
        </w:rPr>
        <w:t>Rodiklis „</w:t>
      </w:r>
      <w:r w:rsidR="008E4BE3" w:rsidRPr="008E4BE3">
        <w:rPr>
          <w:sz w:val="20"/>
          <w:szCs w:val="20"/>
        </w:rPr>
        <w:t>Mokinių, padariusių pažangą mokantis lietuvių kalbos dalyko šioje mokykloje per vienus metus, dalis</w:t>
      </w:r>
      <w:r w:rsidR="008E4BE3">
        <w:rPr>
          <w:sz w:val="20"/>
          <w:szCs w:val="20"/>
        </w:rPr>
        <w:t xml:space="preserve">“ </w:t>
      </w:r>
      <w:r w:rsidR="008E4BE3" w:rsidRPr="008E4BE3">
        <w:rPr>
          <w:sz w:val="20"/>
          <w:szCs w:val="20"/>
        </w:rPr>
        <w:t>parodo mokinių mokymosi sėkmingumą, o netiesiogiai – mokyklos darbo kokybę.</w:t>
      </w:r>
      <w:r w:rsidR="008E4BE3" w:rsidRPr="008E4BE3">
        <w:rPr>
          <w:sz w:val="20"/>
          <w:szCs w:val="20"/>
        </w:rPr>
        <w:t xml:space="preserve"> </w:t>
      </w:r>
      <w:r w:rsidR="008E4BE3" w:rsidRPr="0052655C">
        <w:rPr>
          <w:sz w:val="20"/>
          <w:szCs w:val="20"/>
        </w:rPr>
        <w:t>Mokinys, kurio lietuvių kalbos metinis įvertinimas nepakito arba padidėjo, palyginti su praėjusių mokslo metų įvertinimu, laikomas padariusiu pažangą</w:t>
      </w:r>
      <w:r w:rsidR="00094A08">
        <w:rPr>
          <w:sz w:val="20"/>
          <w:szCs w:val="20"/>
        </w:rPr>
        <w:t xml:space="preserve"> (</w:t>
      </w:r>
      <w:r w:rsidR="00094A08">
        <w:rPr>
          <w:sz w:val="20"/>
          <w:szCs w:val="20"/>
          <w:lang w:val="lt-LT"/>
        </w:rPr>
        <w:t>Š</w:t>
      </w:r>
      <w:r w:rsidR="00094A08">
        <w:rPr>
          <w:sz w:val="20"/>
          <w:szCs w:val="20"/>
        </w:rPr>
        <w:t>VIS).</w:t>
      </w:r>
    </w:p>
    <w:p w14:paraId="6788115A" w14:textId="77777777" w:rsidR="00C526D3" w:rsidRDefault="00C526D3">
      <w:pPr>
        <w:ind w:firstLine="709"/>
        <w:jc w:val="both"/>
      </w:pPr>
    </w:p>
    <w:p w14:paraId="70D392B8" w14:textId="610F45B8" w:rsidR="00C526D3" w:rsidRDefault="00C526D3">
      <w:pPr>
        <w:ind w:firstLine="709"/>
        <w:jc w:val="both"/>
      </w:pPr>
      <w:r w:rsidRPr="00C526D3">
        <w:t>Pagrindinėms problemoms spręsti sudarytas Tinklo pertvarkos priemonių įgyvendinimo planas (</w:t>
      </w:r>
      <w:r w:rsidR="00967DD3">
        <w:t>žr. 24 lentelė</w:t>
      </w:r>
      <w:r w:rsidRPr="00C526D3">
        <w:t>)</w:t>
      </w:r>
      <w:r w:rsidR="00967DD3">
        <w:t xml:space="preserve">, </w:t>
      </w:r>
      <w:r w:rsidR="00967DD3" w:rsidRPr="00511D0A">
        <w:t xml:space="preserve">Mokytojų kvalifikacijos atnaujinimo ir įdarbinimo </w:t>
      </w:r>
      <w:r w:rsidR="00967DD3">
        <w:t xml:space="preserve">2026–2030 metais </w:t>
      </w:r>
      <w:r w:rsidR="00967DD3" w:rsidRPr="00511D0A">
        <w:t>planas</w:t>
      </w:r>
      <w:r w:rsidR="00967DD3">
        <w:t xml:space="preserve"> (3 priedas).</w:t>
      </w:r>
    </w:p>
    <w:p w14:paraId="35B6D83C" w14:textId="77777777" w:rsidR="009C65C4" w:rsidRDefault="009C65C4">
      <w:pPr>
        <w:ind w:firstLine="709"/>
        <w:jc w:val="both"/>
      </w:pPr>
    </w:p>
    <w:p w14:paraId="4C711ABF" w14:textId="101F500E" w:rsidR="009C65C4" w:rsidRPr="00725F8C" w:rsidRDefault="009C65C4">
      <w:pPr>
        <w:ind w:firstLine="709"/>
        <w:jc w:val="both"/>
        <w:rPr>
          <w:b/>
          <w:bCs/>
        </w:rPr>
      </w:pPr>
      <w:r w:rsidRPr="00725F8C">
        <w:rPr>
          <w:b/>
          <w:bCs/>
        </w:rPr>
        <w:t xml:space="preserve">24 lentelė. </w:t>
      </w:r>
      <w:r w:rsidRPr="00725F8C">
        <w:rPr>
          <w:b/>
          <w:bCs/>
        </w:rPr>
        <w:t>Tinklo pertvarkos priemonių įgyvendinimo planas</w:t>
      </w:r>
    </w:p>
    <w:p w14:paraId="76E86A0E" w14:textId="77777777" w:rsidR="009C65C4" w:rsidRDefault="009C65C4">
      <w:pPr>
        <w:ind w:firstLine="709"/>
        <w:jc w:val="both"/>
      </w:pPr>
    </w:p>
    <w:tbl>
      <w:tblPr>
        <w:tblStyle w:val="Lentelstinklelis"/>
        <w:tblW w:w="5000" w:type="pct"/>
        <w:tblLook w:val="04A0" w:firstRow="1" w:lastRow="0" w:firstColumn="1" w:lastColumn="0" w:noHBand="0" w:noVBand="1"/>
      </w:tblPr>
      <w:tblGrid>
        <w:gridCol w:w="1057"/>
        <w:gridCol w:w="3221"/>
        <w:gridCol w:w="1523"/>
        <w:gridCol w:w="1616"/>
        <w:gridCol w:w="2211"/>
      </w:tblGrid>
      <w:tr w:rsidR="00FC5B58" w14:paraId="76CD70E1" w14:textId="77777777" w:rsidTr="00121AC4">
        <w:tc>
          <w:tcPr>
            <w:tcW w:w="289" w:type="pct"/>
          </w:tcPr>
          <w:p w14:paraId="7DB3DAF7" w14:textId="04D79CD7" w:rsidR="00121AC4" w:rsidRDefault="00C01330" w:rsidP="006607BA">
            <w:r>
              <w:t>Rodiklio</w:t>
            </w:r>
          </w:p>
          <w:p w14:paraId="1967EF43" w14:textId="67A3E045" w:rsidR="00121AC4" w:rsidRDefault="00121AC4" w:rsidP="006607BA">
            <w:r>
              <w:t>Nr.</w:t>
            </w:r>
            <w:r w:rsidR="00B04223">
              <w:t xml:space="preserve"> (pagal 23 lentelę)</w:t>
            </w:r>
          </w:p>
        </w:tc>
        <w:tc>
          <w:tcPr>
            <w:tcW w:w="1861" w:type="pct"/>
          </w:tcPr>
          <w:p w14:paraId="4352ABDD" w14:textId="013F13CC" w:rsidR="00121AC4" w:rsidRDefault="00121AC4" w:rsidP="006607BA">
            <w:r>
              <w:t>Priemonės</w:t>
            </w:r>
          </w:p>
        </w:tc>
        <w:tc>
          <w:tcPr>
            <w:tcW w:w="675" w:type="pct"/>
          </w:tcPr>
          <w:p w14:paraId="1FD32493" w14:textId="7963492A" w:rsidR="00121AC4" w:rsidRDefault="00121AC4" w:rsidP="006607BA">
            <w:r>
              <w:t>Atsaking</w:t>
            </w:r>
            <w:r w:rsidR="00933D25">
              <w:t>as (-i)</w:t>
            </w:r>
          </w:p>
        </w:tc>
        <w:tc>
          <w:tcPr>
            <w:tcW w:w="839" w:type="pct"/>
          </w:tcPr>
          <w:p w14:paraId="559824E9" w14:textId="58390DCC" w:rsidR="00121AC4" w:rsidRDefault="00121AC4" w:rsidP="006607BA">
            <w:r>
              <w:t>Priemonės įgyvendinimo pradžia / periodiškumas</w:t>
            </w:r>
          </w:p>
        </w:tc>
        <w:tc>
          <w:tcPr>
            <w:tcW w:w="1336" w:type="pct"/>
          </w:tcPr>
          <w:p w14:paraId="48CCE080" w14:textId="1ADFE7AB" w:rsidR="00121AC4" w:rsidRDefault="00121AC4" w:rsidP="006607BA">
            <w:r>
              <w:t>Priemonės rezultatas</w:t>
            </w:r>
          </w:p>
        </w:tc>
      </w:tr>
      <w:tr w:rsidR="00FC5B58" w14:paraId="03197A5B" w14:textId="77777777" w:rsidTr="00121AC4">
        <w:tc>
          <w:tcPr>
            <w:tcW w:w="289" w:type="pct"/>
          </w:tcPr>
          <w:p w14:paraId="68E20415" w14:textId="77777777" w:rsidR="008979A5" w:rsidRDefault="00121AC4" w:rsidP="00AC0FDE">
            <w:r>
              <w:t>1.</w:t>
            </w:r>
            <w:r w:rsidR="00C01330">
              <w:t>3.</w:t>
            </w:r>
            <w:r w:rsidR="008979A5">
              <w:t xml:space="preserve">, </w:t>
            </w:r>
          </w:p>
          <w:p w14:paraId="4845FA2A" w14:textId="77777777" w:rsidR="008979A5" w:rsidRDefault="008979A5" w:rsidP="00AC0FDE">
            <w:r>
              <w:t>2.5,</w:t>
            </w:r>
          </w:p>
          <w:p w14:paraId="2B6F4496" w14:textId="77777777" w:rsidR="008979A5" w:rsidRDefault="008979A5" w:rsidP="00AC0FDE">
            <w:r>
              <w:t>2.6,</w:t>
            </w:r>
          </w:p>
          <w:p w14:paraId="6A67DBB7" w14:textId="66497736" w:rsidR="00121AC4" w:rsidRDefault="008979A5" w:rsidP="00AC0FDE">
            <w:r>
              <w:t>3.6.,</w:t>
            </w:r>
          </w:p>
        </w:tc>
        <w:tc>
          <w:tcPr>
            <w:tcW w:w="1861" w:type="pct"/>
          </w:tcPr>
          <w:p w14:paraId="2D64F46B" w14:textId="5DA0FFC8" w:rsidR="00121AC4" w:rsidRDefault="00121AC4" w:rsidP="006607BA">
            <w:r w:rsidRPr="00C941CF">
              <w:t>Šiaulių miesto savivaldybės Pedagogų pritraukimo, perkvalifikavimo ir kvalifikacijos tobulinimo program</w:t>
            </w:r>
            <w:r>
              <w:t>a 2027–2030 m.</w:t>
            </w:r>
          </w:p>
        </w:tc>
        <w:tc>
          <w:tcPr>
            <w:tcW w:w="675" w:type="pct"/>
          </w:tcPr>
          <w:p w14:paraId="5DD0E536" w14:textId="004F7E1E" w:rsidR="00121AC4" w:rsidRDefault="00933D25" w:rsidP="00FE595B">
            <w:pPr>
              <w:jc w:val="center"/>
            </w:pPr>
            <w:r w:rsidRPr="00B7228E">
              <w:rPr>
                <w:lang w:val="lt-LT"/>
              </w:rPr>
              <w:t>Švietimo skyrius</w:t>
            </w:r>
          </w:p>
        </w:tc>
        <w:tc>
          <w:tcPr>
            <w:tcW w:w="839" w:type="pct"/>
          </w:tcPr>
          <w:p w14:paraId="150166CB" w14:textId="022EF09A" w:rsidR="00121AC4" w:rsidRDefault="00121AC4" w:rsidP="006607BA">
            <w:r>
              <w:t>2027-01-01</w:t>
            </w:r>
          </w:p>
        </w:tc>
        <w:tc>
          <w:tcPr>
            <w:tcW w:w="1336" w:type="pct"/>
          </w:tcPr>
          <w:p w14:paraId="5645CFC0" w14:textId="77777777" w:rsidR="00D341B3" w:rsidRDefault="00121AC4" w:rsidP="00BD037F">
            <w:pPr>
              <w:rPr>
                <w:rStyle w:val="fontstyle01"/>
              </w:rPr>
            </w:pPr>
            <w:r w:rsidRPr="00BD037F">
              <w:rPr>
                <w:rStyle w:val="fontstyle01"/>
                <w:rFonts w:ascii="Times New Roman" w:hAnsi="Times New Roman"/>
                <w:b w:val="0"/>
                <w:bCs w:val="0"/>
                <w:i w:val="0"/>
                <w:iCs w:val="0"/>
                <w:sz w:val="24"/>
                <w:szCs w:val="24"/>
              </w:rPr>
              <w:t>Dirbančių pedagogų motyvavimas, pasitenkinimo darbu stiprinimas</w:t>
            </w:r>
            <w:r w:rsidR="00D341B3">
              <w:rPr>
                <w:rStyle w:val="fontstyle01"/>
                <w:rFonts w:ascii="Times New Roman" w:hAnsi="Times New Roman"/>
                <w:b w:val="0"/>
                <w:bCs w:val="0"/>
                <w:i w:val="0"/>
                <w:iCs w:val="0"/>
                <w:sz w:val="24"/>
                <w:szCs w:val="24"/>
              </w:rPr>
              <w:t>.</w:t>
            </w:r>
          </w:p>
          <w:p w14:paraId="12BE2C27" w14:textId="2129A904" w:rsidR="00121AC4" w:rsidRPr="00BD037F" w:rsidRDefault="00121AC4" w:rsidP="00BD037F">
            <w:r w:rsidRPr="00BD037F">
              <w:t>S</w:t>
            </w:r>
            <w:r w:rsidRPr="00BD037F">
              <w:t>pr</w:t>
            </w:r>
            <w:r w:rsidRPr="00BD037F">
              <w:t>endžiama</w:t>
            </w:r>
            <w:r w:rsidRPr="00BD037F">
              <w:t xml:space="preserve"> trūkstamų specialistų problem</w:t>
            </w:r>
            <w:r w:rsidRPr="00BD037F">
              <w:t>a</w:t>
            </w:r>
          </w:p>
          <w:p w14:paraId="71D13CE1" w14:textId="55DA1D63" w:rsidR="00121AC4" w:rsidRPr="00BD037F" w:rsidRDefault="00121AC4" w:rsidP="006607BA">
            <w:r w:rsidRPr="00BD037F">
              <w:t xml:space="preserve"> ir užtikrin</w:t>
            </w:r>
            <w:r w:rsidRPr="00BD037F">
              <w:t>amas</w:t>
            </w:r>
            <w:r w:rsidRPr="00BD037F">
              <w:t xml:space="preserve"> skland</w:t>
            </w:r>
            <w:r w:rsidRPr="00BD037F">
              <w:t>us</w:t>
            </w:r>
            <w:r w:rsidRPr="00BD037F">
              <w:t xml:space="preserve"> švietimo įstaigų darb</w:t>
            </w:r>
            <w:r w:rsidRPr="00BD037F">
              <w:t>as</w:t>
            </w:r>
            <w:r>
              <w:t>.</w:t>
            </w:r>
          </w:p>
        </w:tc>
      </w:tr>
      <w:tr w:rsidR="00FC5B58" w14:paraId="3CA35B61" w14:textId="77777777" w:rsidTr="00121AC4">
        <w:tc>
          <w:tcPr>
            <w:tcW w:w="289" w:type="pct"/>
          </w:tcPr>
          <w:p w14:paraId="1BC5ACB7" w14:textId="77777777" w:rsidR="00442F3C" w:rsidRDefault="00442F3C" w:rsidP="00AC0FDE">
            <w:r>
              <w:t>1.1,</w:t>
            </w:r>
          </w:p>
          <w:p w14:paraId="2B919933" w14:textId="77777777" w:rsidR="00442F3C" w:rsidRDefault="00442F3C" w:rsidP="00AC0FDE">
            <w:r>
              <w:t>1.2,</w:t>
            </w:r>
          </w:p>
          <w:p w14:paraId="5888B6B5" w14:textId="77777777" w:rsidR="00121AC4" w:rsidRDefault="00F0060C" w:rsidP="00AC0FDE">
            <w:r>
              <w:t>1.4–1.8</w:t>
            </w:r>
          </w:p>
          <w:p w14:paraId="1DE2FFF8" w14:textId="155E959C" w:rsidR="00393A66" w:rsidRDefault="00393A66" w:rsidP="00AC0FDE">
            <w:r>
              <w:t>3.6</w:t>
            </w:r>
          </w:p>
        </w:tc>
        <w:tc>
          <w:tcPr>
            <w:tcW w:w="1861" w:type="pct"/>
          </w:tcPr>
          <w:p w14:paraId="0BF79B2C" w14:textId="23DC76EC" w:rsidR="00121AC4" w:rsidRPr="00F0060C" w:rsidRDefault="00121AC4" w:rsidP="006607BA">
            <w:pPr>
              <w:rPr>
                <w:strike/>
              </w:rPr>
            </w:pPr>
            <w:r>
              <w:t>Įgyvendinamos inovatyvios ugdymo programos ir metodikos</w:t>
            </w:r>
            <w:r w:rsidRPr="007F7EF3">
              <w:t>:</w:t>
            </w:r>
          </w:p>
          <w:p w14:paraId="65013796" w14:textId="26381A71" w:rsidR="00121AC4" w:rsidRPr="007F7EF3" w:rsidRDefault="00121AC4" w:rsidP="007F7EF3">
            <w:pPr>
              <w:pStyle w:val="Sraopastraipa"/>
              <w:numPr>
                <w:ilvl w:val="0"/>
                <w:numId w:val="39"/>
              </w:numPr>
              <w:tabs>
                <w:tab w:val="left" w:pos="252"/>
              </w:tabs>
              <w:ind w:left="0" w:firstLine="0"/>
            </w:pPr>
            <w:r w:rsidRPr="007F7EF3">
              <w:t>„Mąstymo mokyklos“ metodika;</w:t>
            </w:r>
          </w:p>
          <w:p w14:paraId="2F296577" w14:textId="32561E32" w:rsidR="00121AC4" w:rsidRPr="007F7EF3" w:rsidRDefault="00121AC4" w:rsidP="007F7EF3">
            <w:pPr>
              <w:pStyle w:val="Sraopastraipa"/>
              <w:numPr>
                <w:ilvl w:val="0"/>
                <w:numId w:val="39"/>
              </w:numPr>
              <w:tabs>
                <w:tab w:val="left" w:pos="252"/>
              </w:tabs>
              <w:ind w:left="0" w:firstLine="0"/>
            </w:pPr>
            <w:r w:rsidRPr="007F7EF3">
              <w:t>Kultūrinio ugdymo programa</w:t>
            </w:r>
            <w:r w:rsidR="003D1106" w:rsidRPr="007F7EF3">
              <w:t xml:space="preserve"> „Menas+“</w:t>
            </w:r>
            <w:r w:rsidRPr="007F7EF3">
              <w:t>;</w:t>
            </w:r>
          </w:p>
          <w:p w14:paraId="32045A64" w14:textId="7FB83A2B" w:rsidR="00121AC4" w:rsidRPr="007F7EF3" w:rsidRDefault="00121AC4" w:rsidP="007F7EF3">
            <w:pPr>
              <w:pStyle w:val="Sraopastraipa"/>
              <w:numPr>
                <w:ilvl w:val="0"/>
                <w:numId w:val="39"/>
              </w:numPr>
              <w:tabs>
                <w:tab w:val="left" w:pos="252"/>
              </w:tabs>
              <w:ind w:left="0" w:firstLine="110"/>
            </w:pPr>
            <w:r w:rsidRPr="007F7EF3">
              <w:rPr>
                <w:lang w:val="lt-LT"/>
              </w:rPr>
              <w:t xml:space="preserve">Šiaulių miesto </w:t>
            </w:r>
            <w:r w:rsidRPr="007F7EF3">
              <w:rPr>
                <w:lang w:val="lt-LT"/>
              </w:rPr>
              <w:t>Ekonominio ir finansinio raštingumo akademij</w:t>
            </w:r>
            <w:r w:rsidRPr="007F7EF3">
              <w:rPr>
                <w:lang w:val="lt-LT"/>
              </w:rPr>
              <w:t>a;</w:t>
            </w:r>
          </w:p>
          <w:p w14:paraId="0460D940" w14:textId="20B4D2FD" w:rsidR="00121AC4" w:rsidRPr="00C1103B" w:rsidRDefault="00121AC4" w:rsidP="007F7EF3">
            <w:pPr>
              <w:pStyle w:val="Sraopastraipa"/>
              <w:numPr>
                <w:ilvl w:val="0"/>
                <w:numId w:val="39"/>
              </w:numPr>
              <w:tabs>
                <w:tab w:val="left" w:pos="252"/>
              </w:tabs>
              <w:ind w:left="0" w:firstLine="110"/>
            </w:pPr>
            <w:r w:rsidRPr="007F7EF3">
              <w:rPr>
                <w:lang w:val="lt-LT"/>
              </w:rPr>
              <w:lastRenderedPageBreak/>
              <w:t xml:space="preserve">Matematikos loginių ir </w:t>
            </w:r>
            <w:proofErr w:type="spellStart"/>
            <w:r w:rsidRPr="007F7EF3">
              <w:rPr>
                <w:lang w:val="lt-LT"/>
              </w:rPr>
              <w:t>olimpiadinių</w:t>
            </w:r>
            <w:proofErr w:type="spellEnd"/>
            <w:r w:rsidRPr="007F7EF3">
              <w:rPr>
                <w:lang w:val="lt-LT"/>
              </w:rPr>
              <w:t xml:space="preserve"> uždavinių sprendimo mokym</w:t>
            </w:r>
            <w:r w:rsidRPr="007F7EF3">
              <w:rPr>
                <w:lang w:val="lt-LT"/>
              </w:rPr>
              <w:t>o programa;</w:t>
            </w:r>
          </w:p>
          <w:p w14:paraId="1D8BAE5E" w14:textId="15888CB4" w:rsidR="00C1103B" w:rsidRPr="007F7EF3" w:rsidRDefault="00C1103B" w:rsidP="007F7EF3">
            <w:pPr>
              <w:pStyle w:val="Sraopastraipa"/>
              <w:numPr>
                <w:ilvl w:val="0"/>
                <w:numId w:val="39"/>
              </w:numPr>
              <w:tabs>
                <w:tab w:val="left" w:pos="252"/>
              </w:tabs>
              <w:ind w:left="0" w:firstLine="110"/>
            </w:pPr>
            <w:r>
              <w:rPr>
                <w:lang w:val="lt-LT"/>
              </w:rPr>
              <w:t>„Verslo klasės“;</w:t>
            </w:r>
          </w:p>
          <w:p w14:paraId="1DFE18D2" w14:textId="77777777" w:rsidR="00121AC4" w:rsidRPr="007F7EF3" w:rsidRDefault="00121AC4" w:rsidP="007F7EF3">
            <w:pPr>
              <w:pStyle w:val="Sraopastraipa"/>
              <w:numPr>
                <w:ilvl w:val="0"/>
                <w:numId w:val="39"/>
              </w:numPr>
              <w:tabs>
                <w:tab w:val="left" w:pos="252"/>
              </w:tabs>
              <w:ind w:left="0" w:firstLine="110"/>
            </w:pPr>
            <w:r w:rsidRPr="007F7EF3">
              <w:t>gimnazijų pasirinktų ugdymo krypčių programos</w:t>
            </w:r>
            <w:r w:rsidR="00C069EB" w:rsidRPr="007F7EF3">
              <w:t>;</w:t>
            </w:r>
          </w:p>
          <w:p w14:paraId="28827E3D" w14:textId="3B822071" w:rsidR="00C069EB" w:rsidRDefault="00C069EB" w:rsidP="007F7EF3">
            <w:pPr>
              <w:pStyle w:val="Sraopastraipa"/>
              <w:numPr>
                <w:ilvl w:val="0"/>
                <w:numId w:val="39"/>
              </w:numPr>
              <w:tabs>
                <w:tab w:val="left" w:pos="252"/>
              </w:tabs>
              <w:ind w:left="0" w:firstLine="110"/>
            </w:pPr>
            <w:r w:rsidRPr="007F7EF3">
              <w:t>STEAM pamokos TŪM laboratorijose</w:t>
            </w:r>
            <w:r w:rsidR="007F7EF3">
              <w:t>.</w:t>
            </w:r>
          </w:p>
        </w:tc>
        <w:tc>
          <w:tcPr>
            <w:tcW w:w="675" w:type="pct"/>
          </w:tcPr>
          <w:p w14:paraId="4E4F203E" w14:textId="5FE7EBF7" w:rsidR="005177C1" w:rsidRDefault="007F7EF3" w:rsidP="00275A48">
            <w:pPr>
              <w:jc w:val="center"/>
            </w:pPr>
            <w:r>
              <w:lastRenderedPageBreak/>
              <w:t>Mokyklų vadovai</w:t>
            </w:r>
          </w:p>
        </w:tc>
        <w:tc>
          <w:tcPr>
            <w:tcW w:w="839" w:type="pct"/>
          </w:tcPr>
          <w:p w14:paraId="5B6F8BAA" w14:textId="31F63B56" w:rsidR="00121AC4" w:rsidRDefault="00121AC4" w:rsidP="006607BA"/>
          <w:p w14:paraId="02360204" w14:textId="77777777" w:rsidR="00121AC4" w:rsidRDefault="00121AC4" w:rsidP="006607BA"/>
          <w:p w14:paraId="61050D20" w14:textId="77777777" w:rsidR="00121AC4" w:rsidRDefault="00121AC4" w:rsidP="006607BA">
            <w:r>
              <w:t>2027-09-01</w:t>
            </w:r>
          </w:p>
          <w:p w14:paraId="3131BABF" w14:textId="7AB2C7F1" w:rsidR="00121AC4" w:rsidRDefault="00121AC4" w:rsidP="006607BA">
            <w:r>
              <w:t>2026–2027 m. m.</w:t>
            </w:r>
          </w:p>
        </w:tc>
        <w:tc>
          <w:tcPr>
            <w:tcW w:w="1336" w:type="pct"/>
          </w:tcPr>
          <w:p w14:paraId="5BD605A4" w14:textId="782F9E55" w:rsidR="00121AC4" w:rsidRDefault="00121AC4" w:rsidP="006607BA">
            <w:r>
              <w:t>Išryškintas mokyklų savitumas, sustiprintas mokyklų patrauklumas, pagerinta ugdymo kokybė ir mokinių pasiekimai.</w:t>
            </w:r>
          </w:p>
        </w:tc>
      </w:tr>
      <w:tr w:rsidR="00FC5B58" w14:paraId="1AB30AF1" w14:textId="77777777" w:rsidTr="00121AC4">
        <w:tc>
          <w:tcPr>
            <w:tcW w:w="289" w:type="pct"/>
          </w:tcPr>
          <w:p w14:paraId="597FEE1A" w14:textId="77777777" w:rsidR="00954A68" w:rsidRDefault="00954A68" w:rsidP="00AC0FDE">
            <w:r>
              <w:t xml:space="preserve">2.1., </w:t>
            </w:r>
          </w:p>
          <w:p w14:paraId="537B66AE" w14:textId="10E58B56" w:rsidR="00F52A02" w:rsidRDefault="00F52A02" w:rsidP="00AC0FDE">
            <w:r>
              <w:t>2.2.,</w:t>
            </w:r>
          </w:p>
          <w:p w14:paraId="58CC38F8" w14:textId="77777777" w:rsidR="00121AC4" w:rsidRDefault="004012F7" w:rsidP="00AC0FDE">
            <w:r>
              <w:t>2.</w:t>
            </w:r>
            <w:r w:rsidR="00121AC4">
              <w:t>3.</w:t>
            </w:r>
            <w:r w:rsidR="00954A68">
              <w:t>,</w:t>
            </w:r>
          </w:p>
          <w:p w14:paraId="1D37FCB2" w14:textId="0C4D869C" w:rsidR="00954A68" w:rsidRDefault="00954A68" w:rsidP="00AC0FDE">
            <w:r>
              <w:t>2.4.</w:t>
            </w:r>
          </w:p>
        </w:tc>
        <w:tc>
          <w:tcPr>
            <w:tcW w:w="1861" w:type="pct"/>
          </w:tcPr>
          <w:p w14:paraId="2D2FA625" w14:textId="77777777" w:rsidR="00121AC4" w:rsidRPr="00B4198A" w:rsidRDefault="00121AC4" w:rsidP="004A6BC3">
            <w:pPr>
              <w:tabs>
                <w:tab w:val="left" w:pos="236"/>
              </w:tabs>
            </w:pPr>
            <w:r w:rsidRPr="00B4198A">
              <w:t>Mokinių srautų sureguliavimas:</w:t>
            </w:r>
          </w:p>
          <w:p w14:paraId="29E1AF30" w14:textId="49963C07" w:rsidR="00121AC4" w:rsidRPr="00B4198A" w:rsidRDefault="00121AC4" w:rsidP="00B4198A">
            <w:pPr>
              <w:pStyle w:val="Sraopastraipa"/>
              <w:numPr>
                <w:ilvl w:val="0"/>
                <w:numId w:val="38"/>
              </w:numPr>
              <w:tabs>
                <w:tab w:val="left" w:pos="236"/>
              </w:tabs>
              <w:ind w:left="0" w:firstLine="111"/>
            </w:pPr>
            <w:r w:rsidRPr="00B4198A">
              <w:t>patikslintos mokyklų aptarnaujamos teritorijos;</w:t>
            </w:r>
          </w:p>
          <w:p w14:paraId="7231866E" w14:textId="753E5B7A" w:rsidR="00121AC4" w:rsidRPr="00B4198A" w:rsidRDefault="0043681C" w:rsidP="00B4198A">
            <w:pPr>
              <w:pStyle w:val="Sraopastraipa"/>
              <w:numPr>
                <w:ilvl w:val="0"/>
                <w:numId w:val="38"/>
              </w:numPr>
              <w:tabs>
                <w:tab w:val="left" w:pos="236"/>
              </w:tabs>
              <w:ind w:left="0" w:firstLine="111"/>
            </w:pPr>
            <w:r>
              <w:t>neformuojamos</w:t>
            </w:r>
            <w:r w:rsidR="00121AC4" w:rsidRPr="00B4198A">
              <w:t xml:space="preserve"> PUG </w:t>
            </w:r>
            <w:r w:rsidR="00121AC4" w:rsidRPr="00B4198A">
              <w:t>Dainų, Jovaro, „Juventos“, Gegužių, „Romuvos“, Ragainės, Salduvės progimnazijose, „Santarvės“ gimnazijoje</w:t>
            </w:r>
            <w:r w:rsidR="00121AC4" w:rsidRPr="00B4198A">
              <w:t>;</w:t>
            </w:r>
          </w:p>
          <w:p w14:paraId="55B66BBD" w14:textId="300818FF" w:rsidR="00121AC4" w:rsidRPr="00B4198A" w:rsidRDefault="00560707" w:rsidP="00B4198A">
            <w:pPr>
              <w:pStyle w:val="Sraopastraipa"/>
              <w:numPr>
                <w:ilvl w:val="0"/>
                <w:numId w:val="38"/>
              </w:numPr>
              <w:tabs>
                <w:tab w:val="left" w:pos="236"/>
              </w:tabs>
              <w:ind w:left="0" w:firstLine="111"/>
            </w:pPr>
            <w:r w:rsidRPr="00B4198A">
              <w:t>mokiniams, deklaruotiems ir gyvenantiems kitų savivaldybių teritorijose</w:t>
            </w:r>
            <w:r>
              <w:t>,</w:t>
            </w:r>
            <w:r w:rsidRPr="00B4198A">
              <w:t xml:space="preserve"> </w:t>
            </w:r>
            <w:r w:rsidR="00121AC4" w:rsidRPr="00B4198A">
              <w:t>rekomenduojamos pietinio mikrorajono laisvų vietų turinčios mokyklos</w:t>
            </w:r>
            <w:r w:rsidR="00121AC4" w:rsidRPr="00B4198A">
              <w:t>;</w:t>
            </w:r>
          </w:p>
          <w:p w14:paraId="2E5BCF1A" w14:textId="103E4945" w:rsidR="00121AC4" w:rsidRPr="00B4198A" w:rsidRDefault="00560707" w:rsidP="00B4198A">
            <w:pPr>
              <w:pStyle w:val="Sraopastraipa"/>
              <w:numPr>
                <w:ilvl w:val="0"/>
                <w:numId w:val="38"/>
              </w:numPr>
              <w:tabs>
                <w:tab w:val="left" w:pos="236"/>
              </w:tabs>
              <w:ind w:left="0" w:firstLine="111"/>
            </w:pPr>
            <w:r w:rsidRPr="00B4198A">
              <w:t>mokiniams</w:t>
            </w:r>
            <w:r>
              <w:t>,</w:t>
            </w:r>
            <w:r w:rsidRPr="00B4198A">
              <w:t xml:space="preserve"> </w:t>
            </w:r>
            <w:r w:rsidRPr="00B4198A">
              <w:t>atvykusiems iš užsienio</w:t>
            </w:r>
            <w:r>
              <w:t>,</w:t>
            </w:r>
            <w:r w:rsidRPr="00B4198A">
              <w:t xml:space="preserve"> </w:t>
            </w:r>
            <w:r w:rsidR="00121AC4" w:rsidRPr="00B4198A">
              <w:t>siūlomos laisvos vietos mokyklose lietuvių mokomąja kalba</w:t>
            </w:r>
            <w:r w:rsidR="00121AC4" w:rsidRPr="00B4198A">
              <w:t>;</w:t>
            </w:r>
          </w:p>
          <w:p w14:paraId="07E5ED1E" w14:textId="5B2BC0AD" w:rsidR="00121AC4" w:rsidRPr="00B4198A" w:rsidRDefault="00273E0B" w:rsidP="00B4198A">
            <w:pPr>
              <w:pStyle w:val="Sraopastraipa"/>
              <w:numPr>
                <w:ilvl w:val="0"/>
                <w:numId w:val="38"/>
              </w:numPr>
              <w:tabs>
                <w:tab w:val="left" w:pos="236"/>
              </w:tabs>
              <w:ind w:left="0" w:firstLine="111"/>
            </w:pPr>
            <w:r>
              <w:t>atsižvelgiant į</w:t>
            </w:r>
            <w:r w:rsidR="00121AC4" w:rsidRPr="00B4198A">
              <w:t xml:space="preserve"> mokinių skaičiaus </w:t>
            </w:r>
            <w:r w:rsidR="00E3449A">
              <w:t xml:space="preserve">pokyčius </w:t>
            </w:r>
            <w:r w:rsidR="00121AC4" w:rsidRPr="00B4198A">
              <w:t>priimami sprendimai dėl struktūrinių pertvarkymų</w:t>
            </w:r>
            <w:r w:rsidR="00121AC4">
              <w:t>.</w:t>
            </w:r>
          </w:p>
        </w:tc>
        <w:tc>
          <w:tcPr>
            <w:tcW w:w="675" w:type="pct"/>
          </w:tcPr>
          <w:p w14:paraId="02BF4FA4" w14:textId="04A5F9F4" w:rsidR="00121AC4" w:rsidRDefault="00BD074D" w:rsidP="00FE595B">
            <w:pPr>
              <w:jc w:val="center"/>
            </w:pPr>
            <w:r w:rsidRPr="00B7228E">
              <w:rPr>
                <w:lang w:val="lt-LT"/>
              </w:rPr>
              <w:t>Švietimo skyrius</w:t>
            </w:r>
          </w:p>
        </w:tc>
        <w:tc>
          <w:tcPr>
            <w:tcW w:w="839" w:type="pct"/>
          </w:tcPr>
          <w:p w14:paraId="0B1811B5" w14:textId="4C94C7BC" w:rsidR="00121AC4" w:rsidRDefault="00121AC4" w:rsidP="006607BA"/>
          <w:p w14:paraId="5486796F" w14:textId="77777777" w:rsidR="00560707" w:rsidRDefault="00560707" w:rsidP="006607BA"/>
          <w:p w14:paraId="1D1C1614" w14:textId="4A2A5491" w:rsidR="00121AC4" w:rsidRDefault="00560707" w:rsidP="006607BA">
            <w:r>
              <w:t>Pagal poreikį</w:t>
            </w:r>
          </w:p>
          <w:p w14:paraId="450A40E7" w14:textId="77777777" w:rsidR="00121AC4" w:rsidRDefault="00121AC4" w:rsidP="006607BA"/>
          <w:p w14:paraId="2FFF3CBD" w14:textId="77777777" w:rsidR="0043681C" w:rsidRDefault="0043681C" w:rsidP="006607BA"/>
          <w:p w14:paraId="07F3E2A7" w14:textId="42A0DB06" w:rsidR="00121AC4" w:rsidRDefault="0043681C" w:rsidP="006607BA">
            <w:r w:rsidRPr="00B4198A">
              <w:t>2027–2028 m. m.</w:t>
            </w:r>
            <w:r w:rsidR="00121AC4" w:rsidRPr="003506ED">
              <w:t xml:space="preserve"> </w:t>
            </w:r>
          </w:p>
          <w:p w14:paraId="7E3A6445" w14:textId="77777777" w:rsidR="00121AC4" w:rsidRDefault="00121AC4" w:rsidP="006607BA"/>
          <w:p w14:paraId="3D59258A" w14:textId="77777777" w:rsidR="00121AC4" w:rsidRDefault="00121AC4" w:rsidP="006607BA"/>
          <w:p w14:paraId="07A7CF66" w14:textId="77777777" w:rsidR="00121AC4" w:rsidRDefault="00121AC4" w:rsidP="006607BA"/>
          <w:p w14:paraId="41442F6D" w14:textId="2636437D" w:rsidR="00121AC4" w:rsidRDefault="00121AC4" w:rsidP="00560707">
            <w:r>
              <w:t>Kasmet</w:t>
            </w:r>
          </w:p>
          <w:p w14:paraId="6E35C825" w14:textId="77777777" w:rsidR="00121AC4" w:rsidRDefault="00121AC4" w:rsidP="006607BA"/>
          <w:p w14:paraId="2318F8B6" w14:textId="77777777" w:rsidR="00121AC4" w:rsidRDefault="00121AC4" w:rsidP="006607BA"/>
          <w:p w14:paraId="71A47419" w14:textId="77777777" w:rsidR="00121AC4" w:rsidRDefault="00121AC4" w:rsidP="006607BA"/>
          <w:p w14:paraId="1A2AF1C9" w14:textId="77777777" w:rsidR="00121AC4" w:rsidRDefault="00121AC4" w:rsidP="006607BA"/>
          <w:p w14:paraId="0ECAA794" w14:textId="77777777" w:rsidR="005802C8" w:rsidRDefault="005802C8" w:rsidP="006607BA"/>
          <w:p w14:paraId="5D2BBFF8" w14:textId="64398C5D" w:rsidR="00121AC4" w:rsidRDefault="00121AC4" w:rsidP="006607BA">
            <w:r>
              <w:t>Kasmet</w:t>
            </w:r>
          </w:p>
          <w:p w14:paraId="5EC79DDF" w14:textId="77777777" w:rsidR="00121AC4" w:rsidRDefault="00121AC4" w:rsidP="006607BA"/>
          <w:p w14:paraId="48B9D335" w14:textId="77777777" w:rsidR="00121AC4" w:rsidRDefault="00121AC4" w:rsidP="006607BA"/>
          <w:p w14:paraId="155E40BA" w14:textId="77777777" w:rsidR="00F03815" w:rsidRDefault="00F03815" w:rsidP="006607BA"/>
          <w:p w14:paraId="1AC65112" w14:textId="25FE3B01" w:rsidR="00121AC4" w:rsidRDefault="00401015" w:rsidP="006607BA">
            <w:r>
              <w:t>P</w:t>
            </w:r>
            <w:r w:rsidRPr="00B4198A">
              <w:t>agal poreikį</w:t>
            </w:r>
          </w:p>
        </w:tc>
        <w:tc>
          <w:tcPr>
            <w:tcW w:w="1336" w:type="pct"/>
          </w:tcPr>
          <w:p w14:paraId="63FB6523" w14:textId="66D6EA6C" w:rsidR="00121AC4" w:rsidRPr="00197684" w:rsidRDefault="00FC5B58" w:rsidP="006607BA">
            <w:r w:rsidRPr="00197684">
              <w:rPr>
                <w:rStyle w:val="fontstyle01"/>
                <w:rFonts w:ascii="Times New Roman" w:hAnsi="Times New Roman"/>
                <w:b w:val="0"/>
                <w:bCs w:val="0"/>
                <w:i w:val="0"/>
                <w:iCs w:val="0"/>
                <w:sz w:val="24"/>
                <w:szCs w:val="24"/>
              </w:rPr>
              <w:t>M</w:t>
            </w:r>
            <w:r w:rsidR="00121AC4" w:rsidRPr="00197684">
              <w:rPr>
                <w:rStyle w:val="fontstyle01"/>
                <w:rFonts w:ascii="Times New Roman" w:hAnsi="Times New Roman"/>
                <w:b w:val="0"/>
                <w:bCs w:val="0"/>
                <w:i w:val="0"/>
                <w:iCs w:val="0"/>
                <w:sz w:val="24"/>
                <w:szCs w:val="24"/>
              </w:rPr>
              <w:t xml:space="preserve">okinių </w:t>
            </w:r>
            <w:r w:rsidRPr="00197684">
              <w:rPr>
                <w:rStyle w:val="fontstyle01"/>
                <w:rFonts w:ascii="Times New Roman" w:hAnsi="Times New Roman"/>
                <w:b w:val="0"/>
                <w:bCs w:val="0"/>
                <w:i w:val="0"/>
                <w:iCs w:val="0"/>
                <w:sz w:val="24"/>
                <w:szCs w:val="24"/>
              </w:rPr>
              <w:t>skaičius</w:t>
            </w:r>
            <w:r w:rsidRPr="00197684">
              <w:rPr>
                <w:rStyle w:val="fontstyle01"/>
                <w:rFonts w:ascii="Times New Roman" w:hAnsi="Times New Roman"/>
                <w:b w:val="0"/>
                <w:bCs w:val="0"/>
                <w:i w:val="0"/>
                <w:iCs w:val="0"/>
                <w:sz w:val="24"/>
                <w:szCs w:val="24"/>
              </w:rPr>
              <w:t xml:space="preserve"> </w:t>
            </w:r>
            <w:r w:rsidR="005B75D9">
              <w:rPr>
                <w:rStyle w:val="fontstyle01"/>
                <w:rFonts w:ascii="Times New Roman" w:hAnsi="Times New Roman"/>
                <w:b w:val="0"/>
                <w:bCs w:val="0"/>
                <w:i w:val="0"/>
                <w:iCs w:val="0"/>
                <w:sz w:val="24"/>
                <w:szCs w:val="24"/>
              </w:rPr>
              <w:t>klasėse</w:t>
            </w:r>
            <w:r w:rsidRPr="00197684">
              <w:rPr>
                <w:rStyle w:val="fontstyle01"/>
                <w:rFonts w:ascii="Times New Roman" w:hAnsi="Times New Roman"/>
                <w:b w:val="0"/>
                <w:bCs w:val="0"/>
                <w:i w:val="0"/>
                <w:iCs w:val="0"/>
                <w:sz w:val="24"/>
                <w:szCs w:val="24"/>
              </w:rPr>
              <w:t xml:space="preserve"> </w:t>
            </w:r>
            <w:r w:rsidR="005B75D9">
              <w:rPr>
                <w:rStyle w:val="fontstyle01"/>
                <w:rFonts w:ascii="Times New Roman" w:hAnsi="Times New Roman"/>
                <w:b w:val="0"/>
                <w:bCs w:val="0"/>
                <w:i w:val="0"/>
                <w:iCs w:val="0"/>
                <w:sz w:val="24"/>
                <w:szCs w:val="24"/>
              </w:rPr>
              <w:t xml:space="preserve">(išskyrus suaugusiųjų ir specialiąsias klases) </w:t>
            </w:r>
            <w:r w:rsidR="00121AC4" w:rsidRPr="00197684">
              <w:rPr>
                <w:rStyle w:val="fontstyle01"/>
                <w:rFonts w:ascii="Times New Roman" w:hAnsi="Times New Roman"/>
                <w:b w:val="0"/>
                <w:bCs w:val="0"/>
                <w:i w:val="0"/>
                <w:iCs w:val="0"/>
                <w:sz w:val="24"/>
                <w:szCs w:val="24"/>
              </w:rPr>
              <w:t>atiti</w:t>
            </w:r>
            <w:r w:rsidR="0021654E">
              <w:rPr>
                <w:rStyle w:val="fontstyle01"/>
                <w:rFonts w:ascii="Times New Roman" w:hAnsi="Times New Roman"/>
                <w:b w:val="0"/>
                <w:bCs w:val="0"/>
                <w:i w:val="0"/>
                <w:iCs w:val="0"/>
                <w:sz w:val="24"/>
                <w:szCs w:val="24"/>
              </w:rPr>
              <w:t>n</w:t>
            </w:r>
            <w:r w:rsidR="00121AC4" w:rsidRPr="00197684">
              <w:rPr>
                <w:rStyle w:val="fontstyle01"/>
                <w:rFonts w:ascii="Times New Roman" w:hAnsi="Times New Roman"/>
                <w:b w:val="0"/>
                <w:bCs w:val="0"/>
                <w:i w:val="0"/>
                <w:iCs w:val="0"/>
                <w:sz w:val="24"/>
                <w:szCs w:val="24"/>
              </w:rPr>
              <w:t>k</w:t>
            </w:r>
            <w:r w:rsidR="0021654E">
              <w:rPr>
                <w:rStyle w:val="fontstyle01"/>
                <w:rFonts w:ascii="Times New Roman" w:hAnsi="Times New Roman"/>
                <w:b w:val="0"/>
                <w:bCs w:val="0"/>
                <w:i w:val="0"/>
                <w:iCs w:val="0"/>
                <w:sz w:val="24"/>
                <w:szCs w:val="24"/>
              </w:rPr>
              <w:t>a</w:t>
            </w:r>
            <w:r w:rsidR="00121AC4" w:rsidRPr="00197684">
              <w:rPr>
                <w:rStyle w:val="fontstyle01"/>
                <w:rFonts w:ascii="Times New Roman" w:hAnsi="Times New Roman"/>
                <w:b w:val="0"/>
                <w:bCs w:val="0"/>
                <w:i w:val="0"/>
                <w:iCs w:val="0"/>
                <w:sz w:val="24"/>
                <w:szCs w:val="24"/>
              </w:rPr>
              <w:t xml:space="preserve"> optimal</w:t>
            </w:r>
            <w:r w:rsidR="005B75D9">
              <w:rPr>
                <w:rStyle w:val="fontstyle01"/>
                <w:rFonts w:ascii="Times New Roman" w:hAnsi="Times New Roman"/>
                <w:b w:val="0"/>
                <w:bCs w:val="0"/>
                <w:i w:val="0"/>
                <w:iCs w:val="0"/>
                <w:sz w:val="24"/>
                <w:szCs w:val="24"/>
              </w:rPr>
              <w:t xml:space="preserve">ų mokinių skaičių </w:t>
            </w:r>
            <w:r w:rsidR="0021654E">
              <w:rPr>
                <w:rStyle w:val="fontstyle01"/>
                <w:rFonts w:ascii="Times New Roman" w:hAnsi="Times New Roman"/>
                <w:b w:val="0"/>
                <w:bCs w:val="0"/>
                <w:i w:val="0"/>
                <w:iCs w:val="0"/>
                <w:sz w:val="24"/>
                <w:szCs w:val="24"/>
              </w:rPr>
              <w:t>klas</w:t>
            </w:r>
            <w:r w:rsidR="005B75D9">
              <w:rPr>
                <w:rStyle w:val="fontstyle01"/>
                <w:rFonts w:ascii="Times New Roman" w:hAnsi="Times New Roman"/>
                <w:b w:val="0"/>
                <w:bCs w:val="0"/>
                <w:i w:val="0"/>
                <w:iCs w:val="0"/>
                <w:sz w:val="24"/>
                <w:szCs w:val="24"/>
              </w:rPr>
              <w:t>ėse</w:t>
            </w:r>
          </w:p>
          <w:p w14:paraId="174346B9" w14:textId="77777777" w:rsidR="00121AC4" w:rsidRPr="00197684" w:rsidRDefault="00121AC4" w:rsidP="006607BA"/>
          <w:p w14:paraId="23E22047" w14:textId="77777777" w:rsidR="00121AC4" w:rsidRPr="00197684" w:rsidRDefault="00121AC4" w:rsidP="006607BA"/>
          <w:p w14:paraId="4520E9B8" w14:textId="14625BD7" w:rsidR="00121AC4" w:rsidRPr="00197684" w:rsidRDefault="00121AC4" w:rsidP="006607BA"/>
        </w:tc>
      </w:tr>
      <w:tr w:rsidR="00FC5B58" w14:paraId="244D6470" w14:textId="77777777" w:rsidTr="00121AC4">
        <w:tc>
          <w:tcPr>
            <w:tcW w:w="289" w:type="pct"/>
            <w:tcBorders>
              <w:bottom w:val="single" w:sz="4" w:space="0" w:color="auto"/>
            </w:tcBorders>
          </w:tcPr>
          <w:p w14:paraId="6683EAEC" w14:textId="77777777" w:rsidR="00121AC4" w:rsidRDefault="00442F3C" w:rsidP="00AC0FDE">
            <w:r>
              <w:t>1.2.</w:t>
            </w:r>
          </w:p>
          <w:p w14:paraId="2C718ED6" w14:textId="39DCCA42" w:rsidR="00FE3F80" w:rsidRDefault="00FE3F80" w:rsidP="00AC0FDE">
            <w:r>
              <w:t>1.6.</w:t>
            </w:r>
          </w:p>
          <w:p w14:paraId="4BB48180" w14:textId="7B29C6AA" w:rsidR="00C60C9C" w:rsidRDefault="00C60C9C" w:rsidP="00AC0FDE">
            <w:r>
              <w:t>1.5.</w:t>
            </w:r>
          </w:p>
          <w:p w14:paraId="73C2D29C" w14:textId="607FDBB0" w:rsidR="00C60C9C" w:rsidRDefault="00C60C9C" w:rsidP="00AC0FDE">
            <w:r>
              <w:t>1.7.</w:t>
            </w:r>
          </w:p>
          <w:p w14:paraId="762D7B49" w14:textId="64E97E5A" w:rsidR="00FE3F80" w:rsidRDefault="00FE3F80" w:rsidP="00AC0FDE">
            <w:r>
              <w:t>1.8.</w:t>
            </w:r>
          </w:p>
          <w:p w14:paraId="584B681E" w14:textId="109BB6D4" w:rsidR="002161A1" w:rsidRDefault="002161A1" w:rsidP="00AC0FDE">
            <w:r>
              <w:t>3.6.</w:t>
            </w:r>
          </w:p>
        </w:tc>
        <w:tc>
          <w:tcPr>
            <w:tcW w:w="1861" w:type="pct"/>
            <w:tcBorders>
              <w:bottom w:val="single" w:sz="4" w:space="0" w:color="auto"/>
            </w:tcBorders>
          </w:tcPr>
          <w:p w14:paraId="5FE619C4" w14:textId="25CC413D" w:rsidR="00121AC4" w:rsidRDefault="00121AC4" w:rsidP="006607BA">
            <w:r>
              <w:t>Šiaulių miesto savivaldybės bendrojo ugdymo mokyklų tinklaveikos modelio įgyvendinimas</w:t>
            </w:r>
          </w:p>
        </w:tc>
        <w:tc>
          <w:tcPr>
            <w:tcW w:w="675" w:type="pct"/>
            <w:tcBorders>
              <w:bottom w:val="single" w:sz="4" w:space="0" w:color="auto"/>
            </w:tcBorders>
          </w:tcPr>
          <w:p w14:paraId="755719F2" w14:textId="77777777" w:rsidR="00121AC4" w:rsidRDefault="00BD074D" w:rsidP="00FE595B">
            <w:pPr>
              <w:jc w:val="center"/>
            </w:pPr>
            <w:r>
              <w:t>Šiaulių švietimo kompetencijų centras</w:t>
            </w:r>
            <w:r w:rsidR="002E2062">
              <w:t>,</w:t>
            </w:r>
          </w:p>
          <w:p w14:paraId="578ED28B" w14:textId="6FF14713" w:rsidR="002E2062" w:rsidRDefault="002E2062" w:rsidP="00FE595B">
            <w:pPr>
              <w:jc w:val="center"/>
            </w:pPr>
            <w:r>
              <w:t>mokyklų vadovai</w:t>
            </w:r>
          </w:p>
        </w:tc>
        <w:tc>
          <w:tcPr>
            <w:tcW w:w="839" w:type="pct"/>
            <w:tcBorders>
              <w:bottom w:val="single" w:sz="4" w:space="0" w:color="auto"/>
            </w:tcBorders>
          </w:tcPr>
          <w:p w14:paraId="1977705D" w14:textId="005EFFFA" w:rsidR="00121AC4" w:rsidRDefault="00121AC4" w:rsidP="006607BA">
            <w:r>
              <w:t xml:space="preserve">Kasmet (pagal </w:t>
            </w:r>
            <w:r>
              <w:t>Šiaulių miesto savivaldybės bendrojo ugdymo mokyklų tinklaveikos</w:t>
            </w:r>
            <w:r>
              <w:t xml:space="preserve"> metinius planus) </w:t>
            </w:r>
          </w:p>
        </w:tc>
        <w:tc>
          <w:tcPr>
            <w:tcW w:w="1336" w:type="pct"/>
            <w:tcBorders>
              <w:bottom w:val="single" w:sz="4" w:space="0" w:color="auto"/>
            </w:tcBorders>
          </w:tcPr>
          <w:p w14:paraId="161E5271" w14:textId="2D3352B7" w:rsidR="00121AC4" w:rsidRDefault="00121AC4" w:rsidP="006607BA">
            <w:r>
              <w:t>Sustiprėjusios pedagogų kompetencijos</w:t>
            </w:r>
            <w:r w:rsidRPr="008611FD">
              <w:t xml:space="preserve"> įtraukiojo, STEAM ir kultūrinio ugdymo srityse</w:t>
            </w:r>
            <w:r>
              <w:t>, pagerėjusi ugdymo kokybė.</w:t>
            </w:r>
          </w:p>
        </w:tc>
      </w:tr>
      <w:tr w:rsidR="00FC5B58" w14:paraId="28F5209F" w14:textId="77777777" w:rsidTr="00265217">
        <w:tc>
          <w:tcPr>
            <w:tcW w:w="289" w:type="pct"/>
          </w:tcPr>
          <w:p w14:paraId="15C2C1AE" w14:textId="4F8613A1" w:rsidR="00121AC4" w:rsidRDefault="003767FC" w:rsidP="006607BA">
            <w:r>
              <w:t>3.1–3.</w:t>
            </w:r>
            <w:r w:rsidR="006232DC">
              <w:t>7</w:t>
            </w:r>
          </w:p>
        </w:tc>
        <w:tc>
          <w:tcPr>
            <w:tcW w:w="1861" w:type="pct"/>
          </w:tcPr>
          <w:p w14:paraId="4A70B85F" w14:textId="77777777" w:rsidR="00121AC4" w:rsidRDefault="00121AC4" w:rsidP="006607BA">
            <w:r>
              <w:t>Rengiami ir įgyvendinami mokinių pasiekimų gerinimo planai:</w:t>
            </w:r>
          </w:p>
          <w:p w14:paraId="59A9F3C4" w14:textId="6A34C350" w:rsidR="00121AC4" w:rsidRDefault="00121AC4" w:rsidP="00E26657">
            <w:pPr>
              <w:pStyle w:val="Sraopastraipa"/>
              <w:numPr>
                <w:ilvl w:val="0"/>
                <w:numId w:val="38"/>
              </w:numPr>
              <w:tabs>
                <w:tab w:val="left" w:pos="252"/>
              </w:tabs>
              <w:ind w:left="0" w:hanging="32"/>
            </w:pPr>
            <w:r>
              <w:t>Šiaulių miesto savivaldybės mokinių matematikos pasiekimų gerinimo planas;</w:t>
            </w:r>
          </w:p>
          <w:p w14:paraId="6B8CFC56" w14:textId="54B34F0D" w:rsidR="00121AC4" w:rsidRDefault="00121AC4" w:rsidP="00E26657">
            <w:pPr>
              <w:pStyle w:val="Sraopastraipa"/>
              <w:numPr>
                <w:ilvl w:val="0"/>
                <w:numId w:val="38"/>
              </w:numPr>
              <w:tabs>
                <w:tab w:val="left" w:pos="252"/>
              </w:tabs>
              <w:ind w:left="0" w:hanging="32"/>
            </w:pPr>
            <w:r>
              <w:t>Mokyklų mokinių pasiekimų gerinimo planai.</w:t>
            </w:r>
          </w:p>
        </w:tc>
        <w:tc>
          <w:tcPr>
            <w:tcW w:w="675" w:type="pct"/>
          </w:tcPr>
          <w:p w14:paraId="4F90B7A7" w14:textId="77777777" w:rsidR="00121AC4" w:rsidRDefault="00121AC4" w:rsidP="00FE595B">
            <w:pPr>
              <w:jc w:val="center"/>
            </w:pPr>
          </w:p>
          <w:p w14:paraId="731936A6" w14:textId="77777777" w:rsidR="00B63EDA" w:rsidRDefault="00B63EDA" w:rsidP="00FE595B">
            <w:pPr>
              <w:jc w:val="center"/>
            </w:pPr>
          </w:p>
          <w:p w14:paraId="5D1C8F5A" w14:textId="77777777" w:rsidR="00B63EDA" w:rsidRDefault="00B63EDA" w:rsidP="00FE595B">
            <w:pPr>
              <w:jc w:val="center"/>
            </w:pPr>
          </w:p>
          <w:p w14:paraId="613C5547" w14:textId="6E72A9D4" w:rsidR="00B63EDA" w:rsidRDefault="00B63EDA" w:rsidP="00FE595B">
            <w:pPr>
              <w:jc w:val="center"/>
              <w:rPr>
                <w:lang w:val="lt-LT"/>
              </w:rPr>
            </w:pPr>
            <w:r w:rsidRPr="00B7228E">
              <w:rPr>
                <w:lang w:val="lt-LT"/>
              </w:rPr>
              <w:t>Švietimo skyrius</w:t>
            </w:r>
          </w:p>
          <w:p w14:paraId="54EC0F91" w14:textId="2A16FBC5" w:rsidR="00B63EDA" w:rsidRDefault="00B63EDA" w:rsidP="00FE595B">
            <w:pPr>
              <w:jc w:val="center"/>
            </w:pPr>
            <w:r>
              <w:rPr>
                <w:lang w:val="lt-LT"/>
              </w:rPr>
              <w:t>Mokyklų vadovai</w:t>
            </w:r>
          </w:p>
        </w:tc>
        <w:tc>
          <w:tcPr>
            <w:tcW w:w="839" w:type="pct"/>
          </w:tcPr>
          <w:p w14:paraId="5606035E" w14:textId="1D2FFC3A" w:rsidR="00121AC4" w:rsidRDefault="00121AC4" w:rsidP="006607BA"/>
          <w:p w14:paraId="2DA98F76" w14:textId="77777777" w:rsidR="00121AC4" w:rsidRDefault="00121AC4" w:rsidP="006607BA"/>
          <w:p w14:paraId="59BCA223" w14:textId="77777777" w:rsidR="00121AC4" w:rsidRDefault="00121AC4" w:rsidP="006607BA">
            <w:r>
              <w:t>2027-01-01</w:t>
            </w:r>
          </w:p>
          <w:p w14:paraId="36F44384" w14:textId="77777777" w:rsidR="00121AC4" w:rsidRDefault="00121AC4" w:rsidP="006607BA"/>
          <w:p w14:paraId="475647F8" w14:textId="77777777" w:rsidR="00121AC4" w:rsidRDefault="00121AC4" w:rsidP="006607BA"/>
          <w:p w14:paraId="1AB95E10" w14:textId="7F8F7B0F" w:rsidR="00121AC4" w:rsidRDefault="00121AC4" w:rsidP="006607BA">
            <w:r>
              <w:t>Kasmet</w:t>
            </w:r>
          </w:p>
        </w:tc>
        <w:tc>
          <w:tcPr>
            <w:tcW w:w="1336" w:type="pct"/>
          </w:tcPr>
          <w:p w14:paraId="545A582A" w14:textId="3BC06911" w:rsidR="00121AC4" w:rsidRDefault="00683719" w:rsidP="006607BA">
            <w:r>
              <w:t>P</w:t>
            </w:r>
            <w:r>
              <w:t>agerinta ugdymo kokybė ir mokinių pasiekimai.</w:t>
            </w:r>
            <w:r>
              <w:t xml:space="preserve"> Sumažintas atotrūkis tarp atskirų mokyklų mokinių pasiekimų.</w:t>
            </w:r>
          </w:p>
        </w:tc>
      </w:tr>
      <w:tr w:rsidR="00265217" w14:paraId="610B3A80" w14:textId="77777777" w:rsidTr="00121AC4">
        <w:tc>
          <w:tcPr>
            <w:tcW w:w="289" w:type="pct"/>
            <w:tcBorders>
              <w:bottom w:val="single" w:sz="4" w:space="0" w:color="auto"/>
            </w:tcBorders>
          </w:tcPr>
          <w:p w14:paraId="37E1366F" w14:textId="53DA1ECC" w:rsidR="00265217" w:rsidRDefault="005B15F9" w:rsidP="006607BA">
            <w:r>
              <w:t>2.7</w:t>
            </w:r>
            <w:r w:rsidR="0044671E">
              <w:t>.</w:t>
            </w:r>
            <w:r>
              <w:t xml:space="preserve"> – 2.11</w:t>
            </w:r>
            <w:r w:rsidR="0044671E">
              <w:t>.</w:t>
            </w:r>
          </w:p>
        </w:tc>
        <w:tc>
          <w:tcPr>
            <w:tcW w:w="1861" w:type="pct"/>
            <w:tcBorders>
              <w:bottom w:val="single" w:sz="4" w:space="0" w:color="auto"/>
            </w:tcBorders>
          </w:tcPr>
          <w:p w14:paraId="6C248DCE" w14:textId="0046CB76" w:rsidR="00265217" w:rsidRDefault="00265217" w:rsidP="006607BA">
            <w:r>
              <w:t>Savivaldybės</w:t>
            </w:r>
            <w:r w:rsidR="00831961">
              <w:t xml:space="preserve"> ir nacionalinių projektų, programų </w:t>
            </w:r>
            <w:r>
              <w:t>įgyvendinimas:</w:t>
            </w:r>
          </w:p>
          <w:p w14:paraId="239D0927" w14:textId="14467E03" w:rsidR="00265217" w:rsidRDefault="00265217" w:rsidP="006607BA">
            <w:r>
              <w:t>- „Saugi mokykla“,</w:t>
            </w:r>
          </w:p>
          <w:p w14:paraId="58D9072F" w14:textId="72361BA8" w:rsidR="00265217" w:rsidRDefault="00265217" w:rsidP="006607BA">
            <w:r>
              <w:lastRenderedPageBreak/>
              <w:t>- „Tvari mokykla 2030“;</w:t>
            </w:r>
          </w:p>
          <w:p w14:paraId="623DE74F" w14:textId="434DEB90" w:rsidR="00265217" w:rsidRDefault="00265217" w:rsidP="006607BA">
            <w:r>
              <w:t xml:space="preserve">- </w:t>
            </w:r>
            <w:r w:rsidR="00185B15">
              <w:t>„</w:t>
            </w:r>
            <w:r>
              <w:t>Erdvės pritaik</w:t>
            </w:r>
            <w:r w:rsidR="005B15F9">
              <w:t>ym</w:t>
            </w:r>
            <w:r w:rsidR="00185B15">
              <w:t>as</w:t>
            </w:r>
            <w:r w:rsidR="005B15F9">
              <w:t xml:space="preserve"> integruotam gamtos mokslų ugdymui ir Šiaulių miesto bendruomenės švietim</w:t>
            </w:r>
            <w:r w:rsidR="00185B15">
              <w:t>ui“;</w:t>
            </w:r>
          </w:p>
          <w:p w14:paraId="1F9ABF19" w14:textId="1445AE32" w:rsidR="00831961" w:rsidRDefault="00831961" w:rsidP="006607BA">
            <w:r>
              <w:t xml:space="preserve">- </w:t>
            </w:r>
            <w:r w:rsidR="00185B15">
              <w:t>„</w:t>
            </w:r>
            <w:r>
              <w:t>Ugdymo priemonės mokykloms</w:t>
            </w:r>
            <w:r w:rsidR="00185B15">
              <w:t>“</w:t>
            </w:r>
            <w:r>
              <w:t>;</w:t>
            </w:r>
          </w:p>
          <w:p w14:paraId="363D1914" w14:textId="591DF1D1" w:rsidR="005426AD" w:rsidRDefault="005426AD" w:rsidP="006607BA">
            <w:r>
              <w:t xml:space="preserve">- </w:t>
            </w:r>
            <w:r w:rsidR="00185B15">
              <w:t>„</w:t>
            </w:r>
            <w:r w:rsidR="00106AC0" w:rsidRPr="00106AC0">
              <w:t>Edukacinių erdvių įrengimas Šiaulių miesto ugdymo įstaigose, plėtojant visos dienos mokyklos veiklas</w:t>
            </w:r>
            <w:r w:rsidR="00185B15">
              <w:t>“</w:t>
            </w:r>
            <w:r w:rsidR="00831961">
              <w:t>;</w:t>
            </w:r>
          </w:p>
          <w:p w14:paraId="55F20422" w14:textId="1D549692" w:rsidR="00265217" w:rsidRDefault="00831961" w:rsidP="00831961">
            <w:r>
              <w:t xml:space="preserve">- mokyklų </w:t>
            </w:r>
            <w:r w:rsidR="006B5651">
              <w:t>(pastat</w:t>
            </w:r>
            <w:r w:rsidR="004F6A81">
              <w:t>ų</w:t>
            </w:r>
            <w:r w:rsidR="006B5651">
              <w:t>, aikštyn</w:t>
            </w:r>
            <w:r w:rsidR="004F6A81">
              <w:t>ų</w:t>
            </w:r>
            <w:r w:rsidR="006B5651">
              <w:t>, edukacin</w:t>
            </w:r>
            <w:r w:rsidR="004F6A81">
              <w:t>ių</w:t>
            </w:r>
            <w:r w:rsidR="006B5651">
              <w:t xml:space="preserve"> erdv</w:t>
            </w:r>
            <w:r w:rsidR="004F6A81">
              <w:t>ių</w:t>
            </w:r>
            <w:r w:rsidR="006B5651">
              <w:t>) m</w:t>
            </w:r>
            <w:r>
              <w:t>odernizavimo pro</w:t>
            </w:r>
            <w:r w:rsidR="00D2119C">
              <w:t>jektai</w:t>
            </w:r>
            <w:r>
              <w:t>.</w:t>
            </w:r>
          </w:p>
        </w:tc>
        <w:tc>
          <w:tcPr>
            <w:tcW w:w="675" w:type="pct"/>
            <w:tcBorders>
              <w:bottom w:val="single" w:sz="4" w:space="0" w:color="auto"/>
            </w:tcBorders>
          </w:tcPr>
          <w:p w14:paraId="46254B9B" w14:textId="6A65F691" w:rsidR="00265217" w:rsidRDefault="00265217" w:rsidP="00FE595B">
            <w:pPr>
              <w:jc w:val="center"/>
              <w:rPr>
                <w:lang w:val="lt-LT"/>
              </w:rPr>
            </w:pPr>
            <w:r w:rsidRPr="00B7228E">
              <w:rPr>
                <w:lang w:val="lt-LT"/>
              </w:rPr>
              <w:lastRenderedPageBreak/>
              <w:t>Švietimo skyrius</w:t>
            </w:r>
            <w:r w:rsidR="00F85F69">
              <w:rPr>
                <w:lang w:val="lt-LT"/>
              </w:rPr>
              <w:t>,</w:t>
            </w:r>
          </w:p>
          <w:p w14:paraId="409574F4" w14:textId="77737429" w:rsidR="00265217" w:rsidRDefault="00F85F69" w:rsidP="00FE595B">
            <w:pPr>
              <w:jc w:val="center"/>
            </w:pPr>
            <w:r>
              <w:rPr>
                <w:lang w:val="lt-LT"/>
              </w:rPr>
              <w:t>m</w:t>
            </w:r>
            <w:r w:rsidR="00265217">
              <w:rPr>
                <w:lang w:val="lt-LT"/>
              </w:rPr>
              <w:t>okyklų vadovai</w:t>
            </w:r>
          </w:p>
        </w:tc>
        <w:tc>
          <w:tcPr>
            <w:tcW w:w="839" w:type="pct"/>
            <w:tcBorders>
              <w:bottom w:val="single" w:sz="4" w:space="0" w:color="auto"/>
            </w:tcBorders>
          </w:tcPr>
          <w:p w14:paraId="40B47DFF" w14:textId="6D8641A6" w:rsidR="00265217" w:rsidRDefault="00132F82" w:rsidP="006607BA">
            <w:r>
              <w:t>Programų, projektų įgyvendinimo laikotarpiai</w:t>
            </w:r>
            <w:r w:rsidR="00831961">
              <w:t xml:space="preserve"> </w:t>
            </w:r>
          </w:p>
        </w:tc>
        <w:tc>
          <w:tcPr>
            <w:tcW w:w="1336" w:type="pct"/>
            <w:tcBorders>
              <w:bottom w:val="single" w:sz="4" w:space="0" w:color="auto"/>
            </w:tcBorders>
          </w:tcPr>
          <w:p w14:paraId="220BFB6B" w14:textId="24829F8E" w:rsidR="00265217" w:rsidRDefault="00D2119C" w:rsidP="006607BA">
            <w:r>
              <w:t>Užtikrinamos saugios, įtraukios</w:t>
            </w:r>
            <w:r w:rsidR="00C32EE7">
              <w:t>, kokybiško</w:t>
            </w:r>
            <w:r>
              <w:t xml:space="preserve"> ugdymo sąlygos.</w:t>
            </w:r>
          </w:p>
          <w:p w14:paraId="675272CE" w14:textId="1585A754" w:rsidR="00D2119C" w:rsidRDefault="00D2119C" w:rsidP="006607BA">
            <w:r>
              <w:lastRenderedPageBreak/>
              <w:t xml:space="preserve">Gerėja mokinių </w:t>
            </w:r>
            <w:r w:rsidR="00C32EE7">
              <w:t xml:space="preserve">kompetencijos ir </w:t>
            </w:r>
            <w:r>
              <w:t>pasiekimai</w:t>
            </w:r>
            <w:r w:rsidR="00C32EE7">
              <w:t>.</w:t>
            </w:r>
          </w:p>
        </w:tc>
      </w:tr>
      <w:bookmarkEnd w:id="4"/>
    </w:tbl>
    <w:p w14:paraId="17D44B26" w14:textId="77777777" w:rsidR="00A74EBD" w:rsidRDefault="00A74EBD">
      <w:pPr>
        <w:rPr>
          <w:lang w:val="lt-LT"/>
        </w:rPr>
      </w:pPr>
    </w:p>
    <w:p w14:paraId="07C441C8" w14:textId="77777777" w:rsidR="00B70532" w:rsidRPr="007A1DBA" w:rsidRDefault="00B70532">
      <w:pPr>
        <w:rPr>
          <w:lang w:val="lt-LT"/>
        </w:rPr>
      </w:pPr>
    </w:p>
    <w:p w14:paraId="15AF29C0" w14:textId="760C04B5" w:rsidR="00B7228E" w:rsidRPr="00B7228E" w:rsidRDefault="00B7228E" w:rsidP="00DD4708">
      <w:pPr>
        <w:tabs>
          <w:tab w:val="left" w:pos="720"/>
        </w:tabs>
        <w:ind w:firstLine="720"/>
        <w:jc w:val="center"/>
        <w:rPr>
          <w:b/>
          <w:bCs/>
        </w:rPr>
      </w:pPr>
      <w:r w:rsidRPr="00B7228E">
        <w:rPr>
          <w:b/>
          <w:bCs/>
        </w:rPr>
        <w:t>VI SKYRIUS</w:t>
      </w:r>
    </w:p>
    <w:p w14:paraId="2A4D9123" w14:textId="2161CCE7" w:rsidR="00B7228E" w:rsidRPr="00B7228E" w:rsidRDefault="00B7228E" w:rsidP="00DD4708">
      <w:pPr>
        <w:tabs>
          <w:tab w:val="left" w:pos="720"/>
        </w:tabs>
        <w:ind w:firstLine="720"/>
        <w:jc w:val="center"/>
        <w:rPr>
          <w:b/>
          <w:bCs/>
        </w:rPr>
      </w:pPr>
      <w:r w:rsidRPr="00B7228E">
        <w:rPr>
          <w:b/>
          <w:bCs/>
        </w:rPr>
        <w:t>BAIGIAMOSIOS NUOSTATOS</w:t>
      </w:r>
    </w:p>
    <w:p w14:paraId="21017481" w14:textId="77777777" w:rsidR="00B7228E" w:rsidRDefault="00B7228E" w:rsidP="00DD4708">
      <w:pPr>
        <w:tabs>
          <w:tab w:val="left" w:pos="720"/>
        </w:tabs>
        <w:ind w:firstLine="720"/>
        <w:jc w:val="center"/>
      </w:pPr>
    </w:p>
    <w:p w14:paraId="1D2A0A2A" w14:textId="72E13027" w:rsidR="00B7228E" w:rsidRPr="00B7228E" w:rsidRDefault="00B7228E" w:rsidP="00B7228E">
      <w:pPr>
        <w:ind w:firstLine="851"/>
        <w:jc w:val="both"/>
      </w:pPr>
      <w:r w:rsidRPr="00B7228E">
        <w:t xml:space="preserve">Vykdant kasmetinę </w:t>
      </w:r>
      <w:r w:rsidR="002F1F54">
        <w:t xml:space="preserve">Tinklo pertvarkos </w:t>
      </w:r>
      <w:r w:rsidRPr="00B7228E">
        <w:t xml:space="preserve">plano įgyvendinimo stebėseną, priklausomai nuo mieste, šalyje ar pasaulyje vyksiančių demografinių, ekonominių, socialinių ar bendrų švietimo sistemos pokyčių, Savivaldybės mokyklų tinklo problemų sprendimo būdai gali keistis, atitinkamai, esant poreikiui, gali būti tobulinamas </w:t>
      </w:r>
      <w:r w:rsidR="002F1F54">
        <w:t xml:space="preserve">Tinklo pertvarkos </w:t>
      </w:r>
      <w:r w:rsidRPr="00B7228E">
        <w:t>planas.</w:t>
      </w:r>
    </w:p>
    <w:p w14:paraId="70D4A18E" w14:textId="6B1D7614" w:rsidR="00B7228E" w:rsidRPr="00B7228E" w:rsidRDefault="002F1F54" w:rsidP="00B7228E">
      <w:pPr>
        <w:ind w:firstLine="851"/>
        <w:jc w:val="both"/>
        <w:rPr>
          <w:lang w:val="lt-LT"/>
        </w:rPr>
      </w:pPr>
      <w:r>
        <w:t xml:space="preserve">Tinklo pertvarkos </w:t>
      </w:r>
      <w:r w:rsidR="00B7228E" w:rsidRPr="00B7228E">
        <w:rPr>
          <w:lang w:val="lt-LT"/>
        </w:rPr>
        <w:t>plano įgyvendinimo priežiūrą vykdo Savivaldybės administracijos Švietimo skyrius ir atsiskaito Savivaldybės administracijos direktoriui.</w:t>
      </w:r>
    </w:p>
    <w:p w14:paraId="2846BC8C" w14:textId="6C1094F0" w:rsidR="00B7228E" w:rsidRDefault="002F1F54" w:rsidP="00B7228E">
      <w:pPr>
        <w:ind w:firstLine="851"/>
        <w:jc w:val="both"/>
      </w:pPr>
      <w:r>
        <w:rPr>
          <w:lang w:val="lt-LT"/>
        </w:rPr>
        <w:t xml:space="preserve">Tinklo pertvarkos </w:t>
      </w:r>
      <w:r w:rsidR="00B7228E" w:rsidRPr="00B7228E">
        <w:rPr>
          <w:lang w:val="lt-LT"/>
        </w:rPr>
        <w:t>planas skelbiamas Teisės aktų registre ir Savivaldybės interneto svetainėje</w:t>
      </w:r>
      <w:r w:rsidR="005F1058">
        <w:rPr>
          <w:lang w:val="lt-LT"/>
        </w:rPr>
        <w:t xml:space="preserve">. </w:t>
      </w:r>
      <w:r>
        <w:rPr>
          <w:lang w:val="lt-LT"/>
        </w:rPr>
        <w:t xml:space="preserve">Tinklo pertvarkos </w:t>
      </w:r>
      <w:r w:rsidR="00B7228E" w:rsidRPr="00B7228E">
        <w:rPr>
          <w:lang w:val="lt-LT"/>
        </w:rPr>
        <w:t>plano įgyvendinimo metu visuomenei teikiama informacija apie vykdomus procesus.</w:t>
      </w:r>
    </w:p>
    <w:p w14:paraId="4260F87F" w14:textId="1DDB743B" w:rsidR="00B7228E" w:rsidRDefault="006B4D1A" w:rsidP="006B4D1A">
      <w:pPr>
        <w:tabs>
          <w:tab w:val="left" w:pos="720"/>
        </w:tabs>
        <w:jc w:val="center"/>
      </w:pPr>
      <w:r>
        <w:t>_______________________</w:t>
      </w:r>
    </w:p>
    <w:sectPr w:rsidR="00B7228E">
      <w:headerReference w:type="even" r:id="rId26"/>
      <w:headerReference w:type="default" r:id="rId27"/>
      <w:footerReference w:type="even" r:id="rId28"/>
      <w:footerReference w:type="default" r:id="rId29"/>
      <w:headerReference w:type="first" r:id="rId30"/>
      <w:footerReference w:type="first" r:id="rId31"/>
      <w:pgSz w:w="11906" w:h="16838"/>
      <w:pgMar w:top="1134" w:right="567" w:bottom="1134" w:left="1701" w:header="567" w:footer="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AAE40" w14:textId="77777777" w:rsidR="00F35741" w:rsidRDefault="00F35741">
      <w:r>
        <w:separator/>
      </w:r>
    </w:p>
  </w:endnote>
  <w:endnote w:type="continuationSeparator" w:id="0">
    <w:p w14:paraId="45EA0E1F" w14:textId="77777777" w:rsidR="00F35741" w:rsidRDefault="00F3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embedItalic r:id="rId1" w:fontKey="{A0101CA1-8870-473D-ABA6-245E7EE9D452}"/>
  </w:font>
  <w:font w:name="TimesNewRomanPS-Bold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CFAB4884-2839-405B-B852-DF999C7516B2}"/>
    <w:embedBold r:id="rId3" w:fontKey="{24326EFF-8B47-4EF4-9161-0957F21BD6E5}"/>
  </w:font>
  <w:font w:name="Cambria">
    <w:panose1 w:val="02040503050406030204"/>
    <w:charset w:val="BA"/>
    <w:family w:val="roman"/>
    <w:pitch w:val="variable"/>
    <w:sig w:usb0="E00006FF" w:usb1="420024FF" w:usb2="02000000" w:usb3="00000000" w:csb0="0000019F" w:csb1="00000000"/>
    <w:embedRegular r:id="rId4" w:fontKey="{F58FCB4F-5005-4EE0-BD3A-2DF3D2C13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B591" w14:textId="77777777" w:rsidR="00A74EBD" w:rsidRDefault="00A74EB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42B3" w14:textId="77777777" w:rsidR="00A74EBD" w:rsidRDefault="008173DC">
    <w:pPr>
      <w:ind w:firstLine="720"/>
      <w:jc w:val="both"/>
    </w:pPr>
    <w:r>
      <w:t xml:space="preserve"> </w:t>
    </w:r>
  </w:p>
  <w:p w14:paraId="2A35AB5D" w14:textId="77777777" w:rsidR="00A74EBD" w:rsidRDefault="00A74EBD">
    <w:pPr>
      <w:tabs>
        <w:tab w:val="center" w:pos="4819"/>
        <w:tab w:val="right" w:pos="9638"/>
      </w:tabs>
      <w:ind w:firstLine="709"/>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5614" w14:textId="77777777" w:rsidR="00A74EBD" w:rsidRDefault="00A74EB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C2570" w14:textId="77777777" w:rsidR="00F35741" w:rsidRDefault="00F35741">
      <w:r>
        <w:separator/>
      </w:r>
    </w:p>
  </w:footnote>
  <w:footnote w:type="continuationSeparator" w:id="0">
    <w:p w14:paraId="6F19CB31" w14:textId="77777777" w:rsidR="00F35741" w:rsidRDefault="00F35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6B4E" w14:textId="77777777" w:rsidR="00A74EBD" w:rsidRDefault="00A74EBD">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349D" w14:textId="77777777" w:rsidR="00A74EBD" w:rsidRDefault="008173DC">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924433">
      <w:rPr>
        <w:noProof/>
        <w:color w:val="000000"/>
      </w:rPr>
      <w:t>2</w:t>
    </w:r>
    <w:r>
      <w:rPr>
        <w:color w:val="000000"/>
      </w:rPr>
      <w:fldChar w:fldCharType="end"/>
    </w:r>
  </w:p>
  <w:p w14:paraId="7A0157C1" w14:textId="77777777" w:rsidR="00A74EBD" w:rsidRDefault="00A74EBD">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489E" w14:textId="77777777" w:rsidR="00A74EBD" w:rsidRDefault="00A74EBD">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AA5"/>
    <w:multiLevelType w:val="multilevel"/>
    <w:tmpl w:val="F6501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939C1"/>
    <w:multiLevelType w:val="multilevel"/>
    <w:tmpl w:val="D7BCE584"/>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15:restartNumberingAfterBreak="0">
    <w:nsid w:val="0FAF6A2E"/>
    <w:multiLevelType w:val="hybridMultilevel"/>
    <w:tmpl w:val="6BA29676"/>
    <w:lvl w:ilvl="0" w:tplc="04270005">
      <w:start w:val="1"/>
      <w:numFmt w:val="bullet"/>
      <w:lvlText w:val=""/>
      <w:lvlJc w:val="left"/>
      <w:pPr>
        <w:ind w:left="783" w:hanging="360"/>
      </w:pPr>
      <w:rPr>
        <w:rFonts w:ascii="Wingdings" w:hAnsi="Wingdings"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3" w15:restartNumberingAfterBreak="0">
    <w:nsid w:val="14FA7AF6"/>
    <w:multiLevelType w:val="multilevel"/>
    <w:tmpl w:val="2370089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5685AFD"/>
    <w:multiLevelType w:val="multilevel"/>
    <w:tmpl w:val="C0006BB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89E0D85"/>
    <w:multiLevelType w:val="hybridMultilevel"/>
    <w:tmpl w:val="9CDE61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CD97A5D"/>
    <w:multiLevelType w:val="multilevel"/>
    <w:tmpl w:val="C22A3F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81789"/>
    <w:multiLevelType w:val="hybridMultilevel"/>
    <w:tmpl w:val="19C2B1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6E5D7A"/>
    <w:multiLevelType w:val="multilevel"/>
    <w:tmpl w:val="D1CC0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6256A1"/>
    <w:multiLevelType w:val="multilevel"/>
    <w:tmpl w:val="2904D6C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13B6062"/>
    <w:multiLevelType w:val="multilevel"/>
    <w:tmpl w:val="9686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6195F"/>
    <w:multiLevelType w:val="multilevel"/>
    <w:tmpl w:val="2556D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6133E98"/>
    <w:multiLevelType w:val="multilevel"/>
    <w:tmpl w:val="2264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FE4E5E"/>
    <w:multiLevelType w:val="multilevel"/>
    <w:tmpl w:val="51AEF4F6"/>
    <w:lvl w:ilvl="0">
      <w:start w:val="9"/>
      <w:numFmt w:val="decimal"/>
      <w:lvlText w:val="%1."/>
      <w:lvlJc w:val="left"/>
      <w:pPr>
        <w:ind w:left="360" w:hanging="360"/>
      </w:pPr>
      <w:rPr>
        <w:rFonts w:hint="default"/>
      </w:rPr>
    </w:lvl>
    <w:lvl w:ilvl="1">
      <w:start w:val="1"/>
      <w:numFmt w:val="decimal"/>
      <w:lvlText w:val="%1.%2."/>
      <w:lvlJc w:val="left"/>
      <w:pPr>
        <w:ind w:left="1789" w:hanging="360"/>
      </w:pPr>
      <w:rPr>
        <w:rFonts w:hint="default"/>
        <w:b w:val="0"/>
        <w:bCs w:val="0"/>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4" w15:restartNumberingAfterBreak="0">
    <w:nsid w:val="3BE21CF6"/>
    <w:multiLevelType w:val="multilevel"/>
    <w:tmpl w:val="68E4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690E53"/>
    <w:multiLevelType w:val="hybridMultilevel"/>
    <w:tmpl w:val="7A3A9A2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E9763AA"/>
    <w:multiLevelType w:val="hybridMultilevel"/>
    <w:tmpl w:val="038A0AFE"/>
    <w:lvl w:ilvl="0" w:tplc="C4628B06">
      <w:start w:val="12"/>
      <w:numFmt w:val="decimal"/>
      <w:lvlText w:val="%1"/>
      <w:lvlJc w:val="left"/>
      <w:pPr>
        <w:ind w:left="413" w:hanging="360"/>
      </w:pPr>
      <w:rPr>
        <w:rFonts w:hint="default"/>
      </w:rPr>
    </w:lvl>
    <w:lvl w:ilvl="1" w:tplc="04270019" w:tentative="1">
      <w:start w:val="1"/>
      <w:numFmt w:val="lowerLetter"/>
      <w:lvlText w:val="%2."/>
      <w:lvlJc w:val="left"/>
      <w:pPr>
        <w:ind w:left="1133" w:hanging="360"/>
      </w:pPr>
    </w:lvl>
    <w:lvl w:ilvl="2" w:tplc="0427001B" w:tentative="1">
      <w:start w:val="1"/>
      <w:numFmt w:val="lowerRoman"/>
      <w:lvlText w:val="%3."/>
      <w:lvlJc w:val="right"/>
      <w:pPr>
        <w:ind w:left="1853" w:hanging="180"/>
      </w:pPr>
    </w:lvl>
    <w:lvl w:ilvl="3" w:tplc="0427000F" w:tentative="1">
      <w:start w:val="1"/>
      <w:numFmt w:val="decimal"/>
      <w:lvlText w:val="%4."/>
      <w:lvlJc w:val="left"/>
      <w:pPr>
        <w:ind w:left="2573" w:hanging="360"/>
      </w:pPr>
    </w:lvl>
    <w:lvl w:ilvl="4" w:tplc="04270019" w:tentative="1">
      <w:start w:val="1"/>
      <w:numFmt w:val="lowerLetter"/>
      <w:lvlText w:val="%5."/>
      <w:lvlJc w:val="left"/>
      <w:pPr>
        <w:ind w:left="3293" w:hanging="360"/>
      </w:pPr>
    </w:lvl>
    <w:lvl w:ilvl="5" w:tplc="0427001B" w:tentative="1">
      <w:start w:val="1"/>
      <w:numFmt w:val="lowerRoman"/>
      <w:lvlText w:val="%6."/>
      <w:lvlJc w:val="right"/>
      <w:pPr>
        <w:ind w:left="4013" w:hanging="180"/>
      </w:pPr>
    </w:lvl>
    <w:lvl w:ilvl="6" w:tplc="0427000F" w:tentative="1">
      <w:start w:val="1"/>
      <w:numFmt w:val="decimal"/>
      <w:lvlText w:val="%7."/>
      <w:lvlJc w:val="left"/>
      <w:pPr>
        <w:ind w:left="4733" w:hanging="360"/>
      </w:pPr>
    </w:lvl>
    <w:lvl w:ilvl="7" w:tplc="04270019" w:tentative="1">
      <w:start w:val="1"/>
      <w:numFmt w:val="lowerLetter"/>
      <w:lvlText w:val="%8."/>
      <w:lvlJc w:val="left"/>
      <w:pPr>
        <w:ind w:left="5453" w:hanging="360"/>
      </w:pPr>
    </w:lvl>
    <w:lvl w:ilvl="8" w:tplc="0427001B" w:tentative="1">
      <w:start w:val="1"/>
      <w:numFmt w:val="lowerRoman"/>
      <w:lvlText w:val="%9."/>
      <w:lvlJc w:val="right"/>
      <w:pPr>
        <w:ind w:left="6173" w:hanging="180"/>
      </w:pPr>
    </w:lvl>
  </w:abstractNum>
  <w:abstractNum w:abstractNumId="17" w15:restartNumberingAfterBreak="0">
    <w:nsid w:val="4193665F"/>
    <w:multiLevelType w:val="multilevel"/>
    <w:tmpl w:val="24AA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42DE0"/>
    <w:multiLevelType w:val="multilevel"/>
    <w:tmpl w:val="44D2B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9C2F72"/>
    <w:multiLevelType w:val="multilevel"/>
    <w:tmpl w:val="F2AA2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1B30FE"/>
    <w:multiLevelType w:val="multilevel"/>
    <w:tmpl w:val="75C4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BB2EC2"/>
    <w:multiLevelType w:val="multilevel"/>
    <w:tmpl w:val="1126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54056D"/>
    <w:multiLevelType w:val="multilevel"/>
    <w:tmpl w:val="8B4C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6F0C07"/>
    <w:multiLevelType w:val="multilevel"/>
    <w:tmpl w:val="120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8B1700"/>
    <w:multiLevelType w:val="multilevel"/>
    <w:tmpl w:val="1F02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5E013F"/>
    <w:multiLevelType w:val="multilevel"/>
    <w:tmpl w:val="F3E89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21327A"/>
    <w:multiLevelType w:val="multilevel"/>
    <w:tmpl w:val="6BEA8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20535"/>
    <w:multiLevelType w:val="multilevel"/>
    <w:tmpl w:val="CF2C647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641C5700"/>
    <w:multiLevelType w:val="multilevel"/>
    <w:tmpl w:val="D37A8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6B233E"/>
    <w:multiLevelType w:val="hybridMultilevel"/>
    <w:tmpl w:val="3640C21C"/>
    <w:lvl w:ilvl="0" w:tplc="B816BEF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80008E5"/>
    <w:multiLevelType w:val="multilevel"/>
    <w:tmpl w:val="D7BCE584"/>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1" w15:restartNumberingAfterBreak="0">
    <w:nsid w:val="693571B7"/>
    <w:multiLevelType w:val="hybridMultilevel"/>
    <w:tmpl w:val="4ECE84A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4C32349"/>
    <w:multiLevelType w:val="multilevel"/>
    <w:tmpl w:val="A72A7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55129A"/>
    <w:multiLevelType w:val="multilevel"/>
    <w:tmpl w:val="6A7E019C"/>
    <w:lvl w:ilvl="0">
      <w:start w:val="1"/>
      <w:numFmt w:val="decimal"/>
      <w:lvlText w:val="%1."/>
      <w:lvlJc w:val="left"/>
      <w:pPr>
        <w:ind w:left="360" w:hanging="360"/>
      </w:pPr>
      <w:rPr>
        <w:rFonts w:ascii="Times New Roman" w:hAnsi="Times New Roman" w:cs="Times New Roman" w:hint="default"/>
        <w:b w:val="0"/>
        <w:bCs/>
        <w:i w:val="0"/>
        <w:iCs/>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DE36F1"/>
    <w:multiLevelType w:val="multilevel"/>
    <w:tmpl w:val="E3BE8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862F3C"/>
    <w:multiLevelType w:val="multilevel"/>
    <w:tmpl w:val="2904D6C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7B8F7704"/>
    <w:multiLevelType w:val="hybridMultilevel"/>
    <w:tmpl w:val="F7DEB818"/>
    <w:lvl w:ilvl="0" w:tplc="4946767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D01607B"/>
    <w:multiLevelType w:val="multilevel"/>
    <w:tmpl w:val="2736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2E265C"/>
    <w:multiLevelType w:val="multilevel"/>
    <w:tmpl w:val="A232D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6323348">
    <w:abstractNumId w:val="19"/>
  </w:num>
  <w:num w:numId="2" w16cid:durableId="435374094">
    <w:abstractNumId w:val="18"/>
  </w:num>
  <w:num w:numId="3" w16cid:durableId="706418635">
    <w:abstractNumId w:val="25"/>
  </w:num>
  <w:num w:numId="4" w16cid:durableId="2079011359">
    <w:abstractNumId w:val="11"/>
  </w:num>
  <w:num w:numId="5" w16cid:durableId="1143041827">
    <w:abstractNumId w:val="28"/>
  </w:num>
  <w:num w:numId="6" w16cid:durableId="1487012422">
    <w:abstractNumId w:val="3"/>
  </w:num>
  <w:num w:numId="7" w16cid:durableId="972909414">
    <w:abstractNumId w:val="38"/>
  </w:num>
  <w:num w:numId="8" w16cid:durableId="1082486171">
    <w:abstractNumId w:val="20"/>
  </w:num>
  <w:num w:numId="9" w16cid:durableId="200214011">
    <w:abstractNumId w:val="12"/>
  </w:num>
  <w:num w:numId="10" w16cid:durableId="1117409462">
    <w:abstractNumId w:val="14"/>
  </w:num>
  <w:num w:numId="11" w16cid:durableId="2059281081">
    <w:abstractNumId w:val="21"/>
  </w:num>
  <w:num w:numId="12" w16cid:durableId="2025664146">
    <w:abstractNumId w:val="34"/>
  </w:num>
  <w:num w:numId="13" w16cid:durableId="1095246438">
    <w:abstractNumId w:val="8"/>
  </w:num>
  <w:num w:numId="14" w16cid:durableId="1458641624">
    <w:abstractNumId w:val="23"/>
  </w:num>
  <w:num w:numId="15" w16cid:durableId="998533881">
    <w:abstractNumId w:val="7"/>
  </w:num>
  <w:num w:numId="16" w16cid:durableId="1827280062">
    <w:abstractNumId w:val="17"/>
  </w:num>
  <w:num w:numId="17" w16cid:durableId="1840922512">
    <w:abstractNumId w:val="10"/>
  </w:num>
  <w:num w:numId="18" w16cid:durableId="792744931">
    <w:abstractNumId w:val="22"/>
  </w:num>
  <w:num w:numId="19" w16cid:durableId="888808942">
    <w:abstractNumId w:val="16"/>
  </w:num>
  <w:num w:numId="20" w16cid:durableId="2096433872">
    <w:abstractNumId w:val="2"/>
  </w:num>
  <w:num w:numId="21" w16cid:durableId="641427761">
    <w:abstractNumId w:val="15"/>
  </w:num>
  <w:num w:numId="22" w16cid:durableId="1903178642">
    <w:abstractNumId w:val="5"/>
  </w:num>
  <w:num w:numId="23" w16cid:durableId="999042291">
    <w:abstractNumId w:val="33"/>
  </w:num>
  <w:num w:numId="24" w16cid:durableId="1813281067">
    <w:abstractNumId w:val="31"/>
  </w:num>
  <w:num w:numId="25" w16cid:durableId="1053624176">
    <w:abstractNumId w:val="4"/>
  </w:num>
  <w:num w:numId="26" w16cid:durableId="1280187012">
    <w:abstractNumId w:val="24"/>
  </w:num>
  <w:num w:numId="27" w16cid:durableId="1267276316">
    <w:abstractNumId w:val="27"/>
  </w:num>
  <w:num w:numId="28" w16cid:durableId="1269391742">
    <w:abstractNumId w:val="32"/>
  </w:num>
  <w:num w:numId="29" w16cid:durableId="808089467">
    <w:abstractNumId w:val="26"/>
  </w:num>
  <w:num w:numId="30" w16cid:durableId="629631401">
    <w:abstractNumId w:val="0"/>
  </w:num>
  <w:num w:numId="31" w16cid:durableId="968971638">
    <w:abstractNumId w:val="37"/>
  </w:num>
  <w:num w:numId="32" w16cid:durableId="1549225222">
    <w:abstractNumId w:val="9"/>
  </w:num>
  <w:num w:numId="33" w16cid:durableId="1944338729">
    <w:abstractNumId w:val="35"/>
  </w:num>
  <w:num w:numId="34" w16cid:durableId="1248032975">
    <w:abstractNumId w:val="30"/>
  </w:num>
  <w:num w:numId="35" w16cid:durableId="1003628783">
    <w:abstractNumId w:val="1"/>
  </w:num>
  <w:num w:numId="36" w16cid:durableId="1864512781">
    <w:abstractNumId w:val="13"/>
  </w:num>
  <w:num w:numId="37" w16cid:durableId="341975464">
    <w:abstractNumId w:val="6"/>
  </w:num>
  <w:num w:numId="38" w16cid:durableId="1714190608">
    <w:abstractNumId w:val="36"/>
  </w:num>
  <w:num w:numId="39" w16cid:durableId="29826822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EBD"/>
    <w:rsid w:val="00000C3C"/>
    <w:rsid w:val="00002AF1"/>
    <w:rsid w:val="00004CF2"/>
    <w:rsid w:val="00004F7B"/>
    <w:rsid w:val="00012658"/>
    <w:rsid w:val="000145B8"/>
    <w:rsid w:val="000161DB"/>
    <w:rsid w:val="00017866"/>
    <w:rsid w:val="00020D4D"/>
    <w:rsid w:val="00032C43"/>
    <w:rsid w:val="00045517"/>
    <w:rsid w:val="00054C6F"/>
    <w:rsid w:val="0005647F"/>
    <w:rsid w:val="000623DE"/>
    <w:rsid w:val="00064426"/>
    <w:rsid w:val="000709F0"/>
    <w:rsid w:val="00073870"/>
    <w:rsid w:val="000751D8"/>
    <w:rsid w:val="00077646"/>
    <w:rsid w:val="00082F3F"/>
    <w:rsid w:val="00083049"/>
    <w:rsid w:val="0008444C"/>
    <w:rsid w:val="000852DC"/>
    <w:rsid w:val="00085341"/>
    <w:rsid w:val="00090CE2"/>
    <w:rsid w:val="0009194C"/>
    <w:rsid w:val="00091B24"/>
    <w:rsid w:val="00092626"/>
    <w:rsid w:val="000932D8"/>
    <w:rsid w:val="00094A08"/>
    <w:rsid w:val="0009602C"/>
    <w:rsid w:val="000973E9"/>
    <w:rsid w:val="00097B0B"/>
    <w:rsid w:val="000A111A"/>
    <w:rsid w:val="000A54A6"/>
    <w:rsid w:val="000A644A"/>
    <w:rsid w:val="000A7BB9"/>
    <w:rsid w:val="000B022E"/>
    <w:rsid w:val="000C1D6D"/>
    <w:rsid w:val="000C22C3"/>
    <w:rsid w:val="000C5800"/>
    <w:rsid w:val="000C6BF2"/>
    <w:rsid w:val="000C7AC0"/>
    <w:rsid w:val="000D02EA"/>
    <w:rsid w:val="000D0C08"/>
    <w:rsid w:val="000D5673"/>
    <w:rsid w:val="000E2385"/>
    <w:rsid w:val="000E28A4"/>
    <w:rsid w:val="000F7BF5"/>
    <w:rsid w:val="00103539"/>
    <w:rsid w:val="00106AC0"/>
    <w:rsid w:val="001109DB"/>
    <w:rsid w:val="00110DFF"/>
    <w:rsid w:val="001150AE"/>
    <w:rsid w:val="001153D7"/>
    <w:rsid w:val="00116778"/>
    <w:rsid w:val="00117D2A"/>
    <w:rsid w:val="00121AC4"/>
    <w:rsid w:val="001277CC"/>
    <w:rsid w:val="00130F57"/>
    <w:rsid w:val="001328C4"/>
    <w:rsid w:val="00132B9E"/>
    <w:rsid w:val="00132F82"/>
    <w:rsid w:val="00135891"/>
    <w:rsid w:val="0014019D"/>
    <w:rsid w:val="001401F4"/>
    <w:rsid w:val="00140993"/>
    <w:rsid w:val="0014539F"/>
    <w:rsid w:val="001532E3"/>
    <w:rsid w:val="00154C86"/>
    <w:rsid w:val="00155AB0"/>
    <w:rsid w:val="00156B9C"/>
    <w:rsid w:val="001640BC"/>
    <w:rsid w:val="001653BE"/>
    <w:rsid w:val="00165D57"/>
    <w:rsid w:val="00167107"/>
    <w:rsid w:val="0017109B"/>
    <w:rsid w:val="00171A08"/>
    <w:rsid w:val="0017436E"/>
    <w:rsid w:val="00174DE0"/>
    <w:rsid w:val="001754E4"/>
    <w:rsid w:val="001756FF"/>
    <w:rsid w:val="00176038"/>
    <w:rsid w:val="00176AFF"/>
    <w:rsid w:val="0018025B"/>
    <w:rsid w:val="0018414E"/>
    <w:rsid w:val="00185910"/>
    <w:rsid w:val="00185B15"/>
    <w:rsid w:val="001912DB"/>
    <w:rsid w:val="00191F30"/>
    <w:rsid w:val="001958F7"/>
    <w:rsid w:val="00195C82"/>
    <w:rsid w:val="001961F3"/>
    <w:rsid w:val="00197684"/>
    <w:rsid w:val="001A06EB"/>
    <w:rsid w:val="001A32C1"/>
    <w:rsid w:val="001A5EC3"/>
    <w:rsid w:val="001B00EF"/>
    <w:rsid w:val="001B104A"/>
    <w:rsid w:val="001B2167"/>
    <w:rsid w:val="001B3534"/>
    <w:rsid w:val="001C1772"/>
    <w:rsid w:val="001C17AF"/>
    <w:rsid w:val="001C20F8"/>
    <w:rsid w:val="001C4EFE"/>
    <w:rsid w:val="001C73A5"/>
    <w:rsid w:val="001D3F51"/>
    <w:rsid w:val="001D5676"/>
    <w:rsid w:val="001D7920"/>
    <w:rsid w:val="001E35A5"/>
    <w:rsid w:val="001E42A1"/>
    <w:rsid w:val="001E4B51"/>
    <w:rsid w:val="001E57A8"/>
    <w:rsid w:val="001F1975"/>
    <w:rsid w:val="001F1BCC"/>
    <w:rsid w:val="001F52E3"/>
    <w:rsid w:val="001F5DF4"/>
    <w:rsid w:val="001F7E2A"/>
    <w:rsid w:val="0020001F"/>
    <w:rsid w:val="00202335"/>
    <w:rsid w:val="00207E37"/>
    <w:rsid w:val="00207FB6"/>
    <w:rsid w:val="00210E0F"/>
    <w:rsid w:val="002112F3"/>
    <w:rsid w:val="00214C61"/>
    <w:rsid w:val="00215ECF"/>
    <w:rsid w:val="002161A1"/>
    <w:rsid w:val="0021654E"/>
    <w:rsid w:val="00220E7C"/>
    <w:rsid w:val="00224D4C"/>
    <w:rsid w:val="00231133"/>
    <w:rsid w:val="00231154"/>
    <w:rsid w:val="002318F5"/>
    <w:rsid w:val="002328BD"/>
    <w:rsid w:val="0023532D"/>
    <w:rsid w:val="00243602"/>
    <w:rsid w:val="00250B4F"/>
    <w:rsid w:val="00251A3D"/>
    <w:rsid w:val="00251B05"/>
    <w:rsid w:val="00252BBA"/>
    <w:rsid w:val="00253131"/>
    <w:rsid w:val="002548B5"/>
    <w:rsid w:val="002553BD"/>
    <w:rsid w:val="002566EE"/>
    <w:rsid w:val="00256B8D"/>
    <w:rsid w:val="002605B2"/>
    <w:rsid w:val="00261E11"/>
    <w:rsid w:val="002640BE"/>
    <w:rsid w:val="00265217"/>
    <w:rsid w:val="002671FD"/>
    <w:rsid w:val="002671FE"/>
    <w:rsid w:val="00270656"/>
    <w:rsid w:val="00271787"/>
    <w:rsid w:val="00273E0B"/>
    <w:rsid w:val="0027412A"/>
    <w:rsid w:val="002741CA"/>
    <w:rsid w:val="002755C8"/>
    <w:rsid w:val="00275A48"/>
    <w:rsid w:val="00277CCE"/>
    <w:rsid w:val="0028491A"/>
    <w:rsid w:val="002858A2"/>
    <w:rsid w:val="00293D3B"/>
    <w:rsid w:val="00295A6D"/>
    <w:rsid w:val="002965C2"/>
    <w:rsid w:val="002A4509"/>
    <w:rsid w:val="002A4CC1"/>
    <w:rsid w:val="002A79B4"/>
    <w:rsid w:val="002B09E4"/>
    <w:rsid w:val="002B0D01"/>
    <w:rsid w:val="002B17E1"/>
    <w:rsid w:val="002B25D2"/>
    <w:rsid w:val="002B483F"/>
    <w:rsid w:val="002B5846"/>
    <w:rsid w:val="002B74D4"/>
    <w:rsid w:val="002B76F7"/>
    <w:rsid w:val="002C0CFE"/>
    <w:rsid w:val="002C2629"/>
    <w:rsid w:val="002C2AC6"/>
    <w:rsid w:val="002C2AEB"/>
    <w:rsid w:val="002C5F8B"/>
    <w:rsid w:val="002D56F0"/>
    <w:rsid w:val="002E1598"/>
    <w:rsid w:val="002E184E"/>
    <w:rsid w:val="002E2062"/>
    <w:rsid w:val="002E2CB8"/>
    <w:rsid w:val="002F1594"/>
    <w:rsid w:val="002F1A79"/>
    <w:rsid w:val="002F1F54"/>
    <w:rsid w:val="002F208D"/>
    <w:rsid w:val="002F3098"/>
    <w:rsid w:val="002F3219"/>
    <w:rsid w:val="002F34B9"/>
    <w:rsid w:val="002F70BC"/>
    <w:rsid w:val="00300942"/>
    <w:rsid w:val="00300D12"/>
    <w:rsid w:val="00301F92"/>
    <w:rsid w:val="003062AF"/>
    <w:rsid w:val="00306834"/>
    <w:rsid w:val="0031233D"/>
    <w:rsid w:val="00315DE2"/>
    <w:rsid w:val="0031694E"/>
    <w:rsid w:val="00317D09"/>
    <w:rsid w:val="0032161A"/>
    <w:rsid w:val="00322FE8"/>
    <w:rsid w:val="003342A2"/>
    <w:rsid w:val="003346C2"/>
    <w:rsid w:val="003355D4"/>
    <w:rsid w:val="0033609E"/>
    <w:rsid w:val="00336CBF"/>
    <w:rsid w:val="00337078"/>
    <w:rsid w:val="00337D4C"/>
    <w:rsid w:val="003422C5"/>
    <w:rsid w:val="00342C0F"/>
    <w:rsid w:val="0034388A"/>
    <w:rsid w:val="0034661B"/>
    <w:rsid w:val="00347B13"/>
    <w:rsid w:val="003506ED"/>
    <w:rsid w:val="0035070B"/>
    <w:rsid w:val="00351898"/>
    <w:rsid w:val="00351968"/>
    <w:rsid w:val="00352C49"/>
    <w:rsid w:val="0035459A"/>
    <w:rsid w:val="0036330F"/>
    <w:rsid w:val="00371C8A"/>
    <w:rsid w:val="003766BA"/>
    <w:rsid w:val="003767FC"/>
    <w:rsid w:val="00377ACB"/>
    <w:rsid w:val="00382977"/>
    <w:rsid w:val="00382B8F"/>
    <w:rsid w:val="0038664B"/>
    <w:rsid w:val="00393A66"/>
    <w:rsid w:val="0039577F"/>
    <w:rsid w:val="003B0CDD"/>
    <w:rsid w:val="003B0CF7"/>
    <w:rsid w:val="003B4FF9"/>
    <w:rsid w:val="003C22FF"/>
    <w:rsid w:val="003C2A5D"/>
    <w:rsid w:val="003D1106"/>
    <w:rsid w:val="003D1645"/>
    <w:rsid w:val="003D23D4"/>
    <w:rsid w:val="003D6B90"/>
    <w:rsid w:val="003D7BC9"/>
    <w:rsid w:val="003E0719"/>
    <w:rsid w:val="003F0278"/>
    <w:rsid w:val="003F074A"/>
    <w:rsid w:val="003F129B"/>
    <w:rsid w:val="003F2F56"/>
    <w:rsid w:val="003F6701"/>
    <w:rsid w:val="00401015"/>
    <w:rsid w:val="004012F7"/>
    <w:rsid w:val="00402C28"/>
    <w:rsid w:val="004030BA"/>
    <w:rsid w:val="00406BEC"/>
    <w:rsid w:val="00417D4B"/>
    <w:rsid w:val="004213DE"/>
    <w:rsid w:val="004216D3"/>
    <w:rsid w:val="00422888"/>
    <w:rsid w:val="00422A58"/>
    <w:rsid w:val="00424571"/>
    <w:rsid w:val="00427A88"/>
    <w:rsid w:val="00427E2B"/>
    <w:rsid w:val="00430A07"/>
    <w:rsid w:val="00434D5F"/>
    <w:rsid w:val="0043556E"/>
    <w:rsid w:val="0043681C"/>
    <w:rsid w:val="00442F3C"/>
    <w:rsid w:val="0044671E"/>
    <w:rsid w:val="00446FA7"/>
    <w:rsid w:val="004471E2"/>
    <w:rsid w:val="00453CB1"/>
    <w:rsid w:val="00455860"/>
    <w:rsid w:val="00455FC5"/>
    <w:rsid w:val="00456A0E"/>
    <w:rsid w:val="00460994"/>
    <w:rsid w:val="004624D6"/>
    <w:rsid w:val="004631FD"/>
    <w:rsid w:val="004632A3"/>
    <w:rsid w:val="004665EA"/>
    <w:rsid w:val="004705DB"/>
    <w:rsid w:val="004715FE"/>
    <w:rsid w:val="00472146"/>
    <w:rsid w:val="00472EEC"/>
    <w:rsid w:val="0048012F"/>
    <w:rsid w:val="00494382"/>
    <w:rsid w:val="004972A3"/>
    <w:rsid w:val="004A0503"/>
    <w:rsid w:val="004A2019"/>
    <w:rsid w:val="004A6BC3"/>
    <w:rsid w:val="004A7D6B"/>
    <w:rsid w:val="004B0027"/>
    <w:rsid w:val="004B3802"/>
    <w:rsid w:val="004C5A10"/>
    <w:rsid w:val="004C60C7"/>
    <w:rsid w:val="004C6D79"/>
    <w:rsid w:val="004D21DC"/>
    <w:rsid w:val="004D7508"/>
    <w:rsid w:val="004E2C37"/>
    <w:rsid w:val="004E45A0"/>
    <w:rsid w:val="004E4EDB"/>
    <w:rsid w:val="004E53D5"/>
    <w:rsid w:val="004E73DC"/>
    <w:rsid w:val="004F0A70"/>
    <w:rsid w:val="004F2F8B"/>
    <w:rsid w:val="004F4212"/>
    <w:rsid w:val="004F67F0"/>
    <w:rsid w:val="004F6A81"/>
    <w:rsid w:val="005009A8"/>
    <w:rsid w:val="00503C73"/>
    <w:rsid w:val="00504660"/>
    <w:rsid w:val="005068F8"/>
    <w:rsid w:val="00510710"/>
    <w:rsid w:val="00513B07"/>
    <w:rsid w:val="00514BDD"/>
    <w:rsid w:val="00515AA7"/>
    <w:rsid w:val="0051719C"/>
    <w:rsid w:val="005177C1"/>
    <w:rsid w:val="00520050"/>
    <w:rsid w:val="005240B8"/>
    <w:rsid w:val="005260B0"/>
    <w:rsid w:val="0052655C"/>
    <w:rsid w:val="00531949"/>
    <w:rsid w:val="005319AC"/>
    <w:rsid w:val="005322AE"/>
    <w:rsid w:val="00534D7F"/>
    <w:rsid w:val="00537D8A"/>
    <w:rsid w:val="00541319"/>
    <w:rsid w:val="005426AD"/>
    <w:rsid w:val="005435DE"/>
    <w:rsid w:val="00547693"/>
    <w:rsid w:val="00547BCD"/>
    <w:rsid w:val="0055083B"/>
    <w:rsid w:val="00551C9F"/>
    <w:rsid w:val="00556573"/>
    <w:rsid w:val="005573FF"/>
    <w:rsid w:val="00560707"/>
    <w:rsid w:val="00561AEC"/>
    <w:rsid w:val="00564499"/>
    <w:rsid w:val="005716BC"/>
    <w:rsid w:val="00575A57"/>
    <w:rsid w:val="00575D27"/>
    <w:rsid w:val="00576CD4"/>
    <w:rsid w:val="0057763A"/>
    <w:rsid w:val="0057766C"/>
    <w:rsid w:val="005802C8"/>
    <w:rsid w:val="00580325"/>
    <w:rsid w:val="00583D77"/>
    <w:rsid w:val="00584258"/>
    <w:rsid w:val="00587B36"/>
    <w:rsid w:val="00587EB3"/>
    <w:rsid w:val="00594349"/>
    <w:rsid w:val="005A070D"/>
    <w:rsid w:val="005A1335"/>
    <w:rsid w:val="005A186F"/>
    <w:rsid w:val="005A5493"/>
    <w:rsid w:val="005A6B38"/>
    <w:rsid w:val="005B15F9"/>
    <w:rsid w:val="005B41DF"/>
    <w:rsid w:val="005B680C"/>
    <w:rsid w:val="005B75D9"/>
    <w:rsid w:val="005B7B41"/>
    <w:rsid w:val="005E6509"/>
    <w:rsid w:val="005F1058"/>
    <w:rsid w:val="005F419E"/>
    <w:rsid w:val="005F6999"/>
    <w:rsid w:val="00601188"/>
    <w:rsid w:val="0060176D"/>
    <w:rsid w:val="00601913"/>
    <w:rsid w:val="00602982"/>
    <w:rsid w:val="00603535"/>
    <w:rsid w:val="00603755"/>
    <w:rsid w:val="006049D4"/>
    <w:rsid w:val="00605963"/>
    <w:rsid w:val="00607BBB"/>
    <w:rsid w:val="00614446"/>
    <w:rsid w:val="00617AE9"/>
    <w:rsid w:val="006232DC"/>
    <w:rsid w:val="0062339D"/>
    <w:rsid w:val="00624662"/>
    <w:rsid w:val="00625AAB"/>
    <w:rsid w:val="00625FC9"/>
    <w:rsid w:val="006262AE"/>
    <w:rsid w:val="00631BF0"/>
    <w:rsid w:val="006345CA"/>
    <w:rsid w:val="00636CEA"/>
    <w:rsid w:val="0064165C"/>
    <w:rsid w:val="006453E2"/>
    <w:rsid w:val="00645D21"/>
    <w:rsid w:val="0064726A"/>
    <w:rsid w:val="006607BA"/>
    <w:rsid w:val="006655B7"/>
    <w:rsid w:val="00666BEB"/>
    <w:rsid w:val="006678B5"/>
    <w:rsid w:val="00671A4C"/>
    <w:rsid w:val="0067575E"/>
    <w:rsid w:val="0068125B"/>
    <w:rsid w:val="00683719"/>
    <w:rsid w:val="006861B5"/>
    <w:rsid w:val="006907D6"/>
    <w:rsid w:val="00693B1D"/>
    <w:rsid w:val="006949F5"/>
    <w:rsid w:val="0069690C"/>
    <w:rsid w:val="00697258"/>
    <w:rsid w:val="006A17F5"/>
    <w:rsid w:val="006A1F97"/>
    <w:rsid w:val="006A5790"/>
    <w:rsid w:val="006A7BEF"/>
    <w:rsid w:val="006B085A"/>
    <w:rsid w:val="006B2290"/>
    <w:rsid w:val="006B4D1A"/>
    <w:rsid w:val="006B5651"/>
    <w:rsid w:val="006B6D8A"/>
    <w:rsid w:val="006B7F64"/>
    <w:rsid w:val="006C372E"/>
    <w:rsid w:val="006C5F67"/>
    <w:rsid w:val="006D24A7"/>
    <w:rsid w:val="006D2D0D"/>
    <w:rsid w:val="006D3B43"/>
    <w:rsid w:val="006D72BC"/>
    <w:rsid w:val="006E1770"/>
    <w:rsid w:val="006E2FBE"/>
    <w:rsid w:val="006E65A8"/>
    <w:rsid w:val="006E7EA4"/>
    <w:rsid w:val="006F047D"/>
    <w:rsid w:val="006F6F0C"/>
    <w:rsid w:val="006F7FAC"/>
    <w:rsid w:val="007002BF"/>
    <w:rsid w:val="007034B1"/>
    <w:rsid w:val="00705819"/>
    <w:rsid w:val="007109DD"/>
    <w:rsid w:val="00715455"/>
    <w:rsid w:val="00721602"/>
    <w:rsid w:val="00721778"/>
    <w:rsid w:val="00723963"/>
    <w:rsid w:val="00724D22"/>
    <w:rsid w:val="007258A9"/>
    <w:rsid w:val="00725B7D"/>
    <w:rsid w:val="00725F8C"/>
    <w:rsid w:val="007317D3"/>
    <w:rsid w:val="0073206D"/>
    <w:rsid w:val="00733564"/>
    <w:rsid w:val="007342BE"/>
    <w:rsid w:val="00734CFE"/>
    <w:rsid w:val="00737AA5"/>
    <w:rsid w:val="00741FAC"/>
    <w:rsid w:val="00744617"/>
    <w:rsid w:val="00746B3E"/>
    <w:rsid w:val="007507FE"/>
    <w:rsid w:val="0075131E"/>
    <w:rsid w:val="00751B90"/>
    <w:rsid w:val="00754F97"/>
    <w:rsid w:val="00756455"/>
    <w:rsid w:val="00765166"/>
    <w:rsid w:val="00770DA9"/>
    <w:rsid w:val="007760A6"/>
    <w:rsid w:val="007765FA"/>
    <w:rsid w:val="007833DF"/>
    <w:rsid w:val="00784C54"/>
    <w:rsid w:val="007908B5"/>
    <w:rsid w:val="0079196F"/>
    <w:rsid w:val="00792B64"/>
    <w:rsid w:val="0079644F"/>
    <w:rsid w:val="007A014E"/>
    <w:rsid w:val="007A09CA"/>
    <w:rsid w:val="007A15B8"/>
    <w:rsid w:val="007A1DBA"/>
    <w:rsid w:val="007A2F05"/>
    <w:rsid w:val="007A3744"/>
    <w:rsid w:val="007A5CCE"/>
    <w:rsid w:val="007A633E"/>
    <w:rsid w:val="007A6D94"/>
    <w:rsid w:val="007B3821"/>
    <w:rsid w:val="007B3E5C"/>
    <w:rsid w:val="007B67E4"/>
    <w:rsid w:val="007B6CA7"/>
    <w:rsid w:val="007C01F1"/>
    <w:rsid w:val="007C4AD9"/>
    <w:rsid w:val="007C4E53"/>
    <w:rsid w:val="007C4E81"/>
    <w:rsid w:val="007C4F65"/>
    <w:rsid w:val="007C61A3"/>
    <w:rsid w:val="007D07FF"/>
    <w:rsid w:val="007D15D6"/>
    <w:rsid w:val="007D1A6E"/>
    <w:rsid w:val="007E17D1"/>
    <w:rsid w:val="007E5CD0"/>
    <w:rsid w:val="007E7228"/>
    <w:rsid w:val="007F0104"/>
    <w:rsid w:val="007F0C48"/>
    <w:rsid w:val="007F33B0"/>
    <w:rsid w:val="007F3EE4"/>
    <w:rsid w:val="007F52C4"/>
    <w:rsid w:val="007F5D7C"/>
    <w:rsid w:val="007F7607"/>
    <w:rsid w:val="007F7EF3"/>
    <w:rsid w:val="00801507"/>
    <w:rsid w:val="00801CDC"/>
    <w:rsid w:val="0080249D"/>
    <w:rsid w:val="00802AD3"/>
    <w:rsid w:val="008035DD"/>
    <w:rsid w:val="008049A9"/>
    <w:rsid w:val="00806B46"/>
    <w:rsid w:val="0081108F"/>
    <w:rsid w:val="0081292F"/>
    <w:rsid w:val="00813051"/>
    <w:rsid w:val="0081448B"/>
    <w:rsid w:val="00814997"/>
    <w:rsid w:val="00816154"/>
    <w:rsid w:val="00816AA6"/>
    <w:rsid w:val="008173DC"/>
    <w:rsid w:val="008174F0"/>
    <w:rsid w:val="00821B37"/>
    <w:rsid w:val="00827752"/>
    <w:rsid w:val="0083079C"/>
    <w:rsid w:val="00831961"/>
    <w:rsid w:val="008416F8"/>
    <w:rsid w:val="0084215A"/>
    <w:rsid w:val="0084223B"/>
    <w:rsid w:val="00856F8C"/>
    <w:rsid w:val="00857F4F"/>
    <w:rsid w:val="008611FD"/>
    <w:rsid w:val="00861E83"/>
    <w:rsid w:val="00863836"/>
    <w:rsid w:val="008643EF"/>
    <w:rsid w:val="00866437"/>
    <w:rsid w:val="00871FF5"/>
    <w:rsid w:val="00873D13"/>
    <w:rsid w:val="00874D11"/>
    <w:rsid w:val="00877EB7"/>
    <w:rsid w:val="00877FE9"/>
    <w:rsid w:val="0088001D"/>
    <w:rsid w:val="0088095F"/>
    <w:rsid w:val="008822CA"/>
    <w:rsid w:val="00883237"/>
    <w:rsid w:val="00884B20"/>
    <w:rsid w:val="00890CE3"/>
    <w:rsid w:val="0089193A"/>
    <w:rsid w:val="00892388"/>
    <w:rsid w:val="00893D6B"/>
    <w:rsid w:val="008979A5"/>
    <w:rsid w:val="008A0B79"/>
    <w:rsid w:val="008A2E66"/>
    <w:rsid w:val="008A4357"/>
    <w:rsid w:val="008A4563"/>
    <w:rsid w:val="008A665E"/>
    <w:rsid w:val="008A7C67"/>
    <w:rsid w:val="008B1C28"/>
    <w:rsid w:val="008B331D"/>
    <w:rsid w:val="008B3D13"/>
    <w:rsid w:val="008B41A5"/>
    <w:rsid w:val="008C11C7"/>
    <w:rsid w:val="008D1187"/>
    <w:rsid w:val="008D2A1B"/>
    <w:rsid w:val="008D53E0"/>
    <w:rsid w:val="008D7DF7"/>
    <w:rsid w:val="008E23C0"/>
    <w:rsid w:val="008E4BE3"/>
    <w:rsid w:val="008E4C5F"/>
    <w:rsid w:val="008E604D"/>
    <w:rsid w:val="008E6AE0"/>
    <w:rsid w:val="008F100C"/>
    <w:rsid w:val="008F14AE"/>
    <w:rsid w:val="008F1B7F"/>
    <w:rsid w:val="008F272D"/>
    <w:rsid w:val="00900066"/>
    <w:rsid w:val="009008F5"/>
    <w:rsid w:val="00901631"/>
    <w:rsid w:val="00903F95"/>
    <w:rsid w:val="009076B5"/>
    <w:rsid w:val="00907B60"/>
    <w:rsid w:val="00910B01"/>
    <w:rsid w:val="00921143"/>
    <w:rsid w:val="00923614"/>
    <w:rsid w:val="00923F0A"/>
    <w:rsid w:val="00924433"/>
    <w:rsid w:val="00924666"/>
    <w:rsid w:val="00930E6B"/>
    <w:rsid w:val="009318D2"/>
    <w:rsid w:val="00933D25"/>
    <w:rsid w:val="00934448"/>
    <w:rsid w:val="00940725"/>
    <w:rsid w:val="00940DD5"/>
    <w:rsid w:val="00945BB2"/>
    <w:rsid w:val="00950732"/>
    <w:rsid w:val="00951B05"/>
    <w:rsid w:val="00954A68"/>
    <w:rsid w:val="00954CCF"/>
    <w:rsid w:val="0095665F"/>
    <w:rsid w:val="009572D2"/>
    <w:rsid w:val="009606C4"/>
    <w:rsid w:val="009629F5"/>
    <w:rsid w:val="009639C6"/>
    <w:rsid w:val="00963A09"/>
    <w:rsid w:val="00967DD3"/>
    <w:rsid w:val="00972B61"/>
    <w:rsid w:val="00977FC6"/>
    <w:rsid w:val="00981094"/>
    <w:rsid w:val="0098778B"/>
    <w:rsid w:val="00987F9C"/>
    <w:rsid w:val="0099659C"/>
    <w:rsid w:val="00996D5D"/>
    <w:rsid w:val="00997C32"/>
    <w:rsid w:val="009A19CF"/>
    <w:rsid w:val="009A26C8"/>
    <w:rsid w:val="009A54E8"/>
    <w:rsid w:val="009C19BD"/>
    <w:rsid w:val="009C65C4"/>
    <w:rsid w:val="009C7FD5"/>
    <w:rsid w:val="009D15C3"/>
    <w:rsid w:val="009D4BE7"/>
    <w:rsid w:val="009D77B9"/>
    <w:rsid w:val="009E1F2D"/>
    <w:rsid w:val="009E2E3E"/>
    <w:rsid w:val="009E3DD7"/>
    <w:rsid w:val="009E5169"/>
    <w:rsid w:val="009F0680"/>
    <w:rsid w:val="009F24BE"/>
    <w:rsid w:val="009F43C2"/>
    <w:rsid w:val="009F4763"/>
    <w:rsid w:val="009F6572"/>
    <w:rsid w:val="00A01AC2"/>
    <w:rsid w:val="00A04376"/>
    <w:rsid w:val="00A04C6F"/>
    <w:rsid w:val="00A04F75"/>
    <w:rsid w:val="00A05AD4"/>
    <w:rsid w:val="00A11831"/>
    <w:rsid w:val="00A1216D"/>
    <w:rsid w:val="00A130BF"/>
    <w:rsid w:val="00A22808"/>
    <w:rsid w:val="00A23862"/>
    <w:rsid w:val="00A23AE3"/>
    <w:rsid w:val="00A2641D"/>
    <w:rsid w:val="00A26607"/>
    <w:rsid w:val="00A32873"/>
    <w:rsid w:val="00A33743"/>
    <w:rsid w:val="00A36E92"/>
    <w:rsid w:val="00A42C33"/>
    <w:rsid w:val="00A4460A"/>
    <w:rsid w:val="00A47C7D"/>
    <w:rsid w:val="00A50B3F"/>
    <w:rsid w:val="00A546E0"/>
    <w:rsid w:val="00A554C9"/>
    <w:rsid w:val="00A57161"/>
    <w:rsid w:val="00A67603"/>
    <w:rsid w:val="00A74EBD"/>
    <w:rsid w:val="00A75127"/>
    <w:rsid w:val="00A752C3"/>
    <w:rsid w:val="00A762AF"/>
    <w:rsid w:val="00A806A2"/>
    <w:rsid w:val="00A82A04"/>
    <w:rsid w:val="00A83931"/>
    <w:rsid w:val="00A83EB9"/>
    <w:rsid w:val="00A8419D"/>
    <w:rsid w:val="00A84A0E"/>
    <w:rsid w:val="00A84B7D"/>
    <w:rsid w:val="00A8592F"/>
    <w:rsid w:val="00A85DD5"/>
    <w:rsid w:val="00A92530"/>
    <w:rsid w:val="00A97266"/>
    <w:rsid w:val="00A9731C"/>
    <w:rsid w:val="00AA2F4C"/>
    <w:rsid w:val="00AA515A"/>
    <w:rsid w:val="00AA73D2"/>
    <w:rsid w:val="00AA7F12"/>
    <w:rsid w:val="00AB003B"/>
    <w:rsid w:val="00AB37AE"/>
    <w:rsid w:val="00AB4D46"/>
    <w:rsid w:val="00AB678D"/>
    <w:rsid w:val="00AC0FDE"/>
    <w:rsid w:val="00AC12E0"/>
    <w:rsid w:val="00AC3FC3"/>
    <w:rsid w:val="00AC6E33"/>
    <w:rsid w:val="00AC781D"/>
    <w:rsid w:val="00AD2731"/>
    <w:rsid w:val="00AD4B79"/>
    <w:rsid w:val="00AE01D3"/>
    <w:rsid w:val="00AE1A50"/>
    <w:rsid w:val="00AE2CA9"/>
    <w:rsid w:val="00AE7CB4"/>
    <w:rsid w:val="00AF0E35"/>
    <w:rsid w:val="00AF11E9"/>
    <w:rsid w:val="00AF176B"/>
    <w:rsid w:val="00AF2433"/>
    <w:rsid w:val="00AF3419"/>
    <w:rsid w:val="00AF581B"/>
    <w:rsid w:val="00AF5B3F"/>
    <w:rsid w:val="00AF5B9C"/>
    <w:rsid w:val="00B004F3"/>
    <w:rsid w:val="00B04223"/>
    <w:rsid w:val="00B047C4"/>
    <w:rsid w:val="00B10097"/>
    <w:rsid w:val="00B11092"/>
    <w:rsid w:val="00B1130E"/>
    <w:rsid w:val="00B13669"/>
    <w:rsid w:val="00B1519A"/>
    <w:rsid w:val="00B17371"/>
    <w:rsid w:val="00B25DF3"/>
    <w:rsid w:val="00B32AD6"/>
    <w:rsid w:val="00B376AA"/>
    <w:rsid w:val="00B37EBE"/>
    <w:rsid w:val="00B418A6"/>
    <w:rsid w:val="00B4198A"/>
    <w:rsid w:val="00B63EDA"/>
    <w:rsid w:val="00B70532"/>
    <w:rsid w:val="00B71BD9"/>
    <w:rsid w:val="00B71D4D"/>
    <w:rsid w:val="00B7228E"/>
    <w:rsid w:val="00B73CA3"/>
    <w:rsid w:val="00B75885"/>
    <w:rsid w:val="00B766E2"/>
    <w:rsid w:val="00B769FC"/>
    <w:rsid w:val="00B84FF8"/>
    <w:rsid w:val="00B85F70"/>
    <w:rsid w:val="00B91314"/>
    <w:rsid w:val="00B93E48"/>
    <w:rsid w:val="00BA2782"/>
    <w:rsid w:val="00BA37E6"/>
    <w:rsid w:val="00BA5512"/>
    <w:rsid w:val="00BB3CB0"/>
    <w:rsid w:val="00BC01D9"/>
    <w:rsid w:val="00BC0C21"/>
    <w:rsid w:val="00BC192B"/>
    <w:rsid w:val="00BC4718"/>
    <w:rsid w:val="00BC4D83"/>
    <w:rsid w:val="00BC7DFA"/>
    <w:rsid w:val="00BD037F"/>
    <w:rsid w:val="00BD074D"/>
    <w:rsid w:val="00BD415F"/>
    <w:rsid w:val="00BD5F90"/>
    <w:rsid w:val="00BD787E"/>
    <w:rsid w:val="00BE4BF4"/>
    <w:rsid w:val="00BE66F0"/>
    <w:rsid w:val="00BE7862"/>
    <w:rsid w:val="00BF03B8"/>
    <w:rsid w:val="00BF0677"/>
    <w:rsid w:val="00BF5076"/>
    <w:rsid w:val="00BF5FB2"/>
    <w:rsid w:val="00C01330"/>
    <w:rsid w:val="00C0388C"/>
    <w:rsid w:val="00C040BD"/>
    <w:rsid w:val="00C06040"/>
    <w:rsid w:val="00C069EB"/>
    <w:rsid w:val="00C069FE"/>
    <w:rsid w:val="00C0749D"/>
    <w:rsid w:val="00C1103B"/>
    <w:rsid w:val="00C11F72"/>
    <w:rsid w:val="00C1347B"/>
    <w:rsid w:val="00C143CB"/>
    <w:rsid w:val="00C15207"/>
    <w:rsid w:val="00C20603"/>
    <w:rsid w:val="00C20D4E"/>
    <w:rsid w:val="00C220F5"/>
    <w:rsid w:val="00C25013"/>
    <w:rsid w:val="00C278F3"/>
    <w:rsid w:val="00C30A4B"/>
    <w:rsid w:val="00C32EE7"/>
    <w:rsid w:val="00C32F34"/>
    <w:rsid w:val="00C346F1"/>
    <w:rsid w:val="00C350FD"/>
    <w:rsid w:val="00C35609"/>
    <w:rsid w:val="00C36DD3"/>
    <w:rsid w:val="00C4113C"/>
    <w:rsid w:val="00C42142"/>
    <w:rsid w:val="00C4554D"/>
    <w:rsid w:val="00C5140B"/>
    <w:rsid w:val="00C51681"/>
    <w:rsid w:val="00C526D3"/>
    <w:rsid w:val="00C56DC9"/>
    <w:rsid w:val="00C601D8"/>
    <w:rsid w:val="00C60C9C"/>
    <w:rsid w:val="00C6170E"/>
    <w:rsid w:val="00C64141"/>
    <w:rsid w:val="00C642EA"/>
    <w:rsid w:val="00C6476B"/>
    <w:rsid w:val="00C64F05"/>
    <w:rsid w:val="00C65F76"/>
    <w:rsid w:val="00C712E9"/>
    <w:rsid w:val="00C72B38"/>
    <w:rsid w:val="00C753A5"/>
    <w:rsid w:val="00C76507"/>
    <w:rsid w:val="00C813C7"/>
    <w:rsid w:val="00C85BB6"/>
    <w:rsid w:val="00C942CC"/>
    <w:rsid w:val="00C96B1A"/>
    <w:rsid w:val="00CA47A8"/>
    <w:rsid w:val="00CB115B"/>
    <w:rsid w:val="00CB36FD"/>
    <w:rsid w:val="00CB56AC"/>
    <w:rsid w:val="00CB6061"/>
    <w:rsid w:val="00CB650F"/>
    <w:rsid w:val="00CB7216"/>
    <w:rsid w:val="00CC1D36"/>
    <w:rsid w:val="00CC1E62"/>
    <w:rsid w:val="00CC26A3"/>
    <w:rsid w:val="00CC4762"/>
    <w:rsid w:val="00CC4EA0"/>
    <w:rsid w:val="00CC5CC0"/>
    <w:rsid w:val="00CC5EF6"/>
    <w:rsid w:val="00CC5F25"/>
    <w:rsid w:val="00CD0411"/>
    <w:rsid w:val="00CD5AFB"/>
    <w:rsid w:val="00CD6D72"/>
    <w:rsid w:val="00CD7FAC"/>
    <w:rsid w:val="00CE2FC6"/>
    <w:rsid w:val="00CE4AE3"/>
    <w:rsid w:val="00CE66F9"/>
    <w:rsid w:val="00CE7DAD"/>
    <w:rsid w:val="00CF0087"/>
    <w:rsid w:val="00CF0C77"/>
    <w:rsid w:val="00CF3909"/>
    <w:rsid w:val="00CF501E"/>
    <w:rsid w:val="00CF5464"/>
    <w:rsid w:val="00CF6439"/>
    <w:rsid w:val="00CF6F9C"/>
    <w:rsid w:val="00CF7546"/>
    <w:rsid w:val="00CF7C8A"/>
    <w:rsid w:val="00D00833"/>
    <w:rsid w:val="00D062E2"/>
    <w:rsid w:val="00D06809"/>
    <w:rsid w:val="00D11F09"/>
    <w:rsid w:val="00D12DDB"/>
    <w:rsid w:val="00D132FC"/>
    <w:rsid w:val="00D16553"/>
    <w:rsid w:val="00D177CB"/>
    <w:rsid w:val="00D2057B"/>
    <w:rsid w:val="00D2119C"/>
    <w:rsid w:val="00D223C4"/>
    <w:rsid w:val="00D27586"/>
    <w:rsid w:val="00D327BC"/>
    <w:rsid w:val="00D341B3"/>
    <w:rsid w:val="00D34431"/>
    <w:rsid w:val="00D36BB7"/>
    <w:rsid w:val="00D379A6"/>
    <w:rsid w:val="00D41F43"/>
    <w:rsid w:val="00D4331B"/>
    <w:rsid w:val="00D44827"/>
    <w:rsid w:val="00D44BD3"/>
    <w:rsid w:val="00D4721B"/>
    <w:rsid w:val="00D52510"/>
    <w:rsid w:val="00D54135"/>
    <w:rsid w:val="00D57572"/>
    <w:rsid w:val="00D606DC"/>
    <w:rsid w:val="00D64B44"/>
    <w:rsid w:val="00D67DA5"/>
    <w:rsid w:val="00D71A49"/>
    <w:rsid w:val="00D74324"/>
    <w:rsid w:val="00D8114D"/>
    <w:rsid w:val="00D82D65"/>
    <w:rsid w:val="00D8551B"/>
    <w:rsid w:val="00D90E5A"/>
    <w:rsid w:val="00D914B7"/>
    <w:rsid w:val="00DA21DD"/>
    <w:rsid w:val="00DA2FAE"/>
    <w:rsid w:val="00DA358A"/>
    <w:rsid w:val="00DA712F"/>
    <w:rsid w:val="00DB277B"/>
    <w:rsid w:val="00DB4E1F"/>
    <w:rsid w:val="00DB51DC"/>
    <w:rsid w:val="00DB7C44"/>
    <w:rsid w:val="00DB7EE6"/>
    <w:rsid w:val="00DC04FB"/>
    <w:rsid w:val="00DC178B"/>
    <w:rsid w:val="00DD252C"/>
    <w:rsid w:val="00DD3CF0"/>
    <w:rsid w:val="00DD4708"/>
    <w:rsid w:val="00DE19E0"/>
    <w:rsid w:val="00DE326D"/>
    <w:rsid w:val="00DE45C3"/>
    <w:rsid w:val="00DE4D84"/>
    <w:rsid w:val="00DF2A39"/>
    <w:rsid w:val="00DF341D"/>
    <w:rsid w:val="00DF3D5D"/>
    <w:rsid w:val="00DF432C"/>
    <w:rsid w:val="00DF47C6"/>
    <w:rsid w:val="00DF55E0"/>
    <w:rsid w:val="00DF5F2B"/>
    <w:rsid w:val="00E00DEF"/>
    <w:rsid w:val="00E00E3B"/>
    <w:rsid w:val="00E02365"/>
    <w:rsid w:val="00E05477"/>
    <w:rsid w:val="00E06825"/>
    <w:rsid w:val="00E06F65"/>
    <w:rsid w:val="00E1043E"/>
    <w:rsid w:val="00E10B75"/>
    <w:rsid w:val="00E129BF"/>
    <w:rsid w:val="00E12E20"/>
    <w:rsid w:val="00E13DB6"/>
    <w:rsid w:val="00E149C6"/>
    <w:rsid w:val="00E159E6"/>
    <w:rsid w:val="00E20319"/>
    <w:rsid w:val="00E21E09"/>
    <w:rsid w:val="00E22CDB"/>
    <w:rsid w:val="00E25B49"/>
    <w:rsid w:val="00E26657"/>
    <w:rsid w:val="00E26EC0"/>
    <w:rsid w:val="00E326DF"/>
    <w:rsid w:val="00E3449A"/>
    <w:rsid w:val="00E40BE3"/>
    <w:rsid w:val="00E41240"/>
    <w:rsid w:val="00E42339"/>
    <w:rsid w:val="00E4566D"/>
    <w:rsid w:val="00E502EF"/>
    <w:rsid w:val="00E506E9"/>
    <w:rsid w:val="00E5466E"/>
    <w:rsid w:val="00E565E5"/>
    <w:rsid w:val="00E614EB"/>
    <w:rsid w:val="00E61E2C"/>
    <w:rsid w:val="00E639A7"/>
    <w:rsid w:val="00E64A20"/>
    <w:rsid w:val="00E64C25"/>
    <w:rsid w:val="00E662A8"/>
    <w:rsid w:val="00E67D33"/>
    <w:rsid w:val="00E71E5F"/>
    <w:rsid w:val="00E749A7"/>
    <w:rsid w:val="00E76573"/>
    <w:rsid w:val="00E80F99"/>
    <w:rsid w:val="00E91459"/>
    <w:rsid w:val="00E9173E"/>
    <w:rsid w:val="00E919BC"/>
    <w:rsid w:val="00E96519"/>
    <w:rsid w:val="00E97F9E"/>
    <w:rsid w:val="00EA04FF"/>
    <w:rsid w:val="00EA1653"/>
    <w:rsid w:val="00EA2315"/>
    <w:rsid w:val="00EA3CE3"/>
    <w:rsid w:val="00EA3D7B"/>
    <w:rsid w:val="00EB19F3"/>
    <w:rsid w:val="00EC0BE9"/>
    <w:rsid w:val="00EC1BC7"/>
    <w:rsid w:val="00EC2764"/>
    <w:rsid w:val="00EC4F1C"/>
    <w:rsid w:val="00ED3082"/>
    <w:rsid w:val="00ED3377"/>
    <w:rsid w:val="00ED4B22"/>
    <w:rsid w:val="00ED66B2"/>
    <w:rsid w:val="00EE25B4"/>
    <w:rsid w:val="00EE750E"/>
    <w:rsid w:val="00EF4F93"/>
    <w:rsid w:val="00EF5D05"/>
    <w:rsid w:val="00F0060C"/>
    <w:rsid w:val="00F0177F"/>
    <w:rsid w:val="00F019E2"/>
    <w:rsid w:val="00F034CA"/>
    <w:rsid w:val="00F03815"/>
    <w:rsid w:val="00F038DF"/>
    <w:rsid w:val="00F04853"/>
    <w:rsid w:val="00F058F6"/>
    <w:rsid w:val="00F13735"/>
    <w:rsid w:val="00F148CE"/>
    <w:rsid w:val="00F17A26"/>
    <w:rsid w:val="00F20CAA"/>
    <w:rsid w:val="00F22322"/>
    <w:rsid w:val="00F23BB0"/>
    <w:rsid w:val="00F24553"/>
    <w:rsid w:val="00F27884"/>
    <w:rsid w:val="00F35143"/>
    <w:rsid w:val="00F35741"/>
    <w:rsid w:val="00F46816"/>
    <w:rsid w:val="00F47820"/>
    <w:rsid w:val="00F52A02"/>
    <w:rsid w:val="00F57CA8"/>
    <w:rsid w:val="00F57E72"/>
    <w:rsid w:val="00F60535"/>
    <w:rsid w:val="00F7404F"/>
    <w:rsid w:val="00F741BD"/>
    <w:rsid w:val="00F74EE4"/>
    <w:rsid w:val="00F752A2"/>
    <w:rsid w:val="00F76111"/>
    <w:rsid w:val="00F81B60"/>
    <w:rsid w:val="00F85F69"/>
    <w:rsid w:val="00F920CB"/>
    <w:rsid w:val="00F9319A"/>
    <w:rsid w:val="00F978FD"/>
    <w:rsid w:val="00FA3B9D"/>
    <w:rsid w:val="00FA620D"/>
    <w:rsid w:val="00FA717E"/>
    <w:rsid w:val="00FB27C6"/>
    <w:rsid w:val="00FB3AD8"/>
    <w:rsid w:val="00FB41A2"/>
    <w:rsid w:val="00FB622B"/>
    <w:rsid w:val="00FC5B58"/>
    <w:rsid w:val="00FC6B11"/>
    <w:rsid w:val="00FC7777"/>
    <w:rsid w:val="00FD3DBB"/>
    <w:rsid w:val="00FE0E5F"/>
    <w:rsid w:val="00FE125C"/>
    <w:rsid w:val="00FE3F80"/>
    <w:rsid w:val="00FE4E65"/>
    <w:rsid w:val="00FE5031"/>
    <w:rsid w:val="00FE595B"/>
    <w:rsid w:val="00FF05CF"/>
    <w:rsid w:val="00FF269E"/>
    <w:rsid w:val="00FF69B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7E1E9"/>
  <w15:docId w15:val="{CD2E7E13-F8CE-4F62-BDF6-CC301393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65217"/>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unhideWhenUsed/>
    <w:qFormat/>
    <w:pPr>
      <w:keepNext/>
      <w:keepLines/>
      <w:spacing w:before="360" w:after="80"/>
      <w:outlineLvl w:val="1"/>
    </w:pPr>
    <w:rPr>
      <w:b/>
      <w:bCs/>
      <w:sz w:val="36"/>
      <w:szCs w:val="36"/>
    </w:rPr>
  </w:style>
  <w:style w:type="paragraph" w:styleId="Antrat3">
    <w:name w:val="heading 3"/>
    <w:basedOn w:val="prastasis"/>
    <w:next w:val="prastasis"/>
    <w:link w:val="Antrat3Diagrama"/>
    <w:uiPriority w:val="9"/>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24">
    <w:name w:val="24"/>
    <w:basedOn w:val="TableNormal"/>
    <w:tblPr>
      <w:tblStyleRowBandSize w:val="1"/>
      <w:tblStyleColBandSize w:val="1"/>
      <w:tblCellMar>
        <w:top w:w="0" w:type="dxa"/>
        <w:left w:w="115" w:type="dxa"/>
        <w:bottom w:w="0" w:type="dxa"/>
        <w:right w:w="115" w:type="dxa"/>
      </w:tblCellMar>
    </w:tblPr>
  </w:style>
  <w:style w:type="table" w:customStyle="1" w:styleId="23">
    <w:name w:val="23"/>
    <w:basedOn w:val="TableNormal"/>
    <w:tblPr>
      <w:tblStyleRowBandSize w:val="1"/>
      <w:tblStyleColBandSize w:val="1"/>
      <w:tblCellMar>
        <w:top w:w="0" w:type="dxa"/>
        <w:left w:w="115" w:type="dxa"/>
        <w:bottom w:w="0" w:type="dxa"/>
        <w:right w:w="115" w:type="dxa"/>
      </w:tblCellMar>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CellMar>
        <w:top w:w="0" w:type="dxa"/>
        <w:left w:w="115" w:type="dxa"/>
        <w:bottom w:w="0" w:type="dxa"/>
        <w:right w:w="115" w:type="dxa"/>
      </w:tblCellMar>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CellMar>
        <w:top w:w="0" w:type="dxa"/>
        <w:left w:w="115" w:type="dxa"/>
        <w:bottom w:w="0" w:type="dxa"/>
        <w:right w:w="115" w:type="dxa"/>
      </w:tblCellMar>
    </w:tblPr>
  </w:style>
  <w:style w:type="table" w:customStyle="1" w:styleId="15">
    <w:name w:val="15"/>
    <w:basedOn w:val="TableNormal"/>
    <w:tblPr>
      <w:tblStyleRowBandSize w:val="1"/>
      <w:tblStyleColBandSize w:val="1"/>
      <w:tblCellMar>
        <w:top w:w="0" w:type="dxa"/>
        <w:left w:w="115" w:type="dxa"/>
        <w:bottom w:w="0" w:type="dxa"/>
        <w:right w:w="115" w:type="dxa"/>
      </w:tblCellMar>
    </w:tbl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top w:w="0" w:type="dxa"/>
        <w:left w:w="115" w:type="dxa"/>
        <w:bottom w:w="0" w:type="dxa"/>
        <w:right w:w="115" w:type="dxa"/>
      </w:tblCellMar>
    </w:tblPr>
  </w:style>
  <w:style w:type="table" w:customStyle="1" w:styleId="11">
    <w:name w:val="11"/>
    <w:basedOn w:val="TableNormal"/>
    <w:tblPr>
      <w:tblStyleRowBandSize w:val="1"/>
      <w:tblStyleColBandSize w:val="1"/>
      <w:tblCellMar>
        <w:top w:w="0" w:type="dxa"/>
        <w:left w:w="115" w:type="dxa"/>
        <w:bottom w:w="0" w:type="dxa"/>
        <w:right w:w="1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top w:w="0" w:type="dxa"/>
        <w:left w:w="115" w:type="dxa"/>
        <w:bottom w:w="0" w:type="dxa"/>
        <w:right w:w="115" w:type="dxa"/>
      </w:tblCellMar>
    </w:tblPr>
  </w:style>
  <w:style w:type="table" w:customStyle="1" w:styleId="5">
    <w:name w:val="5"/>
    <w:basedOn w:val="TableNormal"/>
    <w:tblPr>
      <w:tblStyleRowBandSize w:val="1"/>
      <w:tblStyleColBandSize w:val="1"/>
      <w:tblCellMar>
        <w:top w:w="0" w:type="dxa"/>
        <w:left w:w="115" w:type="dxa"/>
        <w:bottom w:w="0" w:type="dxa"/>
        <w:right w:w="115" w:type="dxa"/>
      </w:tblCellMar>
    </w:tblPr>
  </w:style>
  <w:style w:type="table" w:customStyle="1" w:styleId="4">
    <w:name w:val="4"/>
    <w:basedOn w:val="TableNormal"/>
    <w:tblPr>
      <w:tblStyleRowBandSize w:val="1"/>
      <w:tblStyleColBandSize w:val="1"/>
      <w:tblCellMar>
        <w:top w:w="0" w:type="dxa"/>
        <w:left w:w="115" w:type="dxa"/>
        <w:bottom w:w="0" w:type="dxa"/>
        <w:right w:w="115" w:type="dxa"/>
      </w:tblCellMar>
    </w:tbl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character" w:styleId="Hipersaitas">
    <w:name w:val="Hyperlink"/>
    <w:basedOn w:val="Numatytasispastraiposriftas"/>
    <w:uiPriority w:val="99"/>
    <w:unhideWhenUsed/>
    <w:rsid w:val="00F752A2"/>
    <w:rPr>
      <w:color w:val="0000FF" w:themeColor="hyperlink"/>
      <w:u w:val="single"/>
    </w:rPr>
  </w:style>
  <w:style w:type="character" w:customStyle="1" w:styleId="Antrat3Diagrama">
    <w:name w:val="Antraštė 3 Diagrama"/>
    <w:basedOn w:val="Numatytasispastraiposriftas"/>
    <w:link w:val="Antrat3"/>
    <w:uiPriority w:val="9"/>
    <w:rsid w:val="00E12E20"/>
    <w:rPr>
      <w:b/>
      <w:bCs/>
      <w:sz w:val="28"/>
      <w:szCs w:val="28"/>
    </w:rPr>
  </w:style>
  <w:style w:type="paragraph" w:styleId="Sraopastraipa">
    <w:name w:val="List Paragraph"/>
    <w:basedOn w:val="prastasis"/>
    <w:uiPriority w:val="34"/>
    <w:qFormat/>
    <w:rsid w:val="007F33B0"/>
    <w:pPr>
      <w:ind w:left="720"/>
      <w:contextualSpacing/>
    </w:pPr>
  </w:style>
  <w:style w:type="table" w:styleId="Lentelstinklelis">
    <w:name w:val="Table Grid"/>
    <w:basedOn w:val="prastojilentel"/>
    <w:uiPriority w:val="39"/>
    <w:rsid w:val="0001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2B76F7"/>
    <w:rPr>
      <w:rFonts w:ascii="TimesNewRomanPS-BoldItalicMT" w:hAnsi="TimesNewRomanPS-BoldItalicMT" w:hint="default"/>
      <w:b/>
      <w:bCs/>
      <w:i/>
      <w:iCs/>
      <w:color w:val="000000"/>
      <w:sz w:val="22"/>
      <w:szCs w:val="22"/>
    </w:rPr>
  </w:style>
  <w:style w:type="paragraph" w:styleId="Puslapioinaostekstas">
    <w:name w:val="footnote text"/>
    <w:basedOn w:val="prastasis"/>
    <w:link w:val="PuslapioinaostekstasDiagrama"/>
    <w:uiPriority w:val="99"/>
    <w:semiHidden/>
    <w:unhideWhenUsed/>
    <w:rsid w:val="00FA3B9D"/>
    <w:rPr>
      <w:sz w:val="20"/>
      <w:szCs w:val="20"/>
    </w:rPr>
  </w:style>
  <w:style w:type="character" w:customStyle="1" w:styleId="PuslapioinaostekstasDiagrama">
    <w:name w:val="Puslapio išnašos tekstas Diagrama"/>
    <w:basedOn w:val="Numatytasispastraiposriftas"/>
    <w:link w:val="Puslapioinaostekstas"/>
    <w:uiPriority w:val="99"/>
    <w:semiHidden/>
    <w:rsid w:val="00FA3B9D"/>
    <w:rPr>
      <w:sz w:val="20"/>
      <w:szCs w:val="20"/>
    </w:rPr>
  </w:style>
  <w:style w:type="character" w:styleId="Puslapioinaosnuoroda">
    <w:name w:val="footnote reference"/>
    <w:basedOn w:val="Numatytasispastraiposriftas"/>
    <w:uiPriority w:val="99"/>
    <w:semiHidden/>
    <w:unhideWhenUsed/>
    <w:rsid w:val="00FA3B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zivile.nakciuniene\Documents\Tinklo%20pertvarka\Tinklo_pertvarka_2025-2030\Plano_paveikslai_Ind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ivile.nakciuniene\Documents\Tinklo%20pertvarka\Tinklo_pertvarka_2025-2030\Plano_paveikslai_Indr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Gimusiųjų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2018 m.</c:v>
                </c:pt>
                <c:pt idx="1">
                  <c:v>2019 m.</c:v>
                </c:pt>
                <c:pt idx="2">
                  <c:v>2020 m.</c:v>
                </c:pt>
                <c:pt idx="3">
                  <c:v>2021 m.</c:v>
                </c:pt>
                <c:pt idx="4">
                  <c:v>2022 m.</c:v>
                </c:pt>
                <c:pt idx="5">
                  <c:v>2023 m.</c:v>
                </c:pt>
                <c:pt idx="6">
                  <c:v>2024 m.</c:v>
                </c:pt>
                <c:pt idx="7">
                  <c:v>2025 m.</c:v>
                </c:pt>
              </c:strCache>
            </c:strRef>
          </c:cat>
          <c:val>
            <c:numRef>
              <c:f>Lapas1!$B$2:$B$9</c:f>
              <c:numCache>
                <c:formatCode>General</c:formatCode>
                <c:ptCount val="8"/>
                <c:pt idx="0">
                  <c:v>1302</c:v>
                </c:pt>
                <c:pt idx="1">
                  <c:v>1225</c:v>
                </c:pt>
                <c:pt idx="2">
                  <c:v>1062</c:v>
                </c:pt>
                <c:pt idx="3">
                  <c:v>969</c:v>
                </c:pt>
                <c:pt idx="4">
                  <c:v>1026</c:v>
                </c:pt>
                <c:pt idx="5">
                  <c:v>932</c:v>
                </c:pt>
                <c:pt idx="6">
                  <c:v>786</c:v>
                </c:pt>
                <c:pt idx="7">
                  <c:v>757</c:v>
                </c:pt>
              </c:numCache>
            </c:numRef>
          </c:val>
          <c:extLst>
            <c:ext xmlns:c16="http://schemas.microsoft.com/office/drawing/2014/chart" uri="{C3380CC4-5D6E-409C-BE32-E72D297353CC}">
              <c16:uniqueId val="{00000000-ACA8-4210-945C-B490D3D87214}"/>
            </c:ext>
          </c:extLst>
        </c:ser>
        <c:dLbls>
          <c:showLegendKey val="0"/>
          <c:showVal val="0"/>
          <c:showCatName val="0"/>
          <c:showSerName val="0"/>
          <c:showPercent val="0"/>
          <c:showBubbleSize val="0"/>
        </c:dLbls>
        <c:gapWidth val="219"/>
        <c:overlap val="-27"/>
        <c:axId val="13077568"/>
        <c:axId val="13074688"/>
      </c:barChart>
      <c:catAx>
        <c:axId val="130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74688"/>
        <c:crosses val="autoZero"/>
        <c:auto val="1"/>
        <c:lblAlgn val="ctr"/>
        <c:lblOffset val="100"/>
        <c:noMultiLvlLbl val="0"/>
      </c:catAx>
      <c:valAx>
        <c:axId val="1307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Sheet4!$D$3</c:f>
              <c:strCache>
                <c:ptCount val="1"/>
                <c:pt idx="0">
                  <c:v>Mokinių skaičius 2025-09-01 (ŠVIS)</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Sheet4!$C$4:$C$36</c:f>
              <c:strCache>
                <c:ptCount val="33"/>
                <c:pt idx="0">
                  <c:v>DIDŽDVARIO gimnazija</c:v>
                </c:pt>
                <c:pt idx="1">
                  <c:v>„ROMUVOS“  gimnazija</c:v>
                </c:pt>
                <c:pt idx="2">
                  <c:v>LIEPORIŲ gimnazija</c:v>
                </c:pt>
                <c:pt idx="3">
                  <c:v>JULIAUS JANONIO gimnazija</c:v>
                </c:pt>
                <c:pt idx="4">
                  <c:v>STASIO ŠALKAUSKIO gimnazija</c:v>
                </c:pt>
                <c:pt idx="5">
                  <c:v>SIMONO DAUKANTO inžinerijos gimnazija</c:v>
                </c:pt>
                <c:pt idx="6">
                  <c:v> UNIVERSITETINĖ gimnazija</c:v>
                </c:pt>
                <c:pt idx="7">
                  <c:v>,,SAULĖTEKIO“ gimnazija</c:v>
                </c:pt>
                <c:pt idx="8">
                  <c:v>,,SANTARVĖS“ gimnazija</c:v>
                </c:pt>
                <c:pt idx="9">
                  <c:v>SPORTO gimnazija</c:v>
                </c:pt>
                <c:pt idx="11">
                  <c:v>DAINŲ progimnazija</c:v>
                </c:pt>
                <c:pt idx="12">
                  <c:v>GEGUŽIŲ progimnazija</c:v>
                </c:pt>
                <c:pt idx="13">
                  <c:v>,,ROMUVOS“  progimnazija</c:v>
                </c:pt>
                <c:pt idx="14">
                  <c:v>,,JUVENTOS“ progimnazija</c:v>
                </c:pt>
                <c:pt idx="15">
                  <c:v>MEDELYNO progimnazija</c:v>
                </c:pt>
                <c:pt idx="16">
                  <c:v>JOVARO progimnazija</c:v>
                </c:pt>
                <c:pt idx="17">
                  <c:v>„RASOS“ progimnazija</c:v>
                </c:pt>
                <c:pt idx="18">
                  <c:v>GYTARIŲ progimnazija</c:v>
                </c:pt>
                <c:pt idx="19">
                  <c:v>SALDUVĖS progimnazija</c:v>
                </c:pt>
                <c:pt idx="20">
                  <c:v>VINCO KUDIRKOS progimnazija</c:v>
                </c:pt>
                <c:pt idx="21">
                  <c:v>RAGAINĖS progimnazija</c:v>
                </c:pt>
                <c:pt idx="22">
                  <c:v>,,SANDOROS“ progimnazija</c:v>
                </c:pt>
                <c:pt idx="23">
                  <c:v>RĖKYVOS progimnazija</c:v>
                </c:pt>
                <c:pt idx="24">
                  <c:v>ZOKNIŲ   progimnazija</c:v>
                </c:pt>
                <c:pt idx="26">
                  <c:v>,,SAULĖS“ pradinė</c:v>
                </c:pt>
                <c:pt idx="27">
                  <c:v>CENTRO pradinė</c:v>
                </c:pt>
                <c:pt idx="29">
                  <c:v>„DERMĖS“ mokykla</c:v>
                </c:pt>
                <c:pt idx="30">
                  <c:v>„SPINDULIO“ ugdymo centras</c:v>
                </c:pt>
                <c:pt idx="31">
                  <c:v>"SANTAKOS" ugdymo centras</c:v>
                </c:pt>
                <c:pt idx="32">
                  <c:v>„RINGUVOS“  mokykla</c:v>
                </c:pt>
              </c:strCache>
            </c:strRef>
          </c:cat>
          <c:val>
            <c:numRef>
              <c:f>Sheet4!$D$4:$D$36</c:f>
              <c:numCache>
                <c:formatCode>General</c:formatCode>
                <c:ptCount val="33"/>
                <c:pt idx="0">
                  <c:v>620</c:v>
                </c:pt>
                <c:pt idx="1">
                  <c:v>592</c:v>
                </c:pt>
                <c:pt idx="2">
                  <c:v>586</c:v>
                </c:pt>
                <c:pt idx="3">
                  <c:v>575</c:v>
                </c:pt>
                <c:pt idx="4">
                  <c:v>502</c:v>
                </c:pt>
                <c:pt idx="5">
                  <c:v>500</c:v>
                </c:pt>
                <c:pt idx="6">
                  <c:v>480</c:v>
                </c:pt>
                <c:pt idx="7">
                  <c:v>426</c:v>
                </c:pt>
                <c:pt idx="8">
                  <c:v>264</c:v>
                </c:pt>
                <c:pt idx="9">
                  <c:v>239</c:v>
                </c:pt>
                <c:pt idx="11">
                  <c:v>876</c:v>
                </c:pt>
                <c:pt idx="12">
                  <c:v>794</c:v>
                </c:pt>
                <c:pt idx="13">
                  <c:v>759</c:v>
                </c:pt>
                <c:pt idx="14">
                  <c:v>735</c:v>
                </c:pt>
                <c:pt idx="15">
                  <c:v>730</c:v>
                </c:pt>
                <c:pt idx="16">
                  <c:v>697</c:v>
                </c:pt>
                <c:pt idx="17">
                  <c:v>561</c:v>
                </c:pt>
                <c:pt idx="18">
                  <c:v>554</c:v>
                </c:pt>
                <c:pt idx="19">
                  <c:v>554</c:v>
                </c:pt>
                <c:pt idx="20">
                  <c:v>517</c:v>
                </c:pt>
                <c:pt idx="21">
                  <c:v>397</c:v>
                </c:pt>
                <c:pt idx="22">
                  <c:v>387</c:v>
                </c:pt>
                <c:pt idx="23">
                  <c:v>351</c:v>
                </c:pt>
                <c:pt idx="24">
                  <c:v>196</c:v>
                </c:pt>
                <c:pt idx="26">
                  <c:v>258</c:v>
                </c:pt>
                <c:pt idx="27">
                  <c:v>217</c:v>
                </c:pt>
                <c:pt idx="29">
                  <c:v>268</c:v>
                </c:pt>
                <c:pt idx="30">
                  <c:v>171</c:v>
                </c:pt>
                <c:pt idx="31">
                  <c:v>122</c:v>
                </c:pt>
                <c:pt idx="32">
                  <c:v>91</c:v>
                </c:pt>
              </c:numCache>
            </c:numRef>
          </c:val>
          <c:extLst>
            <c:ext xmlns:c16="http://schemas.microsoft.com/office/drawing/2014/chart" uri="{C3380CC4-5D6E-409C-BE32-E72D297353CC}">
              <c16:uniqueId val="{00000000-5D8D-4CA0-A4AB-58CFB46AD427}"/>
            </c:ext>
          </c:extLst>
        </c:ser>
        <c:dLbls>
          <c:dLblPos val="outEnd"/>
          <c:showLegendKey val="0"/>
          <c:showVal val="1"/>
          <c:showCatName val="0"/>
          <c:showSerName val="0"/>
          <c:showPercent val="0"/>
          <c:showBubbleSize val="0"/>
        </c:dLbls>
        <c:gapWidth val="227"/>
        <c:overlap val="-48"/>
        <c:axId val="1706241376"/>
        <c:axId val="1827023696"/>
      </c:barChart>
      <c:catAx>
        <c:axId val="170624137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27023696"/>
        <c:crosses val="autoZero"/>
        <c:auto val="1"/>
        <c:lblAlgn val="ctr"/>
        <c:lblOffset val="100"/>
        <c:noMultiLvlLbl val="0"/>
      </c:catAx>
      <c:valAx>
        <c:axId val="182702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0624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Sheet1!$D$27</c:f>
              <c:strCache>
                <c:ptCount val="1"/>
                <c:pt idx="0">
                  <c:v>2021-2022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Sheet1!$B$28:$B$30</c:f>
              <c:strCache>
                <c:ptCount val="3"/>
                <c:pt idx="0">
                  <c:v>Zoknių progimnazija</c:v>
                </c:pt>
                <c:pt idx="1">
                  <c:v>Šiaulių Centro pradinė mokykla</c:v>
                </c:pt>
                <c:pt idx="2">
                  <c:v>Šiaulių "Saulės" pradinė mokykla</c:v>
                </c:pt>
              </c:strCache>
            </c:strRef>
          </c:cat>
          <c:val>
            <c:numRef>
              <c:f>Sheet1!$D$28:$D$30</c:f>
              <c:numCache>
                <c:formatCode>General</c:formatCode>
                <c:ptCount val="3"/>
                <c:pt idx="0">
                  <c:v>166</c:v>
                </c:pt>
                <c:pt idx="1">
                  <c:v>188</c:v>
                </c:pt>
                <c:pt idx="2">
                  <c:v>182</c:v>
                </c:pt>
              </c:numCache>
            </c:numRef>
          </c:val>
          <c:extLst>
            <c:ext xmlns:c16="http://schemas.microsoft.com/office/drawing/2014/chart" uri="{C3380CC4-5D6E-409C-BE32-E72D297353CC}">
              <c16:uniqueId val="{00000000-0938-4369-BF86-E8377FDA370D}"/>
            </c:ext>
          </c:extLst>
        </c:ser>
        <c:ser>
          <c:idx val="2"/>
          <c:order val="2"/>
          <c:tx>
            <c:strRef>
              <c:f>Sheet1!$E$27</c:f>
              <c:strCache>
                <c:ptCount val="1"/>
                <c:pt idx="0">
                  <c:v>2022-2023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Sheet1!$B$28:$B$30</c:f>
              <c:strCache>
                <c:ptCount val="3"/>
                <c:pt idx="0">
                  <c:v>Zoknių progimnazija</c:v>
                </c:pt>
                <c:pt idx="1">
                  <c:v>Šiaulių Centro pradinė mokykla</c:v>
                </c:pt>
                <c:pt idx="2">
                  <c:v>Šiaulių "Saulės" pradinė mokykla</c:v>
                </c:pt>
              </c:strCache>
            </c:strRef>
          </c:cat>
          <c:val>
            <c:numRef>
              <c:f>Sheet1!$E$28:$E$30</c:f>
              <c:numCache>
                <c:formatCode>General</c:formatCode>
                <c:ptCount val="3"/>
                <c:pt idx="0">
                  <c:v>190</c:v>
                </c:pt>
                <c:pt idx="1">
                  <c:v>188</c:v>
                </c:pt>
                <c:pt idx="2">
                  <c:v>207</c:v>
                </c:pt>
              </c:numCache>
            </c:numRef>
          </c:val>
          <c:extLst>
            <c:ext xmlns:c16="http://schemas.microsoft.com/office/drawing/2014/chart" uri="{C3380CC4-5D6E-409C-BE32-E72D297353CC}">
              <c16:uniqueId val="{00000001-0938-4369-BF86-E8377FDA370D}"/>
            </c:ext>
          </c:extLst>
        </c:ser>
        <c:ser>
          <c:idx val="3"/>
          <c:order val="3"/>
          <c:tx>
            <c:strRef>
              <c:f>Sheet1!$F$27</c:f>
              <c:strCache>
                <c:ptCount val="1"/>
                <c:pt idx="0">
                  <c:v>2023-2024 m.m.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Sheet1!$B$28:$B$30</c:f>
              <c:strCache>
                <c:ptCount val="3"/>
                <c:pt idx="0">
                  <c:v>Zoknių progimnazija</c:v>
                </c:pt>
                <c:pt idx="1">
                  <c:v>Šiaulių Centro pradinė mokykla</c:v>
                </c:pt>
                <c:pt idx="2">
                  <c:v>Šiaulių "Saulės" pradinė mokykla</c:v>
                </c:pt>
              </c:strCache>
            </c:strRef>
          </c:cat>
          <c:val>
            <c:numRef>
              <c:f>Sheet1!$F$28:$F$30</c:f>
              <c:numCache>
                <c:formatCode>General</c:formatCode>
                <c:ptCount val="3"/>
                <c:pt idx="0">
                  <c:v>178</c:v>
                </c:pt>
                <c:pt idx="1">
                  <c:v>190</c:v>
                </c:pt>
                <c:pt idx="2">
                  <c:v>208</c:v>
                </c:pt>
              </c:numCache>
            </c:numRef>
          </c:val>
          <c:extLst>
            <c:ext xmlns:c16="http://schemas.microsoft.com/office/drawing/2014/chart" uri="{C3380CC4-5D6E-409C-BE32-E72D297353CC}">
              <c16:uniqueId val="{00000002-0938-4369-BF86-E8377FDA370D}"/>
            </c:ext>
          </c:extLst>
        </c:ser>
        <c:ser>
          <c:idx val="4"/>
          <c:order val="4"/>
          <c:tx>
            <c:strRef>
              <c:f>Sheet1!$G$27</c:f>
              <c:strCache>
                <c:ptCount val="1"/>
                <c:pt idx="0">
                  <c:v>2024-2025 m.m.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Sheet1!$B$28:$B$30</c:f>
              <c:strCache>
                <c:ptCount val="3"/>
                <c:pt idx="0">
                  <c:v>Zoknių progimnazija</c:v>
                </c:pt>
                <c:pt idx="1">
                  <c:v>Šiaulių Centro pradinė mokykla</c:v>
                </c:pt>
                <c:pt idx="2">
                  <c:v>Šiaulių "Saulės" pradinė mokykla</c:v>
                </c:pt>
              </c:strCache>
            </c:strRef>
          </c:cat>
          <c:val>
            <c:numRef>
              <c:f>Sheet1!$G$28:$G$30</c:f>
              <c:numCache>
                <c:formatCode>General</c:formatCode>
                <c:ptCount val="3"/>
                <c:pt idx="0">
                  <c:v>184</c:v>
                </c:pt>
                <c:pt idx="1">
                  <c:v>187</c:v>
                </c:pt>
                <c:pt idx="2">
                  <c:v>220</c:v>
                </c:pt>
              </c:numCache>
            </c:numRef>
          </c:val>
          <c:extLst>
            <c:ext xmlns:c16="http://schemas.microsoft.com/office/drawing/2014/chart" uri="{C3380CC4-5D6E-409C-BE32-E72D297353CC}">
              <c16:uniqueId val="{00000003-0938-4369-BF86-E8377FDA370D}"/>
            </c:ext>
          </c:extLst>
        </c:ser>
        <c:ser>
          <c:idx val="5"/>
          <c:order val="5"/>
          <c:tx>
            <c:strRef>
              <c:f>Sheet1!$H$27</c:f>
              <c:strCache>
                <c:ptCount val="1"/>
                <c:pt idx="0">
                  <c:v>2025-2026 m.m.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Sheet1!$B$28:$B$30</c:f>
              <c:strCache>
                <c:ptCount val="3"/>
                <c:pt idx="0">
                  <c:v>Zoknių progimnazija</c:v>
                </c:pt>
                <c:pt idx="1">
                  <c:v>Šiaulių Centro pradinė mokykla</c:v>
                </c:pt>
                <c:pt idx="2">
                  <c:v>Šiaulių "Saulės" pradinė mokykla</c:v>
                </c:pt>
              </c:strCache>
            </c:strRef>
          </c:cat>
          <c:val>
            <c:numRef>
              <c:f>Sheet1!$H$28:$H$30</c:f>
              <c:numCache>
                <c:formatCode>General</c:formatCode>
                <c:ptCount val="3"/>
                <c:pt idx="0">
                  <c:v>178</c:v>
                </c:pt>
                <c:pt idx="1">
                  <c:v>181</c:v>
                </c:pt>
                <c:pt idx="2">
                  <c:v>222</c:v>
                </c:pt>
              </c:numCache>
            </c:numRef>
          </c:val>
          <c:extLst>
            <c:ext xmlns:c16="http://schemas.microsoft.com/office/drawing/2014/chart" uri="{C3380CC4-5D6E-409C-BE32-E72D297353CC}">
              <c16:uniqueId val="{00000004-0938-4369-BF86-E8377FDA370D}"/>
            </c:ext>
          </c:extLst>
        </c:ser>
        <c:dLbls>
          <c:showLegendKey val="0"/>
          <c:showVal val="0"/>
          <c:showCatName val="0"/>
          <c:showSerName val="0"/>
          <c:showPercent val="0"/>
          <c:showBubbleSize val="0"/>
        </c:dLbls>
        <c:gapWidth val="182"/>
        <c:axId val="1033747072"/>
        <c:axId val="1033733152"/>
        <c:extLst>
          <c:ext xmlns:c15="http://schemas.microsoft.com/office/drawing/2012/chart" uri="{02D57815-91ED-43cb-92C2-25804820EDAC}">
            <c15:filteredBarSeries>
              <c15:ser>
                <c:idx val="0"/>
                <c:order val="0"/>
                <c:tx>
                  <c:strRef>
                    <c:extLst>
                      <c:ext uri="{02D57815-91ED-43cb-92C2-25804820EDAC}">
                        <c15:formulaRef>
                          <c15:sqref>Sheet1!$C$27</c15:sqref>
                        </c15:formulaRef>
                      </c:ext>
                    </c:extLst>
                    <c:strCache>
                      <c:ptCount val="1"/>
                    </c:strCache>
                  </c:strRef>
                </c:tx>
                <c:spPr>
                  <a:solidFill>
                    <a:schemeClr val="accent1"/>
                  </a:solidFill>
                  <a:ln>
                    <a:noFill/>
                  </a:ln>
                  <a:effectLst/>
                </c:spPr>
                <c:invertIfNegative val="0"/>
                <c:cat>
                  <c:strRef>
                    <c:extLst>
                      <c:ext uri="{02D57815-91ED-43cb-92C2-25804820EDAC}">
                        <c15:formulaRef>
                          <c15:sqref>Sheet1!$B$28:$B$30</c15:sqref>
                        </c15:formulaRef>
                      </c:ext>
                    </c:extLst>
                    <c:strCache>
                      <c:ptCount val="3"/>
                      <c:pt idx="0">
                        <c:v>Zoknių progimnazija</c:v>
                      </c:pt>
                      <c:pt idx="1">
                        <c:v>Šiaulių Centro pradinė mokykla</c:v>
                      </c:pt>
                      <c:pt idx="2">
                        <c:v>Šiaulių "Saulės" pradinė mokykla</c:v>
                      </c:pt>
                    </c:strCache>
                  </c:strRef>
                </c:cat>
                <c:val>
                  <c:numRef>
                    <c:extLst>
                      <c:ext uri="{02D57815-91ED-43cb-92C2-25804820EDAC}">
                        <c15:formulaRef>
                          <c15:sqref>Sheet1!$C$28:$C$30</c15:sqref>
                        </c15:formulaRef>
                      </c:ext>
                    </c:extLst>
                    <c:numCache>
                      <c:formatCode>General</c:formatCode>
                      <c:ptCount val="3"/>
                    </c:numCache>
                  </c:numRef>
                </c:val>
                <c:extLst>
                  <c:ext xmlns:c16="http://schemas.microsoft.com/office/drawing/2014/chart" uri="{C3380CC4-5D6E-409C-BE32-E72D297353CC}">
                    <c16:uniqueId val="{00000005-0938-4369-BF86-E8377FDA370D}"/>
                  </c:ext>
                </c:extLst>
              </c15:ser>
            </c15:filteredBarSeries>
          </c:ext>
        </c:extLst>
      </c:barChart>
      <c:catAx>
        <c:axId val="103374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3733152"/>
        <c:crosses val="autoZero"/>
        <c:auto val="1"/>
        <c:lblAlgn val="ctr"/>
        <c:lblOffset val="100"/>
        <c:noMultiLvlLbl val="0"/>
      </c:catAx>
      <c:valAx>
        <c:axId val="103373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74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4B4B7-711A-413C-A11C-8826A1CD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47683</Words>
  <Characters>27180</Characters>
  <Application>Microsoft Office Word</Application>
  <DocSecurity>0</DocSecurity>
  <Lines>226</Lines>
  <Paragraphs>149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Nakčiūnienė</dc:creator>
  <cp:keywords/>
  <dc:description/>
  <cp:lastModifiedBy>Živilė Nakčiūnienė</cp:lastModifiedBy>
  <cp:revision>2</cp:revision>
  <cp:lastPrinted>2026-07-01T05:55:00Z</cp:lastPrinted>
  <dcterms:created xsi:type="dcterms:W3CDTF">2026-07-01T08:36:00Z</dcterms:created>
  <dcterms:modified xsi:type="dcterms:W3CDTF">2026-07-01T08:36:00Z</dcterms:modified>
</cp:coreProperties>
</file>